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48CF6" w14:textId="1D2898ED" w:rsidR="00656E84" w:rsidRPr="00946821" w:rsidRDefault="00955C92" w:rsidP="00A75FA0">
      <w:pPr>
        <w:jc w:val="center"/>
        <w:rPr>
          <w:rFonts w:ascii="Book Antiqua" w:hAnsi="Book Antiqua"/>
          <w:sz w:val="28"/>
          <w:szCs w:val="28"/>
        </w:rPr>
      </w:pPr>
      <w:r w:rsidRPr="00946821">
        <w:rPr>
          <w:rFonts w:ascii="Book Antiqua" w:hAnsi="Book Antiqua"/>
          <w:sz w:val="28"/>
          <w:szCs w:val="28"/>
        </w:rPr>
        <w:t>Continuano gli eventi collaterali di</w:t>
      </w:r>
    </w:p>
    <w:p w14:paraId="0C426B23" w14:textId="671EA15C" w:rsidR="00955C92" w:rsidRPr="00946821" w:rsidRDefault="00955C92" w:rsidP="00A75FA0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946821">
        <w:rPr>
          <w:rFonts w:ascii="Book Antiqua" w:hAnsi="Book Antiqua"/>
          <w:b/>
          <w:bCs/>
          <w:sz w:val="32"/>
          <w:szCs w:val="32"/>
        </w:rPr>
        <w:t>IN MY NAME. Above the show</w:t>
      </w:r>
    </w:p>
    <w:p w14:paraId="683DE55C" w14:textId="77777777" w:rsidR="00FD612A" w:rsidRPr="00C4468F" w:rsidRDefault="00955C92" w:rsidP="00A75FA0">
      <w:pPr>
        <w:jc w:val="center"/>
        <w:rPr>
          <w:rFonts w:ascii="Book Antiqua" w:hAnsi="Book Antiqua"/>
          <w:sz w:val="24"/>
          <w:szCs w:val="24"/>
        </w:rPr>
      </w:pPr>
      <w:r w:rsidRPr="00C4468F">
        <w:rPr>
          <w:rFonts w:ascii="Book Antiqua" w:hAnsi="Book Antiqua"/>
          <w:sz w:val="24"/>
          <w:szCs w:val="24"/>
        </w:rPr>
        <w:t>la prima grande mostra-evento internazionale che celebra l’urban art</w:t>
      </w:r>
    </w:p>
    <w:p w14:paraId="742B7159" w14:textId="1807FB52" w:rsidR="00955C92" w:rsidRDefault="00955C92" w:rsidP="00A75FA0">
      <w:pPr>
        <w:jc w:val="center"/>
        <w:rPr>
          <w:rFonts w:ascii="Book Antiqua" w:hAnsi="Book Antiqua"/>
          <w:sz w:val="24"/>
          <w:szCs w:val="24"/>
        </w:rPr>
      </w:pPr>
      <w:r w:rsidRPr="00C4468F">
        <w:rPr>
          <w:rFonts w:ascii="Book Antiqua" w:hAnsi="Book Antiqua"/>
          <w:sz w:val="24"/>
          <w:szCs w:val="24"/>
        </w:rPr>
        <w:t>alle Ex Ceramiche Pagnossin di Treviso</w:t>
      </w:r>
    </w:p>
    <w:p w14:paraId="054125E6" w14:textId="2F57A95E" w:rsidR="00813DA9" w:rsidRDefault="00813DA9" w:rsidP="00A75FA0">
      <w:pPr>
        <w:jc w:val="center"/>
        <w:rPr>
          <w:rFonts w:ascii="Book Antiqua" w:hAnsi="Book Antiqua"/>
          <w:sz w:val="24"/>
          <w:szCs w:val="24"/>
        </w:rPr>
      </w:pPr>
    </w:p>
    <w:p w14:paraId="6EBD97B1" w14:textId="77777777" w:rsidR="00813DA9" w:rsidRPr="00813DA9" w:rsidRDefault="00813DA9" w:rsidP="00813DA9">
      <w:pPr>
        <w:pStyle w:val="NormaleWeb"/>
        <w:shd w:val="clear" w:color="auto" w:fill="FFFFFF"/>
        <w:jc w:val="center"/>
        <w:rPr>
          <w:rFonts w:ascii="Book Antiqua" w:hAnsi="Book Antiqua" w:cs="Arial"/>
          <w:b/>
          <w:color w:val="222222"/>
          <w:sz w:val="32"/>
          <w:szCs w:val="32"/>
          <w:u w:val="single"/>
        </w:rPr>
      </w:pPr>
      <w:r w:rsidRPr="00813DA9">
        <w:rPr>
          <w:rFonts w:ascii="Book Antiqua" w:hAnsi="Book Antiqua" w:cs="Arial"/>
          <w:b/>
          <w:color w:val="222222"/>
          <w:sz w:val="32"/>
          <w:szCs w:val="32"/>
          <w:u w:val="single"/>
        </w:rPr>
        <w:t>Apertura straordinaria tutti i sabati fino a mezzanotte</w:t>
      </w:r>
    </w:p>
    <w:p w14:paraId="4F9CA91F" w14:textId="77777777" w:rsidR="00FD612A" w:rsidRPr="00946821" w:rsidRDefault="00FD612A" w:rsidP="00813DA9">
      <w:pPr>
        <w:rPr>
          <w:rFonts w:ascii="Book Antiqua" w:hAnsi="Book Antiqua"/>
          <w:sz w:val="28"/>
          <w:szCs w:val="28"/>
        </w:rPr>
      </w:pPr>
    </w:p>
    <w:p w14:paraId="6670C99A" w14:textId="3B833B7B" w:rsidR="00955C92" w:rsidRPr="00813DA9" w:rsidRDefault="007F739E" w:rsidP="00A75FA0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813DA9">
        <w:rPr>
          <w:rFonts w:ascii="Book Antiqua" w:hAnsi="Book Antiqua"/>
          <w:b/>
          <w:bCs/>
          <w:sz w:val="32"/>
          <w:szCs w:val="32"/>
        </w:rPr>
        <w:t>sabato 15 giugno</w:t>
      </w:r>
      <w:r w:rsidR="00B97396" w:rsidRPr="00813DA9">
        <w:rPr>
          <w:rFonts w:ascii="Book Antiqua" w:hAnsi="Book Antiqua"/>
          <w:b/>
          <w:bCs/>
          <w:sz w:val="32"/>
          <w:szCs w:val="32"/>
        </w:rPr>
        <w:t xml:space="preserve"> ore 18</w:t>
      </w:r>
    </w:p>
    <w:p w14:paraId="14EAB076" w14:textId="6BC52B18" w:rsidR="007F739E" w:rsidRPr="00C4468F" w:rsidRDefault="007F739E" w:rsidP="00A75FA0">
      <w:pPr>
        <w:jc w:val="center"/>
        <w:rPr>
          <w:rFonts w:ascii="Book Antiqua" w:hAnsi="Book Antiqua"/>
          <w:sz w:val="24"/>
          <w:szCs w:val="24"/>
        </w:rPr>
      </w:pPr>
      <w:r w:rsidRPr="00C4468F">
        <w:rPr>
          <w:rFonts w:ascii="Book Antiqua" w:hAnsi="Book Antiqua"/>
          <w:sz w:val="24"/>
          <w:szCs w:val="24"/>
        </w:rPr>
        <w:t>proiezione del documentario</w:t>
      </w:r>
    </w:p>
    <w:p w14:paraId="32C4088E" w14:textId="115980D9" w:rsidR="007F739E" w:rsidRPr="00C71E84" w:rsidRDefault="007F739E" w:rsidP="00A75FA0">
      <w:pPr>
        <w:jc w:val="center"/>
        <w:rPr>
          <w:rFonts w:ascii="Book Antiqua" w:hAnsi="Book Antiqua"/>
          <w:b/>
          <w:bCs/>
          <w:sz w:val="32"/>
          <w:szCs w:val="32"/>
          <w:lang w:val="en-US"/>
        </w:rPr>
      </w:pPr>
      <w:r w:rsidRPr="00C71E84">
        <w:rPr>
          <w:rFonts w:ascii="Book Antiqua" w:hAnsi="Book Antiqua"/>
          <w:b/>
          <w:bCs/>
          <w:sz w:val="32"/>
          <w:szCs w:val="32"/>
          <w:lang w:val="en-US"/>
        </w:rPr>
        <w:t>The Land of Painted Boxes</w:t>
      </w:r>
    </w:p>
    <w:p w14:paraId="4EF061D5" w14:textId="320745D0" w:rsidR="001C51A1" w:rsidRPr="00C71E84" w:rsidRDefault="001C51A1" w:rsidP="00A75FA0">
      <w:pPr>
        <w:jc w:val="center"/>
        <w:rPr>
          <w:rFonts w:ascii="Book Antiqua" w:hAnsi="Book Antiqua"/>
          <w:sz w:val="24"/>
          <w:szCs w:val="24"/>
          <w:lang w:val="en-US"/>
        </w:rPr>
      </w:pPr>
      <w:r w:rsidRPr="00C71E84">
        <w:rPr>
          <w:rFonts w:ascii="Book Antiqua" w:hAnsi="Book Antiqua"/>
          <w:sz w:val="24"/>
          <w:szCs w:val="24"/>
          <w:lang w:val="en-US"/>
        </w:rPr>
        <w:t>Regia di Aldo Romano Innocenti</w:t>
      </w:r>
    </w:p>
    <w:p w14:paraId="1B47647A" w14:textId="19980425" w:rsidR="007F739E" w:rsidRPr="00C4468F" w:rsidRDefault="00455458" w:rsidP="00A75FA0">
      <w:pPr>
        <w:jc w:val="center"/>
        <w:rPr>
          <w:rFonts w:ascii="Book Antiqua" w:hAnsi="Book Antiqua"/>
          <w:sz w:val="24"/>
          <w:szCs w:val="24"/>
        </w:rPr>
      </w:pPr>
      <w:r w:rsidRPr="00C4468F">
        <w:rPr>
          <w:rFonts w:ascii="Book Antiqua" w:hAnsi="Book Antiqua"/>
          <w:sz w:val="24"/>
          <w:szCs w:val="24"/>
        </w:rPr>
        <w:t>durata ‘30</w:t>
      </w:r>
    </w:p>
    <w:p w14:paraId="702AA1C6" w14:textId="11B12AAF" w:rsidR="00495F93" w:rsidRDefault="00495F93" w:rsidP="00813DA9">
      <w:pPr>
        <w:pStyle w:val="NormaleWeb"/>
        <w:shd w:val="clear" w:color="auto" w:fill="FFFFFF"/>
        <w:rPr>
          <w:rFonts w:ascii="Arial" w:hAnsi="Arial" w:cs="Arial"/>
          <w:color w:val="222222"/>
        </w:rPr>
      </w:pPr>
    </w:p>
    <w:p w14:paraId="2E8D1235" w14:textId="77777777" w:rsidR="00495F93" w:rsidRPr="007B0A6E" w:rsidRDefault="00495F93" w:rsidP="00A75FA0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</w:rPr>
      </w:pPr>
      <w:r w:rsidRPr="007B0A6E">
        <w:rPr>
          <w:rFonts w:ascii="Book Antiqua" w:hAnsi="Book Antiqua" w:cs="Arial"/>
          <w:color w:val="222222"/>
          <w:sz w:val="16"/>
          <w:szCs w:val="16"/>
        </w:rPr>
        <w:t>Organizzazione e produzione </w:t>
      </w:r>
      <w:r w:rsidRPr="007B0A6E">
        <w:rPr>
          <w:rStyle w:val="Enfasigrassetto"/>
          <w:rFonts w:ascii="Book Antiqua" w:hAnsi="Book Antiqua" w:cs="Arial"/>
          <w:color w:val="222222"/>
          <w:sz w:val="16"/>
          <w:szCs w:val="16"/>
        </w:rPr>
        <w:t>Unlike Unconventional Events</w:t>
      </w:r>
    </w:p>
    <w:p w14:paraId="750036AB" w14:textId="77777777" w:rsidR="00495F93" w:rsidRPr="007B0A6E" w:rsidRDefault="00495F93" w:rsidP="00A75FA0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</w:rPr>
      </w:pPr>
      <w:r w:rsidRPr="007B0A6E">
        <w:rPr>
          <w:rFonts w:ascii="Book Antiqua" w:hAnsi="Book Antiqua" w:cs="Arial"/>
          <w:color w:val="222222"/>
          <w:sz w:val="16"/>
          <w:szCs w:val="16"/>
        </w:rPr>
        <w:t>A cura di </w:t>
      </w:r>
      <w:r w:rsidRPr="007B0A6E">
        <w:rPr>
          <w:rStyle w:val="Enfasigrassetto"/>
          <w:rFonts w:ascii="Book Antiqua" w:hAnsi="Book Antiqua" w:cs="Arial"/>
          <w:color w:val="222222"/>
          <w:sz w:val="16"/>
          <w:szCs w:val="16"/>
        </w:rPr>
        <w:t>Martina Cavallarin</w:t>
      </w:r>
      <w:r w:rsidRPr="007B0A6E">
        <w:rPr>
          <w:rFonts w:ascii="Book Antiqua" w:hAnsi="Book Antiqua" w:cs="Arial"/>
          <w:color w:val="222222"/>
          <w:sz w:val="16"/>
          <w:szCs w:val="16"/>
        </w:rPr>
        <w:t> con </w:t>
      </w:r>
      <w:r w:rsidRPr="007B0A6E">
        <w:rPr>
          <w:rStyle w:val="Enfasigrassetto"/>
          <w:rFonts w:ascii="Book Antiqua" w:hAnsi="Book Antiqua" w:cs="Arial"/>
          <w:color w:val="222222"/>
          <w:sz w:val="16"/>
          <w:szCs w:val="16"/>
        </w:rPr>
        <w:t>Antonio Caruso</w:t>
      </w:r>
    </w:p>
    <w:p w14:paraId="243E3FE6" w14:textId="77777777" w:rsidR="00495F93" w:rsidRPr="007B0A6E" w:rsidRDefault="00495F93" w:rsidP="00A75FA0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</w:rPr>
      </w:pPr>
      <w:r w:rsidRPr="007B0A6E">
        <w:rPr>
          <w:rFonts w:ascii="Book Antiqua" w:hAnsi="Book Antiqua" w:cs="Arial"/>
          <w:color w:val="222222"/>
          <w:sz w:val="16"/>
          <w:szCs w:val="16"/>
        </w:rPr>
        <w:t>Direzione artistica </w:t>
      </w:r>
      <w:r w:rsidRPr="007B0A6E">
        <w:rPr>
          <w:rStyle w:val="Enfasigrassetto"/>
          <w:rFonts w:ascii="Book Antiqua" w:hAnsi="Book Antiqua" w:cs="Arial"/>
          <w:color w:val="222222"/>
          <w:sz w:val="16"/>
          <w:szCs w:val="16"/>
        </w:rPr>
        <w:t>Made514</w:t>
      </w:r>
    </w:p>
    <w:p w14:paraId="0326251D" w14:textId="77777777" w:rsidR="00495F93" w:rsidRPr="007B0A6E" w:rsidRDefault="00495F93" w:rsidP="00A75FA0">
      <w:pPr>
        <w:pStyle w:val="NormaleWeb"/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</w:rPr>
      </w:pPr>
      <w:r w:rsidRPr="007B0A6E">
        <w:rPr>
          <w:rFonts w:ascii="Book Antiqua" w:hAnsi="Book Antiqua" w:cs="Arial"/>
          <w:color w:val="222222"/>
          <w:sz w:val="16"/>
          <w:szCs w:val="16"/>
        </w:rPr>
        <w:t>Coordinamento culturale e scientifico </w:t>
      </w:r>
      <w:r w:rsidRPr="007B0A6E">
        <w:rPr>
          <w:rStyle w:val="Enfasigrassetto"/>
          <w:rFonts w:ascii="Book Antiqua" w:hAnsi="Book Antiqua" w:cs="Arial"/>
          <w:color w:val="222222"/>
          <w:sz w:val="16"/>
          <w:szCs w:val="16"/>
        </w:rPr>
        <w:t>Christian Leo Comis</w:t>
      </w:r>
    </w:p>
    <w:p w14:paraId="3BA061D0" w14:textId="293FCC41" w:rsidR="00455458" w:rsidRPr="007B0A6E" w:rsidRDefault="00B155B7" w:rsidP="00A75FA0">
      <w:pPr>
        <w:jc w:val="center"/>
        <w:rPr>
          <w:sz w:val="16"/>
          <w:szCs w:val="16"/>
        </w:rPr>
      </w:pPr>
      <w:r w:rsidRPr="007B0A6E">
        <w:rPr>
          <w:rStyle w:val="Enfasigrassetto"/>
          <w:rFonts w:ascii="Book Antiqua" w:hAnsi="Book Antiqua"/>
          <w:color w:val="222222"/>
          <w:sz w:val="16"/>
          <w:szCs w:val="16"/>
          <w:shd w:val="clear" w:color="auto" w:fill="FFFFFF"/>
        </w:rPr>
        <w:t>Biglietti: </w:t>
      </w:r>
      <w:hyperlink r:id="rId4" w:tgtFrame="_blank" w:history="1">
        <w:r w:rsidRPr="007B0A6E">
          <w:rPr>
            <w:rStyle w:val="Collegamentoipertestuale"/>
            <w:rFonts w:ascii="Book Antiqua" w:hAnsi="Book Antiqua"/>
            <w:color w:val="1155CC"/>
            <w:sz w:val="16"/>
            <w:szCs w:val="16"/>
            <w:shd w:val="clear" w:color="auto" w:fill="FFFFFF"/>
          </w:rPr>
          <w:t>www.inmyname.art</w:t>
        </w:r>
      </w:hyperlink>
    </w:p>
    <w:p w14:paraId="09CB641D" w14:textId="77777777" w:rsidR="00B155B7" w:rsidRPr="007B0A6E" w:rsidRDefault="00B155B7" w:rsidP="000C71C6">
      <w:pPr>
        <w:rPr>
          <w:rFonts w:ascii="Book Antiqua" w:hAnsi="Book Antiqua"/>
          <w:sz w:val="16"/>
          <w:szCs w:val="16"/>
        </w:rPr>
      </w:pPr>
    </w:p>
    <w:p w14:paraId="22C2C9C4" w14:textId="77777777" w:rsidR="00FD0BE5" w:rsidRDefault="00FD0BE5" w:rsidP="000C71C6">
      <w:pPr>
        <w:rPr>
          <w:rFonts w:ascii="Book Antiqua" w:hAnsi="Book Antiqua"/>
          <w:sz w:val="24"/>
          <w:szCs w:val="24"/>
        </w:rPr>
      </w:pPr>
    </w:p>
    <w:p w14:paraId="4BA65AE5" w14:textId="36E22E81" w:rsidR="00FD0BE5" w:rsidRPr="00C4468F" w:rsidRDefault="00FD0BE5" w:rsidP="000C71C6">
      <w:pPr>
        <w:rPr>
          <w:rFonts w:ascii="Book Antiqua" w:hAnsi="Book Antiqua"/>
          <w:b/>
          <w:bCs/>
          <w:sz w:val="24"/>
          <w:szCs w:val="24"/>
        </w:rPr>
      </w:pPr>
      <w:r w:rsidRPr="00C4468F">
        <w:rPr>
          <w:rFonts w:ascii="Book Antiqua" w:hAnsi="Book Antiqua"/>
          <w:b/>
          <w:bCs/>
          <w:sz w:val="24"/>
          <w:szCs w:val="24"/>
        </w:rPr>
        <w:t xml:space="preserve">Ripensare gli spazi di lavoro </w:t>
      </w:r>
      <w:r w:rsidR="004A4A43">
        <w:rPr>
          <w:rFonts w:ascii="Book Antiqua" w:hAnsi="Book Antiqua"/>
          <w:b/>
          <w:bCs/>
          <w:sz w:val="24"/>
          <w:szCs w:val="24"/>
        </w:rPr>
        <w:t>per</w:t>
      </w:r>
      <w:r w:rsidRPr="00C4468F">
        <w:rPr>
          <w:rFonts w:ascii="Book Antiqua" w:hAnsi="Book Antiqua"/>
          <w:b/>
          <w:bCs/>
          <w:sz w:val="24"/>
          <w:szCs w:val="24"/>
        </w:rPr>
        <w:t xml:space="preserve"> renderli luoghi di aggregazione, di arte</w:t>
      </w:r>
      <w:r w:rsidR="00276CFD" w:rsidRPr="00C4468F">
        <w:rPr>
          <w:rFonts w:ascii="Book Antiqua" w:hAnsi="Book Antiqua"/>
          <w:b/>
          <w:bCs/>
          <w:sz w:val="24"/>
          <w:szCs w:val="24"/>
        </w:rPr>
        <w:t>,</w:t>
      </w:r>
      <w:r w:rsidRPr="00C4468F">
        <w:rPr>
          <w:rFonts w:ascii="Book Antiqua" w:hAnsi="Book Antiqua"/>
          <w:b/>
          <w:bCs/>
          <w:sz w:val="24"/>
          <w:szCs w:val="24"/>
        </w:rPr>
        <w:t xml:space="preserve"> di condivisione</w:t>
      </w:r>
      <w:r w:rsidR="00276CFD" w:rsidRPr="00C4468F">
        <w:rPr>
          <w:rFonts w:ascii="Book Antiqua" w:hAnsi="Book Antiqua"/>
          <w:b/>
          <w:bCs/>
          <w:sz w:val="24"/>
          <w:szCs w:val="24"/>
        </w:rPr>
        <w:t xml:space="preserve"> e di integrazione urbana</w:t>
      </w:r>
      <w:r w:rsidR="00C4468F" w:rsidRPr="00C4468F">
        <w:rPr>
          <w:rFonts w:ascii="Book Antiqua" w:hAnsi="Book Antiqua"/>
          <w:b/>
          <w:bCs/>
          <w:sz w:val="24"/>
          <w:szCs w:val="24"/>
        </w:rPr>
        <w:t>.</w:t>
      </w:r>
    </w:p>
    <w:p w14:paraId="5AC22194" w14:textId="74B62264" w:rsidR="008E251F" w:rsidRDefault="00AF010A" w:rsidP="000C71C6">
      <w:pPr>
        <w:rPr>
          <w:rFonts w:ascii="Book Antiqua" w:hAnsi="Book Antiqua"/>
          <w:sz w:val="24"/>
          <w:szCs w:val="24"/>
        </w:rPr>
      </w:pPr>
      <w:r w:rsidRPr="00B97396">
        <w:rPr>
          <w:rFonts w:ascii="Book Antiqua" w:hAnsi="Book Antiqua"/>
          <w:b/>
          <w:sz w:val="24"/>
          <w:szCs w:val="24"/>
        </w:rPr>
        <w:t>Sa</w:t>
      </w:r>
      <w:r w:rsidR="00A00611" w:rsidRPr="00B97396">
        <w:rPr>
          <w:rFonts w:ascii="Book Antiqua" w:hAnsi="Book Antiqua"/>
          <w:b/>
          <w:sz w:val="24"/>
          <w:szCs w:val="24"/>
        </w:rPr>
        <w:t xml:space="preserve">bato 15 giugno </w:t>
      </w:r>
      <w:r w:rsidR="00DF251E" w:rsidRPr="00B97396">
        <w:rPr>
          <w:rFonts w:ascii="Book Antiqua" w:hAnsi="Book Antiqua"/>
          <w:b/>
          <w:sz w:val="24"/>
          <w:szCs w:val="24"/>
        </w:rPr>
        <w:t>a</w:t>
      </w:r>
      <w:r w:rsidR="00DF251E">
        <w:rPr>
          <w:rFonts w:ascii="Book Antiqua" w:hAnsi="Book Antiqua"/>
          <w:sz w:val="24"/>
          <w:szCs w:val="24"/>
        </w:rPr>
        <w:t xml:space="preserve"> </w:t>
      </w:r>
      <w:r w:rsidR="00DF251E" w:rsidRPr="00C4468F">
        <w:rPr>
          <w:rFonts w:ascii="Book Antiqua" w:hAnsi="Book Antiqua"/>
          <w:b/>
          <w:bCs/>
          <w:sz w:val="24"/>
          <w:szCs w:val="24"/>
        </w:rPr>
        <w:t>IN MY NAME. Above The Show</w:t>
      </w:r>
      <w:r w:rsidR="00525350">
        <w:rPr>
          <w:rFonts w:ascii="Book Antiqua" w:hAnsi="Book Antiqua"/>
          <w:b/>
          <w:bCs/>
          <w:sz w:val="24"/>
          <w:szCs w:val="24"/>
        </w:rPr>
        <w:t>, la mostra che celebra la storia e l’evoluzione dell’Urban Art,</w:t>
      </w:r>
      <w:r w:rsidR="00DF251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verrà proiettato </w:t>
      </w:r>
      <w:r w:rsidR="00A00611">
        <w:rPr>
          <w:rFonts w:ascii="Book Antiqua" w:hAnsi="Book Antiqua"/>
          <w:sz w:val="24"/>
          <w:szCs w:val="24"/>
        </w:rPr>
        <w:t>il docufilm “</w:t>
      </w:r>
      <w:r w:rsidR="00A00611" w:rsidRPr="00C4468F">
        <w:rPr>
          <w:rFonts w:ascii="Book Antiqua" w:hAnsi="Book Antiqua"/>
          <w:b/>
          <w:bCs/>
          <w:sz w:val="24"/>
          <w:szCs w:val="24"/>
        </w:rPr>
        <w:t xml:space="preserve">The Land of Painted Boxes” </w:t>
      </w:r>
      <w:r w:rsidR="00C71E84">
        <w:rPr>
          <w:rFonts w:ascii="Book Antiqua" w:hAnsi="Book Antiqua"/>
          <w:b/>
          <w:bCs/>
          <w:sz w:val="24"/>
          <w:szCs w:val="24"/>
        </w:rPr>
        <w:t>commissionato</w:t>
      </w:r>
      <w:r w:rsidR="00A00611" w:rsidRPr="00C4468F">
        <w:rPr>
          <w:rFonts w:ascii="Book Antiqua" w:hAnsi="Book Antiqua"/>
          <w:b/>
          <w:bCs/>
          <w:sz w:val="24"/>
          <w:szCs w:val="24"/>
        </w:rPr>
        <w:t xml:space="preserve"> </w:t>
      </w:r>
      <w:r w:rsidR="00C71E84">
        <w:rPr>
          <w:rFonts w:ascii="Book Antiqua" w:hAnsi="Book Antiqua"/>
          <w:b/>
          <w:bCs/>
          <w:sz w:val="24"/>
          <w:szCs w:val="24"/>
        </w:rPr>
        <w:t>da</w:t>
      </w:r>
      <w:r w:rsidR="00A00611" w:rsidRPr="00C4468F">
        <w:rPr>
          <w:rFonts w:ascii="Book Antiqua" w:hAnsi="Book Antiqua"/>
          <w:b/>
          <w:bCs/>
          <w:sz w:val="24"/>
          <w:szCs w:val="24"/>
        </w:rPr>
        <w:t xml:space="preserve"> Prologis</w:t>
      </w:r>
      <w:r w:rsidR="0067141A">
        <w:rPr>
          <w:rFonts w:ascii="Book Antiqua" w:hAnsi="Book Antiqua"/>
          <w:b/>
          <w:bCs/>
          <w:sz w:val="24"/>
          <w:szCs w:val="24"/>
        </w:rPr>
        <w:t>,</w:t>
      </w:r>
      <w:r w:rsidR="00A00611" w:rsidRPr="00C4468F">
        <w:rPr>
          <w:rFonts w:ascii="Book Antiqua" w:hAnsi="Book Antiqua"/>
          <w:b/>
          <w:bCs/>
          <w:sz w:val="24"/>
          <w:szCs w:val="24"/>
        </w:rPr>
        <w:t xml:space="preserve"> </w:t>
      </w:r>
      <w:r w:rsidR="000044D2" w:rsidRPr="00C4468F">
        <w:rPr>
          <w:rFonts w:ascii="Book Antiqua" w:hAnsi="Book Antiqua"/>
          <w:b/>
          <w:bCs/>
          <w:sz w:val="24"/>
          <w:szCs w:val="24"/>
        </w:rPr>
        <w:t>società leader mondiale nel settore immobiliare per la logistica</w:t>
      </w:r>
      <w:r w:rsidR="00C4468F">
        <w:rPr>
          <w:rFonts w:ascii="Book Antiqua" w:hAnsi="Book Antiqua"/>
          <w:sz w:val="24"/>
          <w:szCs w:val="24"/>
        </w:rPr>
        <w:t xml:space="preserve">, </w:t>
      </w:r>
      <w:r w:rsidR="00C71E84">
        <w:rPr>
          <w:rFonts w:ascii="Book Antiqua" w:hAnsi="Book Antiqua"/>
          <w:sz w:val="24"/>
          <w:szCs w:val="24"/>
        </w:rPr>
        <w:t>che si è fatta</w:t>
      </w:r>
      <w:r w:rsidR="00C4468F">
        <w:rPr>
          <w:rFonts w:ascii="Book Antiqua" w:hAnsi="Book Antiqua"/>
          <w:sz w:val="24"/>
          <w:szCs w:val="24"/>
        </w:rPr>
        <w:t xml:space="preserve"> promotrice della </w:t>
      </w:r>
      <w:r w:rsidR="00980341">
        <w:rPr>
          <w:rFonts w:ascii="Book Antiqua" w:hAnsi="Book Antiqua"/>
          <w:sz w:val="24"/>
          <w:szCs w:val="24"/>
        </w:rPr>
        <w:t>diffusione dell’urban art</w:t>
      </w:r>
      <w:r w:rsidR="00C71E84">
        <w:rPr>
          <w:rFonts w:ascii="Book Antiqua" w:hAnsi="Book Antiqua"/>
          <w:sz w:val="24"/>
          <w:szCs w:val="24"/>
        </w:rPr>
        <w:t xml:space="preserve"> in Italia</w:t>
      </w:r>
      <w:r w:rsidR="00980341">
        <w:rPr>
          <w:rFonts w:ascii="Book Antiqua" w:hAnsi="Book Antiqua"/>
          <w:sz w:val="24"/>
          <w:szCs w:val="24"/>
        </w:rPr>
        <w:t>.</w:t>
      </w:r>
      <w:r w:rsidR="00D65C31">
        <w:rPr>
          <w:rFonts w:ascii="Book Antiqua" w:hAnsi="Book Antiqua"/>
          <w:sz w:val="24"/>
          <w:szCs w:val="24"/>
        </w:rPr>
        <w:t xml:space="preserve"> Per l’occasione sarà presente </w:t>
      </w:r>
      <w:r w:rsidR="00D65C31" w:rsidRPr="00C4468F">
        <w:rPr>
          <w:rFonts w:ascii="Book Antiqua" w:hAnsi="Book Antiqua"/>
          <w:b/>
          <w:bCs/>
          <w:sz w:val="24"/>
          <w:szCs w:val="24"/>
        </w:rPr>
        <w:t>Sandro</w:t>
      </w:r>
      <w:r w:rsidR="00D65C31">
        <w:rPr>
          <w:rFonts w:ascii="Book Antiqua" w:hAnsi="Book Antiqua"/>
          <w:sz w:val="24"/>
          <w:szCs w:val="24"/>
        </w:rPr>
        <w:t xml:space="preserve"> </w:t>
      </w:r>
      <w:r w:rsidR="00D65C31" w:rsidRPr="00C4468F">
        <w:rPr>
          <w:rFonts w:ascii="Book Antiqua" w:hAnsi="Book Antiqua"/>
          <w:b/>
          <w:bCs/>
          <w:sz w:val="24"/>
          <w:szCs w:val="24"/>
        </w:rPr>
        <w:t>Innocenti</w:t>
      </w:r>
      <w:r w:rsidR="00D65C31">
        <w:rPr>
          <w:rFonts w:ascii="Book Antiqua" w:hAnsi="Book Antiqua"/>
          <w:sz w:val="24"/>
          <w:szCs w:val="24"/>
        </w:rPr>
        <w:t xml:space="preserve">, senior vice president e country manager di Prologis Italia, che </w:t>
      </w:r>
      <w:r w:rsidR="00C71E84">
        <w:rPr>
          <w:rFonts w:ascii="Book Antiqua" w:hAnsi="Book Antiqua"/>
          <w:sz w:val="24"/>
          <w:szCs w:val="24"/>
        </w:rPr>
        <w:t>spiegherà l’impegno dell’azienda a favore dell’urban art e presenterà</w:t>
      </w:r>
      <w:r w:rsidR="00D65C31">
        <w:rPr>
          <w:rFonts w:ascii="Book Antiqua" w:hAnsi="Book Antiqua"/>
          <w:sz w:val="24"/>
          <w:szCs w:val="24"/>
        </w:rPr>
        <w:t xml:space="preserve"> la proiezione.</w:t>
      </w:r>
    </w:p>
    <w:p w14:paraId="7C9AD2C3" w14:textId="77777777" w:rsidR="00525350" w:rsidRDefault="00525350" w:rsidP="00525350">
      <w:pPr>
        <w:autoSpaceDE w:val="0"/>
        <w:autoSpaceDN w:val="0"/>
        <w:adjustRightInd w:val="0"/>
        <w:spacing w:after="0"/>
        <w:jc w:val="left"/>
        <w:rPr>
          <w:rFonts w:ascii="AppleSystemUIFont" w:hAnsi="AppleSystemUIFont" w:cs="AppleSystemUIFont"/>
          <w:kern w:val="0"/>
          <w:sz w:val="24"/>
          <w:szCs w:val="24"/>
        </w:rPr>
      </w:pPr>
    </w:p>
    <w:p w14:paraId="749D8D92" w14:textId="7FA23853" w:rsidR="00813DA9" w:rsidRDefault="008E251F" w:rsidP="000C71C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docufilm </w:t>
      </w:r>
      <w:r w:rsidR="00A00611">
        <w:rPr>
          <w:rFonts w:ascii="Book Antiqua" w:hAnsi="Book Antiqua"/>
          <w:sz w:val="24"/>
          <w:szCs w:val="24"/>
        </w:rPr>
        <w:t>racconta la nascita del progetto</w:t>
      </w:r>
      <w:r w:rsidR="00C71E84">
        <w:rPr>
          <w:rFonts w:ascii="Book Antiqua" w:hAnsi="Book Antiqua"/>
          <w:sz w:val="24"/>
          <w:szCs w:val="24"/>
        </w:rPr>
        <w:t xml:space="preserve"> di arte urbana presso il</w:t>
      </w:r>
      <w:r w:rsidR="00A00611">
        <w:rPr>
          <w:rFonts w:ascii="Book Antiqua" w:hAnsi="Book Antiqua"/>
          <w:sz w:val="24"/>
          <w:szCs w:val="24"/>
        </w:rPr>
        <w:t xml:space="preserve"> </w:t>
      </w:r>
      <w:r w:rsidR="00A00611" w:rsidRPr="008E251F">
        <w:rPr>
          <w:rFonts w:ascii="Book Antiqua" w:hAnsi="Book Antiqua"/>
          <w:b/>
          <w:bCs/>
          <w:sz w:val="24"/>
          <w:szCs w:val="24"/>
        </w:rPr>
        <w:t>Prologis Park Lodi</w:t>
      </w:r>
      <w:r>
        <w:rPr>
          <w:rFonts w:ascii="Book Antiqua" w:hAnsi="Book Antiqua"/>
          <w:sz w:val="24"/>
          <w:szCs w:val="24"/>
        </w:rPr>
        <w:t>,</w:t>
      </w:r>
      <w:r w:rsidR="00F67DF1">
        <w:rPr>
          <w:rFonts w:ascii="Book Antiqua" w:hAnsi="Book Antiqua"/>
          <w:sz w:val="24"/>
          <w:szCs w:val="24"/>
        </w:rPr>
        <w:t xml:space="preserve"> ideato in collaborazione con CEVA Logistics</w:t>
      </w:r>
      <w:r w:rsidR="00C71E84">
        <w:rPr>
          <w:rFonts w:ascii="Book Antiqua" w:hAnsi="Book Antiqua"/>
          <w:sz w:val="24"/>
          <w:szCs w:val="24"/>
        </w:rPr>
        <w:t>,</w:t>
      </w:r>
      <w:r w:rsidR="00F67DF1">
        <w:rPr>
          <w:rFonts w:ascii="Book Antiqua" w:hAnsi="Book Antiqua"/>
          <w:sz w:val="24"/>
          <w:szCs w:val="24"/>
        </w:rPr>
        <w:t xml:space="preserve"> </w:t>
      </w:r>
      <w:r w:rsidR="004268BC">
        <w:rPr>
          <w:rFonts w:ascii="Book Antiqua" w:hAnsi="Book Antiqua"/>
          <w:sz w:val="24"/>
          <w:szCs w:val="24"/>
        </w:rPr>
        <w:t xml:space="preserve">che </w:t>
      </w:r>
      <w:r w:rsidR="00C71E84">
        <w:rPr>
          <w:rFonts w:ascii="Book Antiqua" w:hAnsi="Book Antiqua"/>
          <w:sz w:val="24"/>
          <w:szCs w:val="24"/>
        </w:rPr>
        <w:t>sotto</w:t>
      </w:r>
      <w:r w:rsidR="004268BC">
        <w:rPr>
          <w:rFonts w:ascii="Book Antiqua" w:hAnsi="Book Antiqua"/>
          <w:sz w:val="24"/>
          <w:szCs w:val="24"/>
        </w:rPr>
        <w:t xml:space="preserve"> l</w:t>
      </w:r>
      <w:r w:rsidR="0067141A">
        <w:rPr>
          <w:rFonts w:ascii="Book Antiqua" w:hAnsi="Book Antiqua"/>
          <w:sz w:val="24"/>
          <w:szCs w:val="24"/>
        </w:rPr>
        <w:t xml:space="preserve">a </w:t>
      </w:r>
      <w:r w:rsidR="0067141A">
        <w:rPr>
          <w:rFonts w:ascii="Book Antiqua" w:hAnsi="Book Antiqua"/>
          <w:b/>
          <w:bCs/>
          <w:sz w:val="24"/>
          <w:szCs w:val="24"/>
        </w:rPr>
        <w:t>direzione artistica dell’urban artist HEMO</w:t>
      </w:r>
      <w:r>
        <w:rPr>
          <w:rFonts w:ascii="Book Antiqua" w:hAnsi="Book Antiqua"/>
          <w:sz w:val="24"/>
          <w:szCs w:val="24"/>
        </w:rPr>
        <w:t xml:space="preserve">, </w:t>
      </w:r>
      <w:r w:rsidR="00C71E84">
        <w:rPr>
          <w:rFonts w:ascii="Book Antiqua" w:hAnsi="Book Antiqua"/>
          <w:sz w:val="24"/>
          <w:szCs w:val="24"/>
        </w:rPr>
        <w:t>ha visto</w:t>
      </w:r>
      <w:r w:rsidR="004A5DC1">
        <w:rPr>
          <w:rFonts w:ascii="Book Antiqua" w:hAnsi="Book Antiqua"/>
          <w:sz w:val="24"/>
          <w:szCs w:val="24"/>
        </w:rPr>
        <w:t xml:space="preserve"> 7 urban artist</w:t>
      </w:r>
      <w:r w:rsidR="00CA46DF">
        <w:rPr>
          <w:rFonts w:ascii="Book Antiqua" w:hAnsi="Book Antiqua"/>
          <w:sz w:val="24"/>
          <w:szCs w:val="24"/>
        </w:rPr>
        <w:t xml:space="preserve"> </w:t>
      </w:r>
      <w:r w:rsidR="00C71E84">
        <w:rPr>
          <w:rFonts w:ascii="Book Antiqua" w:hAnsi="Book Antiqua"/>
          <w:sz w:val="24"/>
          <w:szCs w:val="24"/>
        </w:rPr>
        <w:t>realizzare grandi</w:t>
      </w:r>
      <w:r w:rsidR="004A5DC1">
        <w:rPr>
          <w:rFonts w:ascii="Book Antiqua" w:hAnsi="Book Antiqua"/>
          <w:sz w:val="24"/>
          <w:szCs w:val="24"/>
        </w:rPr>
        <w:t xml:space="preserve"> opere sulle facciate </w:t>
      </w:r>
      <w:r w:rsidR="00C71E84">
        <w:rPr>
          <w:rFonts w:ascii="Book Antiqua" w:hAnsi="Book Antiqua"/>
          <w:sz w:val="24"/>
          <w:szCs w:val="24"/>
        </w:rPr>
        <w:t>degli edifici</w:t>
      </w:r>
      <w:r>
        <w:rPr>
          <w:rFonts w:ascii="Book Antiqua" w:hAnsi="Book Antiqua"/>
          <w:sz w:val="24"/>
          <w:szCs w:val="24"/>
        </w:rPr>
        <w:t xml:space="preserve"> nella </w:t>
      </w:r>
      <w:r>
        <w:rPr>
          <w:rFonts w:ascii="Book Antiqua" w:hAnsi="Book Antiqua"/>
          <w:sz w:val="24"/>
          <w:szCs w:val="24"/>
        </w:rPr>
        <w:lastRenderedPageBreak/>
        <w:t xml:space="preserve">primavera del </w:t>
      </w:r>
      <w:r w:rsidR="00C71E84">
        <w:rPr>
          <w:rFonts w:ascii="Book Antiqua" w:hAnsi="Book Antiqua"/>
          <w:sz w:val="24"/>
          <w:szCs w:val="24"/>
        </w:rPr>
        <w:t>2021</w:t>
      </w:r>
      <w:r w:rsidR="00F67DF1">
        <w:rPr>
          <w:rFonts w:ascii="Book Antiqua" w:hAnsi="Book Antiqua"/>
          <w:sz w:val="24"/>
          <w:szCs w:val="24"/>
        </w:rPr>
        <w:t>, con l’intento di rendere il parco logistico esteticamente più attraente e gradevol</w:t>
      </w:r>
      <w:r w:rsidR="00F67DF1" w:rsidRPr="008D267A">
        <w:rPr>
          <w:rFonts w:ascii="Book Antiqua" w:hAnsi="Book Antiqua"/>
          <w:sz w:val="24"/>
          <w:szCs w:val="24"/>
        </w:rPr>
        <w:t>e</w:t>
      </w:r>
      <w:r w:rsidR="007738E0">
        <w:rPr>
          <w:rFonts w:ascii="Book Antiqua" w:hAnsi="Book Antiqua"/>
          <w:sz w:val="24"/>
          <w:szCs w:val="24"/>
        </w:rPr>
        <w:t xml:space="preserve"> </w:t>
      </w:r>
      <w:r w:rsidR="00C71E84">
        <w:rPr>
          <w:rFonts w:ascii="Book Antiqua" w:hAnsi="Book Antiqua"/>
          <w:sz w:val="24"/>
          <w:szCs w:val="24"/>
        </w:rPr>
        <w:t>dando così vita al</w:t>
      </w:r>
      <w:r w:rsidR="007738E0">
        <w:rPr>
          <w:rFonts w:ascii="Book Antiqua" w:hAnsi="Book Antiqua"/>
          <w:sz w:val="24"/>
          <w:szCs w:val="24"/>
        </w:rPr>
        <w:t>la prima galleria di Urban Art a cielo aperto</w:t>
      </w:r>
      <w:r w:rsidR="000C71C6" w:rsidRPr="008D267A">
        <w:rPr>
          <w:rFonts w:ascii="Book Antiqua" w:hAnsi="Book Antiqua"/>
          <w:sz w:val="24"/>
          <w:szCs w:val="24"/>
        </w:rPr>
        <w:t>.</w:t>
      </w:r>
      <w:r w:rsidR="008C6E87" w:rsidRPr="008D267A">
        <w:rPr>
          <w:rFonts w:ascii="Book Antiqua" w:hAnsi="Book Antiqua"/>
          <w:sz w:val="24"/>
          <w:szCs w:val="24"/>
        </w:rPr>
        <w:t xml:space="preserve"> </w:t>
      </w:r>
    </w:p>
    <w:p w14:paraId="7EBAD29F" w14:textId="7C2AC83A" w:rsidR="004B577D" w:rsidRDefault="005E02C1" w:rsidP="000C71C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Hemo, </w:t>
      </w:r>
      <w:r w:rsidRPr="0067141A">
        <w:rPr>
          <w:rFonts w:ascii="Book Antiqua" w:hAnsi="Book Antiqua"/>
          <w:b/>
          <w:bCs/>
          <w:sz w:val="24"/>
          <w:szCs w:val="24"/>
        </w:rPr>
        <w:t>Made,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67141A">
        <w:rPr>
          <w:rFonts w:ascii="Book Antiqua" w:hAnsi="Book Antiqua"/>
          <w:b/>
          <w:bCs/>
          <w:sz w:val="24"/>
          <w:szCs w:val="24"/>
        </w:rPr>
        <w:t>Macs, Joys, Vesod ed Etnik</w:t>
      </w:r>
      <w:r w:rsidR="009E5924">
        <w:rPr>
          <w:rFonts w:ascii="Book Antiqua" w:hAnsi="Book Antiqua"/>
          <w:b/>
          <w:bCs/>
          <w:sz w:val="24"/>
          <w:szCs w:val="24"/>
        </w:rPr>
        <w:t xml:space="preserve">, oltre ad essere presenti </w:t>
      </w:r>
      <w:r>
        <w:rPr>
          <w:rFonts w:ascii="Book Antiqua" w:hAnsi="Book Antiqua"/>
          <w:b/>
          <w:bCs/>
          <w:sz w:val="24"/>
          <w:szCs w:val="24"/>
        </w:rPr>
        <w:t>con le loro</w:t>
      </w:r>
      <w:r w:rsidRPr="0067141A">
        <w:rPr>
          <w:rFonts w:ascii="Book Antiqua" w:hAnsi="Book Antiqua"/>
          <w:b/>
          <w:bCs/>
          <w:sz w:val="24"/>
          <w:szCs w:val="24"/>
        </w:rPr>
        <w:t xml:space="preserve"> opere</w:t>
      </w:r>
      <w:r>
        <w:rPr>
          <w:rFonts w:ascii="Book Antiqua" w:hAnsi="Book Antiqua"/>
          <w:b/>
          <w:bCs/>
          <w:sz w:val="24"/>
          <w:szCs w:val="24"/>
        </w:rPr>
        <w:t xml:space="preserve"> a In My Name</w:t>
      </w:r>
      <w:r w:rsidR="009E5924">
        <w:rPr>
          <w:rFonts w:ascii="Book Antiqua" w:hAnsi="Book Antiqua"/>
          <w:b/>
          <w:bCs/>
          <w:sz w:val="24"/>
          <w:szCs w:val="24"/>
        </w:rPr>
        <w:t xml:space="preserve">, </w:t>
      </w:r>
      <w:r w:rsidRPr="00EF5851">
        <w:rPr>
          <w:rFonts w:ascii="Book Antiqua" w:hAnsi="Book Antiqua"/>
          <w:sz w:val="24"/>
          <w:szCs w:val="24"/>
        </w:rPr>
        <w:t>insieme a</w:t>
      </w:r>
      <w:r>
        <w:rPr>
          <w:rFonts w:ascii="Book Antiqua" w:hAnsi="Book Antiqua"/>
          <w:b/>
          <w:bCs/>
          <w:sz w:val="24"/>
          <w:szCs w:val="24"/>
        </w:rPr>
        <w:t xml:space="preserve"> Font, Hitnes e Seacrative </w:t>
      </w:r>
      <w:r w:rsidR="009E5924">
        <w:rPr>
          <w:rFonts w:ascii="Book Antiqua" w:hAnsi="Book Antiqua"/>
          <w:b/>
          <w:bCs/>
          <w:sz w:val="24"/>
          <w:szCs w:val="24"/>
        </w:rPr>
        <w:t xml:space="preserve">sono gli </w:t>
      </w:r>
      <w:r w:rsidR="00C71E84">
        <w:rPr>
          <w:rFonts w:ascii="Book Antiqua" w:hAnsi="Book Antiqua"/>
          <w:b/>
          <w:bCs/>
          <w:sz w:val="24"/>
          <w:szCs w:val="24"/>
        </w:rPr>
        <w:t>artisti impegnati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8D267A">
        <w:rPr>
          <w:rFonts w:ascii="Book Antiqua" w:hAnsi="Book Antiqua"/>
          <w:sz w:val="24"/>
          <w:szCs w:val="24"/>
        </w:rPr>
        <w:t xml:space="preserve">che, giorno dopo giorno, hanno </w:t>
      </w:r>
      <w:r w:rsidR="00C71E84">
        <w:rPr>
          <w:rFonts w:ascii="Book Antiqua" w:hAnsi="Book Antiqua"/>
          <w:sz w:val="24"/>
          <w:szCs w:val="24"/>
        </w:rPr>
        <w:t>dato</w:t>
      </w:r>
      <w:r w:rsidRPr="008D267A">
        <w:rPr>
          <w:rFonts w:ascii="Book Antiqua" w:hAnsi="Book Antiqua"/>
          <w:sz w:val="24"/>
          <w:szCs w:val="24"/>
        </w:rPr>
        <w:t xml:space="preserve"> </w:t>
      </w:r>
      <w:r w:rsidR="00C71E84">
        <w:rPr>
          <w:rFonts w:ascii="Book Antiqua" w:hAnsi="Book Antiqua"/>
          <w:sz w:val="24"/>
          <w:szCs w:val="24"/>
        </w:rPr>
        <w:t xml:space="preserve">nuova </w:t>
      </w:r>
      <w:r w:rsidRPr="008D267A">
        <w:rPr>
          <w:rFonts w:ascii="Book Antiqua" w:hAnsi="Book Antiqua"/>
          <w:sz w:val="24"/>
          <w:szCs w:val="24"/>
        </w:rPr>
        <w:t xml:space="preserve">forma </w:t>
      </w:r>
      <w:r w:rsidR="00C71E84">
        <w:rPr>
          <w:rFonts w:ascii="Book Antiqua" w:hAnsi="Book Antiqua"/>
          <w:sz w:val="24"/>
          <w:szCs w:val="24"/>
        </w:rPr>
        <w:t>alle</w:t>
      </w:r>
      <w:r w:rsidRPr="008D267A">
        <w:rPr>
          <w:rFonts w:ascii="Book Antiqua" w:hAnsi="Book Antiqua"/>
          <w:sz w:val="24"/>
          <w:szCs w:val="24"/>
        </w:rPr>
        <w:t xml:space="preserve"> pareti </w:t>
      </w:r>
      <w:r w:rsidR="00C71E84">
        <w:rPr>
          <w:rFonts w:ascii="Book Antiqua" w:hAnsi="Book Antiqua"/>
          <w:sz w:val="24"/>
          <w:szCs w:val="24"/>
        </w:rPr>
        <w:t>degli edifici</w:t>
      </w:r>
      <w:r w:rsidRPr="008D267A">
        <w:rPr>
          <w:rFonts w:ascii="Book Antiqua" w:hAnsi="Book Antiqua"/>
          <w:sz w:val="24"/>
          <w:szCs w:val="24"/>
        </w:rPr>
        <w:t>. La trasformazione del parco logistico, le personalità degli artisti coinvolti nel progetto e le loro opere sono raccontate nel documentario realizzato da Aldo Romano Innocent</w:t>
      </w:r>
      <w:r w:rsidR="004B577D">
        <w:rPr>
          <w:rFonts w:ascii="Book Antiqua" w:hAnsi="Book Antiqua"/>
          <w:sz w:val="24"/>
          <w:szCs w:val="24"/>
        </w:rPr>
        <w:t>i.</w:t>
      </w:r>
    </w:p>
    <w:p w14:paraId="368B5765" w14:textId="7CB9CB57" w:rsidR="00B7150A" w:rsidRPr="004B577D" w:rsidRDefault="00B1513F" w:rsidP="000C71C6">
      <w:pPr>
        <w:rPr>
          <w:rFonts w:ascii="Book Antiqua" w:hAnsi="Book Antiqua"/>
          <w:sz w:val="24"/>
          <w:szCs w:val="24"/>
        </w:rPr>
      </w:pPr>
      <w:r w:rsidRPr="00B1513F">
        <w:rPr>
          <w:rFonts w:ascii="Book Antiqua" w:hAnsi="Book Antiqua" w:cs="Arial"/>
          <w:i/>
          <w:iCs/>
          <w:color w:val="222222"/>
          <w:sz w:val="24"/>
          <w:szCs w:val="24"/>
          <w:shd w:val="clear" w:color="auto" w:fill="FFFFFF"/>
        </w:rPr>
        <w:t>Siamo particolarmente orgogliosi per il contributo che Prologis porta alla mostra di urban art 'In My Name' attraverso la presentazione del documentario 'The Land of Painted Boxes</w:t>
      </w:r>
      <w:r w:rsidR="00D65C31" w:rsidRPr="00B1513F">
        <w:rPr>
          <w:rFonts w:ascii="Book Antiqua" w:hAnsi="Book Antiqua" w:cs="Arial"/>
          <w:i/>
          <w:iCs/>
          <w:color w:val="222222"/>
          <w:sz w:val="24"/>
          <w:szCs w:val="24"/>
          <w:shd w:val="clear" w:color="auto" w:fill="FFFFFF"/>
        </w:rPr>
        <w:t>’. -</w:t>
      </w:r>
      <w:r w:rsidR="0048232F">
        <w:rPr>
          <w:rFonts w:ascii="Book Antiqua" w:hAnsi="Book Antiqua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48232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ha dichiarato Sandro Innocenti</w:t>
      </w:r>
      <w:r w:rsidR="0067141A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="0048232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- </w:t>
      </w:r>
      <w:r w:rsidRPr="00B1513F">
        <w:rPr>
          <w:rFonts w:ascii="Book Antiqua" w:hAnsi="Book Antiqua" w:cs="Arial"/>
          <w:i/>
          <w:iCs/>
          <w:color w:val="222222"/>
          <w:sz w:val="24"/>
          <w:szCs w:val="24"/>
          <w:shd w:val="clear" w:color="auto" w:fill="FFFFFF"/>
        </w:rPr>
        <w:t xml:space="preserve">Consideriamo l'urban art un potente veicolo di trasformazione urbana e culturale, un modo per arricchire esteticamente e ispirare i nostri spazi logistici. Il documentario, girato in 4K, cattura l'essenza profonda degli artisti e delle opere che hanno realizzato al Prologis Park Lodi, portandoci a riflettere su molte delle tematiche contemporanee che l'urban art spesso solleva come ad esempio il rapporto tra l’uomo e la natura </w:t>
      </w:r>
    </w:p>
    <w:p w14:paraId="7CAE1E3B" w14:textId="77777777" w:rsidR="0021660F" w:rsidRDefault="0021660F" w:rsidP="0021660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biglietti dell’evento sono disponibili sul sito </w:t>
      </w:r>
      <w:hyperlink r:id="rId5" w:history="1">
        <w:r w:rsidRPr="00A929FC">
          <w:rPr>
            <w:rStyle w:val="Collegamentoipertestuale"/>
            <w:rFonts w:ascii="Book Antiqua" w:hAnsi="Book Antiqua"/>
            <w:sz w:val="24"/>
            <w:szCs w:val="24"/>
          </w:rPr>
          <w:t>https://www.inmyname.art/</w:t>
        </w:r>
      </w:hyperlink>
      <w:r>
        <w:rPr>
          <w:rFonts w:ascii="Book Antiqua" w:hAnsi="Book Antiqua"/>
          <w:sz w:val="24"/>
          <w:szCs w:val="24"/>
        </w:rPr>
        <w:t xml:space="preserve">  </w:t>
      </w:r>
    </w:p>
    <w:p w14:paraId="59170ACF" w14:textId="3E7847B2" w:rsidR="00525350" w:rsidRPr="00525350" w:rsidRDefault="00A03F8B" w:rsidP="000C71C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proiezione</w:t>
      </w:r>
      <w:r w:rsidR="00DF251E">
        <w:rPr>
          <w:rFonts w:ascii="Book Antiqua" w:hAnsi="Book Antiqua"/>
          <w:sz w:val="24"/>
          <w:szCs w:val="24"/>
        </w:rPr>
        <w:t xml:space="preserve"> rientra all’interno de</w:t>
      </w:r>
      <w:r w:rsidR="00276CFD">
        <w:rPr>
          <w:rFonts w:ascii="Book Antiqua" w:hAnsi="Book Antiqua"/>
          <w:sz w:val="24"/>
          <w:szCs w:val="24"/>
        </w:rPr>
        <w:t>gli eventi collaterali d</w:t>
      </w:r>
      <w:r w:rsidR="00F227E0">
        <w:rPr>
          <w:rFonts w:ascii="Book Antiqua" w:hAnsi="Book Antiqua"/>
          <w:sz w:val="24"/>
          <w:szCs w:val="24"/>
        </w:rPr>
        <w:t>ella mostra I</w:t>
      </w:r>
      <w:r w:rsidR="000C71C6">
        <w:rPr>
          <w:rFonts w:ascii="Book Antiqua" w:hAnsi="Book Antiqua"/>
          <w:sz w:val="24"/>
          <w:szCs w:val="24"/>
        </w:rPr>
        <w:t xml:space="preserve">N MY NAME.Above the show: </w:t>
      </w:r>
      <w:r w:rsidR="000C71C6" w:rsidRPr="009D45EB">
        <w:rPr>
          <w:rFonts w:ascii="Book Antiqua" w:hAnsi="Book Antiqua"/>
          <w:b/>
          <w:bCs/>
          <w:sz w:val="24"/>
          <w:szCs w:val="24"/>
        </w:rPr>
        <w:t>l</w:t>
      </w:r>
      <w:r w:rsidR="004C57CE">
        <w:rPr>
          <w:rFonts w:ascii="Book Antiqua" w:hAnsi="Book Antiqua"/>
          <w:b/>
          <w:bCs/>
          <w:sz w:val="24"/>
          <w:szCs w:val="24"/>
        </w:rPr>
        <w:t>a</w:t>
      </w:r>
      <w:r w:rsidR="000C71C6" w:rsidRPr="009D45EB">
        <w:rPr>
          <w:rFonts w:ascii="Book Antiqua" w:hAnsi="Book Antiqua"/>
          <w:b/>
          <w:bCs/>
          <w:sz w:val="24"/>
          <w:szCs w:val="24"/>
        </w:rPr>
        <w:t xml:space="preserve"> </w:t>
      </w:r>
      <w:r w:rsidR="00D743C3" w:rsidRPr="009D45EB">
        <w:rPr>
          <w:rFonts w:ascii="Book Antiqua" w:hAnsi="Book Antiqua"/>
          <w:b/>
          <w:bCs/>
          <w:sz w:val="24"/>
          <w:szCs w:val="24"/>
        </w:rPr>
        <w:t>proiezion</w:t>
      </w:r>
      <w:r w:rsidR="004C57CE">
        <w:rPr>
          <w:rFonts w:ascii="Book Antiqua" w:hAnsi="Book Antiqua"/>
          <w:b/>
          <w:bCs/>
          <w:sz w:val="24"/>
          <w:szCs w:val="24"/>
        </w:rPr>
        <w:t>e</w:t>
      </w:r>
      <w:r w:rsidR="00D743C3" w:rsidRPr="009D45EB">
        <w:rPr>
          <w:rFonts w:ascii="Book Antiqua" w:hAnsi="Book Antiqua"/>
          <w:b/>
          <w:bCs/>
          <w:sz w:val="24"/>
          <w:szCs w:val="24"/>
        </w:rPr>
        <w:t xml:space="preserve">, della durata di mezz’ora, </w:t>
      </w:r>
      <w:r w:rsidR="004C57CE">
        <w:rPr>
          <w:rFonts w:ascii="Book Antiqua" w:hAnsi="Book Antiqua"/>
          <w:b/>
          <w:bCs/>
          <w:sz w:val="24"/>
          <w:szCs w:val="24"/>
        </w:rPr>
        <w:t>è</w:t>
      </w:r>
      <w:r w:rsidR="00D743C3" w:rsidRPr="009D45EB">
        <w:rPr>
          <w:rFonts w:ascii="Book Antiqua" w:hAnsi="Book Antiqua"/>
          <w:b/>
          <w:bCs/>
          <w:sz w:val="24"/>
          <w:szCs w:val="24"/>
        </w:rPr>
        <w:t xml:space="preserve"> in programma alle ore </w:t>
      </w:r>
      <w:r w:rsidR="004C57CE">
        <w:rPr>
          <w:rFonts w:ascii="Book Antiqua" w:hAnsi="Book Antiqua"/>
          <w:b/>
          <w:bCs/>
          <w:sz w:val="24"/>
          <w:szCs w:val="24"/>
        </w:rPr>
        <w:t>18</w:t>
      </w:r>
      <w:r w:rsidR="00D743C3">
        <w:rPr>
          <w:rFonts w:ascii="Book Antiqua" w:hAnsi="Book Antiqua"/>
          <w:sz w:val="24"/>
          <w:szCs w:val="24"/>
        </w:rPr>
        <w:t xml:space="preserve"> all’interno delle Ex Ceramiche Pagnossin</w:t>
      </w:r>
      <w:r w:rsidR="009D45EB">
        <w:rPr>
          <w:rFonts w:ascii="Book Antiqua" w:hAnsi="Book Antiqua"/>
          <w:sz w:val="24"/>
          <w:szCs w:val="24"/>
        </w:rPr>
        <w:t xml:space="preserve"> – Opendream, via Noalese</w:t>
      </w:r>
      <w:r w:rsidR="00776909">
        <w:rPr>
          <w:rFonts w:ascii="Book Antiqua" w:hAnsi="Book Antiqua"/>
          <w:sz w:val="24"/>
          <w:szCs w:val="24"/>
        </w:rPr>
        <w:t xml:space="preserve">, </w:t>
      </w:r>
      <w:r w:rsidR="009D45EB">
        <w:rPr>
          <w:rFonts w:ascii="Book Antiqua" w:hAnsi="Book Antiqua"/>
          <w:sz w:val="24"/>
          <w:szCs w:val="24"/>
        </w:rPr>
        <w:t>9</w:t>
      </w:r>
      <w:r w:rsidR="00B97396">
        <w:rPr>
          <w:rFonts w:ascii="Book Antiqua" w:hAnsi="Book Antiqua"/>
          <w:sz w:val="24"/>
          <w:szCs w:val="24"/>
        </w:rPr>
        <w:t>6</w:t>
      </w:r>
      <w:r w:rsidR="00776909">
        <w:rPr>
          <w:rFonts w:ascii="Book Antiqua" w:hAnsi="Book Antiqua"/>
          <w:sz w:val="24"/>
          <w:szCs w:val="24"/>
        </w:rPr>
        <w:t>.</w:t>
      </w:r>
      <w:r w:rsidR="00071D2D">
        <w:rPr>
          <w:rFonts w:ascii="Book Antiqua" w:hAnsi="Book Antiqua"/>
          <w:sz w:val="24"/>
          <w:szCs w:val="24"/>
        </w:rPr>
        <w:t xml:space="preserve"> </w:t>
      </w:r>
      <w:r w:rsidR="00D743C3">
        <w:rPr>
          <w:rFonts w:ascii="Book Antiqua" w:hAnsi="Book Antiqua"/>
          <w:sz w:val="24"/>
          <w:szCs w:val="24"/>
        </w:rPr>
        <w:t xml:space="preserve"> </w:t>
      </w:r>
    </w:p>
    <w:p w14:paraId="5F2E56EC" w14:textId="4103C56E" w:rsidR="00525350" w:rsidRPr="00525350" w:rsidRDefault="00525350" w:rsidP="00525350">
      <w:pPr>
        <w:rPr>
          <w:rFonts w:ascii="Book Antiqua" w:hAnsi="Book Antiqua"/>
          <w:sz w:val="24"/>
          <w:szCs w:val="24"/>
        </w:rPr>
      </w:pPr>
      <w:r w:rsidRPr="00525350">
        <w:rPr>
          <w:rFonts w:ascii="Book Antiqua" w:hAnsi="Book Antiqua"/>
          <w:b/>
          <w:bCs/>
          <w:sz w:val="24"/>
          <w:szCs w:val="24"/>
        </w:rPr>
        <w:t>IN MY NAME. Above The Show</w:t>
      </w:r>
      <w:r w:rsidRPr="00525350">
        <w:rPr>
          <w:rFonts w:ascii="Book Antiqua" w:hAnsi="Book Antiqua" w:cs="AppleSystemUIFontBold"/>
          <w:b/>
          <w:bCs/>
          <w:kern w:val="0"/>
          <w:sz w:val="24"/>
          <w:szCs w:val="24"/>
        </w:rPr>
        <w:t xml:space="preserve"> sarà a Treviso fino al 30 giugno ed eccezionalmente tutti i sabati fino a fine mostra (15, 22, 29 giugno), sarà visitabile fino a mezzanotte</w:t>
      </w:r>
      <w:r>
        <w:rPr>
          <w:rFonts w:ascii="Book Antiqua" w:hAnsi="Book Antiqua" w:cs="AppleSystemUIFontBold"/>
          <w:b/>
          <w:bCs/>
          <w:kern w:val="0"/>
          <w:sz w:val="24"/>
          <w:szCs w:val="24"/>
        </w:rPr>
        <w:t xml:space="preserve">. </w:t>
      </w:r>
    </w:p>
    <w:p w14:paraId="09D61F2F" w14:textId="65132672" w:rsidR="007762B3" w:rsidRDefault="007762B3" w:rsidP="00071D2D">
      <w:pPr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17 artisti, 155 fra tele e disegni, 2 opere in Virtual Reality, 18 tra sculture e installazioni, 5 video installazioni e proiezioni, più di 2000 metri quadri di esposizione, sono alcuni dei numeri di IN MY NAME. Above the show.</w:t>
      </w:r>
      <w:r>
        <w:rPr>
          <w:rFonts w:ascii="Book Antiqua" w:hAnsi="Book Antiqua"/>
          <w:sz w:val="24"/>
          <w:szCs w:val="24"/>
        </w:rPr>
        <w:t xml:space="preserve"> </w:t>
      </w:r>
      <w:r w:rsidR="000C71C6" w:rsidRPr="000C71C6">
        <w:rPr>
          <w:rFonts w:ascii="Book Antiqua" w:hAnsi="Book Antiqua"/>
          <w:sz w:val="24"/>
          <w:szCs w:val="24"/>
        </w:rPr>
        <w:t xml:space="preserve">L’obiettivo </w:t>
      </w:r>
      <w:r w:rsidR="00071D2D">
        <w:rPr>
          <w:rFonts w:ascii="Book Antiqua" w:hAnsi="Book Antiqua"/>
          <w:sz w:val="24"/>
          <w:szCs w:val="24"/>
        </w:rPr>
        <w:t>della grande mostra-evento</w:t>
      </w:r>
      <w:r w:rsidR="000C71C6" w:rsidRPr="000C71C6">
        <w:rPr>
          <w:rFonts w:ascii="Book Antiqua" w:hAnsi="Book Antiqua"/>
          <w:sz w:val="24"/>
          <w:szCs w:val="24"/>
        </w:rPr>
        <w:t xml:space="preserve"> è</w:t>
      </w:r>
      <w:r w:rsidR="00071D2D">
        <w:rPr>
          <w:rFonts w:ascii="Book Antiqua" w:hAnsi="Book Antiqua"/>
          <w:sz w:val="24"/>
          <w:szCs w:val="24"/>
        </w:rPr>
        <w:t xml:space="preserve"> quello di </w:t>
      </w:r>
      <w:r w:rsidR="000C71C6" w:rsidRPr="000C71C6">
        <w:rPr>
          <w:rFonts w:ascii="Book Antiqua" w:hAnsi="Book Antiqua"/>
          <w:sz w:val="24"/>
          <w:szCs w:val="24"/>
        </w:rPr>
        <w:t>fare il punto sullo stato dell’Urban Art grazie alla presenza di artisti precursori di questa disciplina.</w:t>
      </w:r>
    </w:p>
    <w:p w14:paraId="7026137C" w14:textId="77777777" w:rsidR="00525350" w:rsidRDefault="00525350" w:rsidP="00525350">
      <w:pPr>
        <w:pStyle w:val="CorpoA"/>
        <w:spacing w:line="276" w:lineRule="auto"/>
        <w:jc w:val="both"/>
        <w:rPr>
          <w:rStyle w:val="Nessuno"/>
          <w:rFonts w:ascii="Book Antiqua" w:eastAsia="Book Antiqua" w:hAnsi="Book Antiqua" w:cs="Book Antiqua"/>
          <w:sz w:val="24"/>
          <w:szCs w:val="24"/>
        </w:rPr>
      </w:pPr>
      <w:r>
        <w:rPr>
          <w:rStyle w:val="Nessuno"/>
          <w:rFonts w:ascii="Book Antiqua" w:hAnsi="Book Antiqua"/>
          <w:b/>
          <w:bCs/>
          <w:sz w:val="24"/>
          <w:szCs w:val="24"/>
          <w:lang w:val="pt-PT"/>
        </w:rPr>
        <w:t xml:space="preserve">BOOST, CENTO CANESIO, DADO, ETNIK, GIORGIO BARTOCCI, HEMO, </w:t>
      </w:r>
      <w:r>
        <w:rPr>
          <w:rStyle w:val="Nessuno"/>
          <w:rFonts w:ascii="Book Antiqua" w:hAnsi="Book Antiqua"/>
          <w:b/>
          <w:bCs/>
          <w:sz w:val="24"/>
          <w:szCs w:val="24"/>
          <w:lang w:val="de-DE"/>
        </w:rPr>
        <w:t xml:space="preserve">JOYS, MACS, MADE514, PEETA, PROEMBRION, SATONE, SODA, V3RBO, VESOD, WON ABC, ZED1 sono tra </w:t>
      </w:r>
      <w:r>
        <w:rPr>
          <w:rStyle w:val="Nessuno"/>
          <w:rFonts w:ascii="Book Antiqua" w:hAnsi="Book Antiqua"/>
          <w:b/>
          <w:bCs/>
          <w:sz w:val="24"/>
          <w:szCs w:val="24"/>
        </w:rPr>
        <w:t xml:space="preserve">i più autorevoli artisti di fama internazionale che hanno segnato lo sviluppo dell’Urban Art in Europa. </w:t>
      </w:r>
      <w:r>
        <w:rPr>
          <w:rStyle w:val="Nessuno"/>
          <w:rFonts w:ascii="Book Antiqua" w:hAnsi="Book Antiqua"/>
          <w:sz w:val="24"/>
          <w:szCs w:val="24"/>
        </w:rPr>
        <w:t xml:space="preserve">I discendenti di quella cultura ribelle del Graffiti Writing, emersa negli Stati Uniti mezzo secolo fa, improntata alla ricerca costante e alla rottura dei vecchi paradigmi. Con una carica energica sorprendente hanno invaso le superfici delle città di tutto il mondo dando vita a una vera e propria corrente artistica che oggi vive negli spazi aperti come nei musei e nelle gallerie. </w:t>
      </w:r>
    </w:p>
    <w:p w14:paraId="7FC66013" w14:textId="77777777" w:rsidR="00525350" w:rsidRDefault="00525350" w:rsidP="00525350">
      <w:pPr>
        <w:pStyle w:val="Normal0"/>
        <w:shd w:val="clear" w:color="auto" w:fill="FFFFFF"/>
        <w:jc w:val="both"/>
        <w:rPr>
          <w:rStyle w:val="Nessuno"/>
          <w:rFonts w:ascii="Book Antiqua" w:eastAsia="Book Antiqua" w:hAnsi="Book Antiqua" w:cs="Book Antiqua"/>
          <w:b/>
          <w:bCs/>
        </w:rPr>
      </w:pPr>
    </w:p>
    <w:p w14:paraId="7860A59F" w14:textId="77777777" w:rsidR="00525350" w:rsidRDefault="00525350" w:rsidP="00525350">
      <w:pPr>
        <w:pStyle w:val="Normal0"/>
        <w:shd w:val="clear" w:color="auto" w:fill="FFFFFF"/>
        <w:jc w:val="both"/>
        <w:rPr>
          <w:rStyle w:val="Nessuno"/>
          <w:rFonts w:ascii="Book Antiqua" w:eastAsia="Book Antiqua" w:hAnsi="Book Antiqua" w:cs="Book Antiqua"/>
          <w:color w:val="222222"/>
          <w:u w:color="222222"/>
        </w:rPr>
      </w:pPr>
      <w:r>
        <w:rPr>
          <w:rStyle w:val="Nessuno"/>
          <w:rFonts w:ascii="Book Antiqua" w:hAnsi="Book Antiqua"/>
        </w:rPr>
        <w:t>Le loro creazioni si esprimono mediante una grande varietà di opere: lavori inediti e site specific realizzati con tecniche poliedriche, dall’acrilico allo spray, dalla sabbia alle lastre metalliche e trasparenti, dai labirintici teli appesi alla virtual reality, fino a sculture e installazioni audio video di diverse dimensioni e supporti.</w:t>
      </w:r>
    </w:p>
    <w:p w14:paraId="5CC44208" w14:textId="77777777" w:rsidR="00525350" w:rsidRDefault="00525350" w:rsidP="00071D2D">
      <w:pPr>
        <w:rPr>
          <w:rFonts w:ascii="Book Antiqua" w:hAnsi="Book Antiqua"/>
          <w:sz w:val="24"/>
          <w:szCs w:val="24"/>
        </w:rPr>
      </w:pPr>
    </w:p>
    <w:p w14:paraId="7B6591DC" w14:textId="77777777" w:rsid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14:paraId="5BE3BEB3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Molti e importanti i patrocini istituzionali:</w:t>
      </w:r>
    </w:p>
    <w:p w14:paraId="4B17D1F6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14:paraId="6BDEAAA6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lastRenderedPageBreak/>
        <w:t>Città di Treviso;</w:t>
      </w:r>
    </w:p>
    <w:p w14:paraId="7F112E15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Città di Monopoli;</w:t>
      </w:r>
    </w:p>
    <w:p w14:paraId="18520ADB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Università degli studi di Padova;</w:t>
      </w:r>
    </w:p>
    <w:p w14:paraId="5B0A827C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Dipartimento dei Beni Culturali di UNIPD: archeologia, storia dell'arte, del cinema e della musica;</w:t>
      </w:r>
    </w:p>
    <w:p w14:paraId="5D80A31B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Politecnico di Bari;</w:t>
      </w:r>
    </w:p>
    <w:p w14:paraId="74B45A69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Accademia di Belle Arti di Venezia;</w:t>
      </w:r>
    </w:p>
    <w:p w14:paraId="2351A29B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Accademia di Belle Arti di Bari;</w:t>
      </w:r>
    </w:p>
    <w:p w14:paraId="2C5441F5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A.D.I. Puglia e Basilicata;</w:t>
      </w:r>
    </w:p>
    <w:p w14:paraId="567682E0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A.D.I. Veneto, Trentino, Alto Adige;</w:t>
      </w:r>
    </w:p>
    <w:p w14:paraId="3FF38878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Veneto Film Commission.</w:t>
      </w:r>
    </w:p>
    <w:p w14:paraId="7CC7399C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14:paraId="01FA0399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ORGANIZZAZIONE</w:t>
      </w:r>
    </w:p>
    <w:p w14:paraId="6F68A3AD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14:paraId="1C5C0C4D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Unlike Unconventional Events è una società che progetta e organizza eventi e mostre d’arte moderna e contemporanea e che sviluppa piani di lavoro Arte / Impresa, atti a innalzare il valore dell’azienda attraverso il dispositivo Opera.</w:t>
      </w:r>
    </w:p>
    <w:p w14:paraId="1250B879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14:paraId="3DC1ACE9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INFO E CONTATTI</w:t>
      </w:r>
    </w:p>
    <w:p w14:paraId="4A132DE7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14:paraId="5CD4C6CA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IN MY NAME. Above the show</w:t>
      </w:r>
    </w:p>
    <w:p w14:paraId="69DB2559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14:paraId="1734ABBD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Dal 9 maggio al 30 giugno  a Treviso - Ex Ceramiche Pagnossin, Open Dream, Via Noalese 96</w:t>
      </w:r>
    </w:p>
    <w:p w14:paraId="41C0E701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Dal 19 luglio al 3 novembre a Monopoli(BA) - Ex Deposito Carburanti, Via Arenazza</w:t>
      </w:r>
    </w:p>
    <w:p w14:paraId="206AEE0D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14:paraId="413B36A6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Biglietti: www.inmyname.art</w:t>
      </w:r>
    </w:p>
    <w:p w14:paraId="49345B52" w14:textId="77777777" w:rsidR="007762B3" w:rsidRP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7762B3">
        <w:rPr>
          <w:rFonts w:ascii="Book Antiqua" w:hAnsi="Book Antiqua"/>
          <w:sz w:val="24"/>
          <w:szCs w:val="24"/>
        </w:rPr>
        <w:t>www.inmyname.art</w:t>
      </w:r>
    </w:p>
    <w:p w14:paraId="5C0D069C" w14:textId="36FFEB5E" w:rsidR="007762B3" w:rsidRDefault="00000000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hyperlink r:id="rId6" w:history="1">
        <w:r w:rsidR="007762B3" w:rsidRPr="00A929FC">
          <w:rPr>
            <w:rStyle w:val="Collegamentoipertestuale"/>
            <w:rFonts w:ascii="Book Antiqua" w:hAnsi="Book Antiqua"/>
            <w:sz w:val="24"/>
            <w:szCs w:val="24"/>
          </w:rPr>
          <w:t>info@unlike.events</w:t>
        </w:r>
      </w:hyperlink>
    </w:p>
    <w:p w14:paraId="66D66721" w14:textId="77777777" w:rsidR="007762B3" w:rsidRDefault="007762B3" w:rsidP="000C71C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14:paraId="63E35212" w14:textId="77777777" w:rsidR="008C6E87" w:rsidRPr="00955C92" w:rsidRDefault="008C6E87" w:rsidP="000C71C6">
      <w:pPr>
        <w:rPr>
          <w:rFonts w:ascii="Book Antiqua" w:hAnsi="Book Antiqua"/>
          <w:sz w:val="24"/>
          <w:szCs w:val="24"/>
        </w:rPr>
      </w:pPr>
    </w:p>
    <w:sectPr w:rsidR="008C6E87" w:rsidRPr="00955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60"/>
    <w:rsid w:val="000044D2"/>
    <w:rsid w:val="0003691E"/>
    <w:rsid w:val="00045537"/>
    <w:rsid w:val="00071D2D"/>
    <w:rsid w:val="000C71C6"/>
    <w:rsid w:val="00154348"/>
    <w:rsid w:val="00155690"/>
    <w:rsid w:val="001C51A1"/>
    <w:rsid w:val="0021660F"/>
    <w:rsid w:val="0024415D"/>
    <w:rsid w:val="0025195E"/>
    <w:rsid w:val="00276CFD"/>
    <w:rsid w:val="002A3982"/>
    <w:rsid w:val="0032778D"/>
    <w:rsid w:val="003F23DA"/>
    <w:rsid w:val="004268BC"/>
    <w:rsid w:val="00426BF9"/>
    <w:rsid w:val="00455458"/>
    <w:rsid w:val="0048232F"/>
    <w:rsid w:val="00495F93"/>
    <w:rsid w:val="004A4A43"/>
    <w:rsid w:val="004A5DC1"/>
    <w:rsid w:val="004B577D"/>
    <w:rsid w:val="004C57CE"/>
    <w:rsid w:val="00525350"/>
    <w:rsid w:val="005E02C1"/>
    <w:rsid w:val="00656E84"/>
    <w:rsid w:val="0067141A"/>
    <w:rsid w:val="006C32C1"/>
    <w:rsid w:val="006E1FC3"/>
    <w:rsid w:val="007738E0"/>
    <w:rsid w:val="007762B3"/>
    <w:rsid w:val="00776909"/>
    <w:rsid w:val="007A5587"/>
    <w:rsid w:val="007B0A6E"/>
    <w:rsid w:val="007F739E"/>
    <w:rsid w:val="00813DA9"/>
    <w:rsid w:val="00814485"/>
    <w:rsid w:val="00827C87"/>
    <w:rsid w:val="0089202A"/>
    <w:rsid w:val="008932D3"/>
    <w:rsid w:val="008C6E87"/>
    <w:rsid w:val="008D267A"/>
    <w:rsid w:val="008E251F"/>
    <w:rsid w:val="008E7985"/>
    <w:rsid w:val="008F4F36"/>
    <w:rsid w:val="00946821"/>
    <w:rsid w:val="00955C92"/>
    <w:rsid w:val="00980341"/>
    <w:rsid w:val="009B33DA"/>
    <w:rsid w:val="009D45EB"/>
    <w:rsid w:val="009E5924"/>
    <w:rsid w:val="00A00611"/>
    <w:rsid w:val="00A03F8B"/>
    <w:rsid w:val="00A43498"/>
    <w:rsid w:val="00A75FA0"/>
    <w:rsid w:val="00AB6D39"/>
    <w:rsid w:val="00AE7494"/>
    <w:rsid w:val="00AF010A"/>
    <w:rsid w:val="00B1513F"/>
    <w:rsid w:val="00B155B7"/>
    <w:rsid w:val="00B41241"/>
    <w:rsid w:val="00B50ABA"/>
    <w:rsid w:val="00B7150A"/>
    <w:rsid w:val="00B97396"/>
    <w:rsid w:val="00B97DAC"/>
    <w:rsid w:val="00BE6728"/>
    <w:rsid w:val="00C4468F"/>
    <w:rsid w:val="00C71E84"/>
    <w:rsid w:val="00CA46DF"/>
    <w:rsid w:val="00CD0795"/>
    <w:rsid w:val="00CE3217"/>
    <w:rsid w:val="00D65C31"/>
    <w:rsid w:val="00D743C3"/>
    <w:rsid w:val="00D857D2"/>
    <w:rsid w:val="00DF251E"/>
    <w:rsid w:val="00DF505C"/>
    <w:rsid w:val="00E45F0F"/>
    <w:rsid w:val="00EF5851"/>
    <w:rsid w:val="00F0256D"/>
    <w:rsid w:val="00F227E0"/>
    <w:rsid w:val="00F67DF1"/>
    <w:rsid w:val="00FC425C"/>
    <w:rsid w:val="00FD0BE5"/>
    <w:rsid w:val="00FD612A"/>
    <w:rsid w:val="00FF106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15CB"/>
  <w15:chartTrackingRefBased/>
  <w15:docId w15:val="{2E85A91E-6A70-4FFA-A3F8-D55F1C57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24415D"/>
  </w:style>
  <w:style w:type="paragraph" w:customStyle="1" w:styleId="paragraph">
    <w:name w:val="paragraph"/>
    <w:basedOn w:val="Normale"/>
    <w:rsid w:val="004554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spellingerror">
    <w:name w:val="spellingerror"/>
    <w:basedOn w:val="Carpredefinitoparagrafo"/>
    <w:rsid w:val="00455458"/>
  </w:style>
  <w:style w:type="character" w:customStyle="1" w:styleId="eop">
    <w:name w:val="eop"/>
    <w:basedOn w:val="Carpredefinitoparagrafo"/>
    <w:rsid w:val="00455458"/>
  </w:style>
  <w:style w:type="paragraph" w:styleId="NormaleWeb">
    <w:name w:val="Normal (Web)"/>
    <w:basedOn w:val="Normale"/>
    <w:uiPriority w:val="99"/>
    <w:semiHidden/>
    <w:unhideWhenUsed/>
    <w:rsid w:val="009B33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227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27E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95F93"/>
    <w:rPr>
      <w:b/>
      <w:bCs/>
    </w:rPr>
  </w:style>
  <w:style w:type="paragraph" w:customStyle="1" w:styleId="CorpoA">
    <w:name w:val="Corpo A"/>
    <w:rsid w:val="00525350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Normal0">
    <w:name w:val="Normal0"/>
    <w:rsid w:val="00525350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it-IT"/>
      <w14:ligatures w14:val="none"/>
    </w:rPr>
  </w:style>
  <w:style w:type="character" w:customStyle="1" w:styleId="Nessuno">
    <w:name w:val="Nessuno"/>
    <w:rsid w:val="0052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like.events" TargetMode="External"/><Relationship Id="rId5" Type="http://schemas.openxmlformats.org/officeDocument/2006/relationships/hyperlink" Target="https://www.inmyname.art/" TargetMode="External"/><Relationship Id="rId4" Type="http://schemas.openxmlformats.org/officeDocument/2006/relationships/hyperlink" Target="https://gdgpress.voxmail.it/nl/pvwqdx/h0ezmi/kb5yfm/uf/1/aHR0cDovL3d3dy5pbm15bmFtZS5hcnQ?_d=957&amp;_c=669359e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</dc:creator>
  <cp:keywords/>
  <dc:description/>
  <cp:lastModifiedBy>Roberta M</cp:lastModifiedBy>
  <cp:revision>4</cp:revision>
  <dcterms:created xsi:type="dcterms:W3CDTF">2024-06-11T15:38:00Z</dcterms:created>
  <dcterms:modified xsi:type="dcterms:W3CDTF">2024-06-12T11:30:00Z</dcterms:modified>
</cp:coreProperties>
</file>