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05CF" w14:textId="77777777" w:rsidR="005F7EA3" w:rsidRPr="005F7EA3" w:rsidRDefault="005F7EA3" w:rsidP="006544A7">
      <w:pPr>
        <w:jc w:val="center"/>
        <w:rPr>
          <w:rFonts w:ascii="Tahoma" w:hAnsi="Tahoma" w:cs="Tahoma"/>
          <w:b/>
          <w:i/>
        </w:rPr>
      </w:pPr>
      <w:bookmarkStart w:id="0" w:name="_GoBack"/>
      <w:bookmarkEnd w:id="0"/>
      <w:r w:rsidRPr="005F7EA3">
        <w:rPr>
          <w:rFonts w:ascii="Tahoma" w:hAnsi="Tahoma" w:cs="Tahoma"/>
          <w:noProof/>
          <w:lang w:eastAsia="it-IT"/>
        </w:rPr>
        <w:drawing>
          <wp:inline distT="0" distB="0" distL="0" distR="0" wp14:anchorId="04E363B7" wp14:editId="22822313">
            <wp:extent cx="1080654" cy="1237789"/>
            <wp:effectExtent l="0" t="0" r="5715" b="635"/>
            <wp:docPr id="2" name="Immagine 2" descr="../logo_gca_milano-108-e1562708547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_gca_milano-108-e15627085477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19" cy="12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C10D" w14:textId="77777777" w:rsidR="005F7EA3" w:rsidRPr="005F7EA3" w:rsidRDefault="005F7EA3" w:rsidP="006544A7">
      <w:pPr>
        <w:jc w:val="center"/>
        <w:rPr>
          <w:rFonts w:ascii="Tahoma" w:hAnsi="Tahoma" w:cs="Tahoma"/>
          <w:b/>
          <w:i/>
        </w:rPr>
      </w:pPr>
    </w:p>
    <w:p w14:paraId="5A0999D2" w14:textId="75D640CD" w:rsidR="006544A7" w:rsidRPr="00D65832" w:rsidRDefault="00BC796F" w:rsidP="00D65832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IL GIARDINO D’ARCADIA</w:t>
      </w:r>
    </w:p>
    <w:p w14:paraId="3D5F05B3" w14:textId="37D60626" w:rsidR="00AD5807" w:rsidRDefault="00C07992" w:rsidP="005F7EA3">
      <w:pPr>
        <w:jc w:val="center"/>
        <w:rPr>
          <w:rFonts w:ascii="Tahoma" w:hAnsi="Tahoma" w:cs="Tahoma"/>
          <w:sz w:val="24"/>
          <w:szCs w:val="24"/>
        </w:rPr>
      </w:pPr>
      <w:r w:rsidRPr="0025776D">
        <w:rPr>
          <w:rFonts w:ascii="Tahoma" w:hAnsi="Tahoma" w:cs="Tahoma"/>
          <w:sz w:val="24"/>
          <w:szCs w:val="24"/>
        </w:rPr>
        <w:t>A</w:t>
      </w:r>
      <w:r w:rsidR="00AD5807" w:rsidRPr="0025776D">
        <w:rPr>
          <w:rFonts w:ascii="Tahoma" w:hAnsi="Tahoma" w:cs="Tahoma"/>
          <w:sz w:val="24"/>
          <w:szCs w:val="24"/>
        </w:rPr>
        <w:t xml:space="preserve"> </w:t>
      </w:r>
      <w:r w:rsidR="0025776D" w:rsidRPr="0025776D">
        <w:rPr>
          <w:rFonts w:ascii="Tahoma" w:hAnsi="Tahoma" w:cs="Tahoma"/>
          <w:sz w:val="24"/>
          <w:szCs w:val="24"/>
        </w:rPr>
        <w:t xml:space="preserve">cura di </w:t>
      </w:r>
      <w:r w:rsidR="00AD5807" w:rsidRPr="0025776D">
        <w:rPr>
          <w:rFonts w:ascii="Tahoma" w:hAnsi="Tahoma" w:cs="Tahoma"/>
          <w:sz w:val="24"/>
          <w:szCs w:val="24"/>
        </w:rPr>
        <w:t xml:space="preserve">Andrea </w:t>
      </w:r>
      <w:proofErr w:type="spellStart"/>
      <w:r w:rsidR="00AD5807" w:rsidRPr="0025776D">
        <w:rPr>
          <w:rFonts w:ascii="Tahoma" w:hAnsi="Tahoma" w:cs="Tahoma"/>
          <w:sz w:val="24"/>
          <w:szCs w:val="24"/>
        </w:rPr>
        <w:t>Lacarpia</w:t>
      </w:r>
      <w:proofErr w:type="spellEnd"/>
    </w:p>
    <w:p w14:paraId="3780ECE9" w14:textId="77777777" w:rsidR="00D65832" w:rsidRPr="0025776D" w:rsidRDefault="00D65832" w:rsidP="005F7EA3">
      <w:pPr>
        <w:jc w:val="center"/>
        <w:rPr>
          <w:rFonts w:ascii="Tahoma" w:hAnsi="Tahoma" w:cs="Tahoma"/>
          <w:sz w:val="24"/>
          <w:szCs w:val="24"/>
        </w:rPr>
      </w:pPr>
    </w:p>
    <w:p w14:paraId="6CD3262C" w14:textId="68A06BE0" w:rsidR="00AD5807" w:rsidRDefault="00412C3F" w:rsidP="00D6583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Dal 28</w:t>
      </w:r>
      <w:r w:rsidR="00D65832">
        <w:rPr>
          <w:rFonts w:ascii="Tahoma" w:hAnsi="Tahoma" w:cs="Tahoma"/>
          <w:b/>
          <w:sz w:val="24"/>
          <w:szCs w:val="24"/>
        </w:rPr>
        <w:t xml:space="preserve"> maggio al 30 giugno</w:t>
      </w:r>
      <w:r w:rsidR="002C6A8D">
        <w:rPr>
          <w:rFonts w:ascii="Tahoma" w:hAnsi="Tahoma" w:cs="Tahoma"/>
          <w:b/>
          <w:sz w:val="24"/>
          <w:szCs w:val="24"/>
        </w:rPr>
        <w:t xml:space="preserve"> 2020</w:t>
      </w:r>
    </w:p>
    <w:p w14:paraId="50F0A44B" w14:textId="00E0B80F" w:rsidR="00C8599B" w:rsidRPr="00847EDA" w:rsidRDefault="335A6F76" w:rsidP="003B1ED7">
      <w:pPr>
        <w:jc w:val="center"/>
        <w:rPr>
          <w:rFonts w:ascii="Tahoma" w:hAnsi="Tahoma" w:cs="Tahoma"/>
          <w:sz w:val="24"/>
          <w:szCs w:val="24"/>
        </w:rPr>
      </w:pPr>
      <w:r w:rsidRPr="335A6F76">
        <w:rPr>
          <w:rFonts w:ascii="Tahoma" w:hAnsi="Tahoma" w:cs="Tahoma"/>
          <w:sz w:val="24"/>
          <w:szCs w:val="24"/>
        </w:rPr>
        <w:t xml:space="preserve">Artisti: Andrea Barbagallo, Antonio Bardino, Marco </w:t>
      </w:r>
      <w:proofErr w:type="spellStart"/>
      <w:r w:rsidRPr="335A6F76">
        <w:rPr>
          <w:rFonts w:ascii="Tahoma" w:hAnsi="Tahoma" w:cs="Tahoma"/>
          <w:sz w:val="24"/>
          <w:szCs w:val="24"/>
        </w:rPr>
        <w:t>Bettio</w:t>
      </w:r>
      <w:proofErr w:type="spellEnd"/>
      <w:r w:rsidRPr="335A6F76">
        <w:rPr>
          <w:rFonts w:ascii="Tahoma" w:hAnsi="Tahoma" w:cs="Tahoma"/>
          <w:sz w:val="24"/>
          <w:szCs w:val="24"/>
        </w:rPr>
        <w:t xml:space="preserve">, Daniele Carpi, Giuseppe Costa, Tamara </w:t>
      </w:r>
      <w:proofErr w:type="spellStart"/>
      <w:r w:rsidRPr="335A6F76">
        <w:rPr>
          <w:rFonts w:ascii="Tahoma" w:hAnsi="Tahoma" w:cs="Tahoma"/>
          <w:sz w:val="24"/>
          <w:szCs w:val="24"/>
        </w:rPr>
        <w:t>Ferioli</w:t>
      </w:r>
      <w:proofErr w:type="spellEnd"/>
      <w:r w:rsidRPr="335A6F76">
        <w:rPr>
          <w:rFonts w:ascii="Tahoma" w:hAnsi="Tahoma" w:cs="Tahoma"/>
          <w:sz w:val="24"/>
          <w:szCs w:val="24"/>
        </w:rPr>
        <w:t xml:space="preserve">, Tania </w:t>
      </w:r>
      <w:proofErr w:type="spellStart"/>
      <w:r w:rsidRPr="335A6F76">
        <w:rPr>
          <w:rFonts w:ascii="Tahoma" w:hAnsi="Tahoma" w:cs="Tahoma"/>
          <w:sz w:val="24"/>
          <w:szCs w:val="24"/>
        </w:rPr>
        <w:t>Fiaccadori</w:t>
      </w:r>
      <w:proofErr w:type="spellEnd"/>
      <w:r w:rsidRPr="335A6F76">
        <w:rPr>
          <w:rFonts w:ascii="Tahoma" w:hAnsi="Tahoma" w:cs="Tahoma"/>
          <w:sz w:val="24"/>
          <w:szCs w:val="24"/>
        </w:rPr>
        <w:t xml:space="preserve">, Matteo Gatti, Francesco Pacelli, Simone Pellegrini, Francesca Romana </w:t>
      </w:r>
      <w:proofErr w:type="spellStart"/>
      <w:r w:rsidRPr="335A6F76">
        <w:rPr>
          <w:rFonts w:ascii="Tahoma" w:hAnsi="Tahoma" w:cs="Tahoma"/>
          <w:sz w:val="24"/>
          <w:szCs w:val="24"/>
        </w:rPr>
        <w:t>Pinzari</w:t>
      </w:r>
      <w:proofErr w:type="spellEnd"/>
      <w:r w:rsidRPr="335A6F76">
        <w:rPr>
          <w:rFonts w:ascii="Tahoma" w:hAnsi="Tahoma" w:cs="Tahoma"/>
          <w:sz w:val="24"/>
          <w:szCs w:val="24"/>
        </w:rPr>
        <w:t xml:space="preserve">, Silvia </w:t>
      </w:r>
      <w:proofErr w:type="spellStart"/>
      <w:r w:rsidRPr="335A6F76">
        <w:rPr>
          <w:rFonts w:ascii="Tahoma" w:hAnsi="Tahoma" w:cs="Tahoma"/>
          <w:sz w:val="24"/>
          <w:szCs w:val="24"/>
        </w:rPr>
        <w:t>Serenari</w:t>
      </w:r>
      <w:proofErr w:type="spellEnd"/>
      <w:r w:rsidRPr="335A6F76">
        <w:rPr>
          <w:rFonts w:ascii="Tahoma" w:hAnsi="Tahoma" w:cs="Tahoma"/>
          <w:sz w:val="24"/>
          <w:szCs w:val="24"/>
        </w:rPr>
        <w:t>, Silvia Trappa.</w:t>
      </w:r>
    </w:p>
    <w:p w14:paraId="06C491BB" w14:textId="77777777" w:rsidR="008D1AFE" w:rsidRDefault="008D1AFE" w:rsidP="003B1ED7">
      <w:pPr>
        <w:jc w:val="both"/>
        <w:rPr>
          <w:rFonts w:ascii="Tahoma" w:hAnsi="Tahoma" w:cs="Tahoma"/>
          <w:sz w:val="24"/>
          <w:szCs w:val="24"/>
        </w:rPr>
      </w:pPr>
    </w:p>
    <w:p w14:paraId="59EE59FE" w14:textId="607382D4" w:rsidR="000C0E00" w:rsidRPr="000C0E00" w:rsidRDefault="000C0E00" w:rsidP="003A34C1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0C0E00">
        <w:rPr>
          <w:rFonts w:ascii="Tahoma" w:hAnsi="Tahoma" w:cs="Tahoma"/>
          <w:b/>
          <w:i/>
          <w:sz w:val="24"/>
          <w:szCs w:val="24"/>
        </w:rPr>
        <w:t>Un giardino f</w:t>
      </w:r>
      <w:r w:rsidR="003A34C1">
        <w:rPr>
          <w:rFonts w:ascii="Tahoma" w:hAnsi="Tahoma" w:cs="Tahoma"/>
          <w:b/>
          <w:i/>
          <w:sz w:val="24"/>
          <w:szCs w:val="24"/>
        </w:rPr>
        <w:t>iorisce nella città che rinasce</w:t>
      </w:r>
    </w:p>
    <w:p w14:paraId="3ABB007F" w14:textId="7CDD0ABA" w:rsidR="00282FAA" w:rsidRDefault="335A6F76" w:rsidP="00285830">
      <w:pPr>
        <w:jc w:val="both"/>
        <w:rPr>
          <w:rFonts w:ascii="Tahoma" w:eastAsia="Times New Roman" w:hAnsi="Tahoma" w:cs="Tahoma"/>
          <w:sz w:val="24"/>
          <w:szCs w:val="24"/>
        </w:rPr>
      </w:pPr>
      <w:r w:rsidRPr="335A6F76">
        <w:rPr>
          <w:rFonts w:ascii="Tahoma" w:eastAsia="Times New Roman" w:hAnsi="Tahoma" w:cs="Tahoma"/>
          <w:sz w:val="24"/>
          <w:szCs w:val="24"/>
        </w:rPr>
        <w:t xml:space="preserve">Gilda </w:t>
      </w:r>
      <w:proofErr w:type="spellStart"/>
      <w:r w:rsidRPr="335A6F76">
        <w:rPr>
          <w:rFonts w:ascii="Tahoma" w:eastAsia="Times New Roman" w:hAnsi="Tahoma" w:cs="Tahoma"/>
          <w:sz w:val="24"/>
          <w:szCs w:val="24"/>
        </w:rPr>
        <w:t>Contemporary</w:t>
      </w:r>
      <w:proofErr w:type="spellEnd"/>
      <w:r w:rsidRPr="335A6F76">
        <w:rPr>
          <w:rFonts w:ascii="Tahoma" w:eastAsia="Times New Roman" w:hAnsi="Tahoma" w:cs="Tahoma"/>
          <w:sz w:val="24"/>
          <w:szCs w:val="24"/>
        </w:rPr>
        <w:t xml:space="preserve"> Art presenta </w:t>
      </w:r>
      <w:r w:rsidRPr="00285830">
        <w:rPr>
          <w:rFonts w:ascii="Tahoma" w:eastAsia="Times New Roman" w:hAnsi="Tahoma" w:cs="Tahoma"/>
          <w:b/>
          <w:i/>
          <w:iCs/>
          <w:sz w:val="24"/>
          <w:szCs w:val="24"/>
        </w:rPr>
        <w:t>Il giardino d’Arcadia</w:t>
      </w:r>
      <w:r w:rsidRPr="335A6F76">
        <w:rPr>
          <w:rFonts w:ascii="Tahoma" w:eastAsia="Times New Roman" w:hAnsi="Tahoma" w:cs="Tahoma"/>
          <w:sz w:val="24"/>
          <w:szCs w:val="24"/>
        </w:rPr>
        <w:t xml:space="preserve">, mostra collettiva a cura di Andrea </w:t>
      </w:r>
      <w:proofErr w:type="spellStart"/>
      <w:r w:rsidRPr="335A6F76">
        <w:rPr>
          <w:rFonts w:ascii="Tahoma" w:eastAsia="Times New Roman" w:hAnsi="Tahoma" w:cs="Tahoma"/>
          <w:sz w:val="24"/>
          <w:szCs w:val="24"/>
        </w:rPr>
        <w:t>Lacarpia</w:t>
      </w:r>
      <w:proofErr w:type="spellEnd"/>
      <w:r w:rsidRPr="335A6F76">
        <w:rPr>
          <w:rFonts w:ascii="Tahoma" w:eastAsia="Times New Roman" w:hAnsi="Tahoma" w:cs="Tahoma"/>
          <w:sz w:val="24"/>
          <w:szCs w:val="24"/>
        </w:rPr>
        <w:t xml:space="preserve">. Il progetto riunisce le opere di 13 artisti di diverse generazioni con l’intento di indagare i diversi approcci delle arti visive nei confronti di un ambito complesso e inafferrabile come quello della natura. </w:t>
      </w:r>
    </w:p>
    <w:p w14:paraId="76244F64" w14:textId="019F3EAD" w:rsidR="00D62716" w:rsidRPr="00285830" w:rsidRDefault="00282FAA" w:rsidP="00285830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L’attenzione di Gilda </w:t>
      </w:r>
      <w:proofErr w:type="spellStart"/>
      <w:r>
        <w:rPr>
          <w:rFonts w:ascii="Tahoma" w:eastAsia="Times New Roman" w:hAnsi="Tahoma" w:cs="Tahoma"/>
          <w:sz w:val="24"/>
          <w:szCs w:val="24"/>
        </w:rPr>
        <w:t>Contemporary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Art per le tematiche ambientali e</w:t>
      </w:r>
      <w:r w:rsidR="00EB402C">
        <w:rPr>
          <w:rFonts w:ascii="Tahoma" w:eastAsia="Times New Roman" w:hAnsi="Tahoma" w:cs="Tahoma"/>
          <w:sz w:val="24"/>
          <w:szCs w:val="24"/>
        </w:rPr>
        <w:t xml:space="preserve"> le</w:t>
      </w:r>
      <w:r>
        <w:rPr>
          <w:rFonts w:ascii="Tahoma" w:eastAsia="Times New Roman" w:hAnsi="Tahoma" w:cs="Tahoma"/>
          <w:sz w:val="24"/>
          <w:szCs w:val="24"/>
        </w:rPr>
        <w:t xml:space="preserve"> sperimentazioni dell’arte contemporanea viene confermata in una mostra che pone molteplici spunti di riflessione su</w:t>
      </w:r>
      <w:r w:rsidR="00EB402C">
        <w:rPr>
          <w:rFonts w:ascii="Tahoma" w:eastAsia="Times New Roman" w:hAnsi="Tahoma" w:cs="Tahoma"/>
          <w:sz w:val="24"/>
          <w:szCs w:val="24"/>
        </w:rPr>
        <w:t xml:space="preserve">l rapporto tra </w:t>
      </w:r>
      <w:r w:rsidR="00EB402C" w:rsidRPr="00285830">
        <w:rPr>
          <w:rFonts w:ascii="Tahoma" w:eastAsia="Times New Roman" w:hAnsi="Tahoma" w:cs="Tahoma"/>
          <w:b/>
          <w:sz w:val="24"/>
          <w:szCs w:val="24"/>
        </w:rPr>
        <w:t>arte e natura come parti di un unico ecosistema.</w:t>
      </w:r>
      <w:r w:rsidR="0028583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3A34C1">
        <w:rPr>
          <w:rFonts w:ascii="Tahoma" w:eastAsia="Times New Roman" w:hAnsi="Tahoma" w:cs="Tahoma"/>
          <w:sz w:val="24"/>
          <w:szCs w:val="24"/>
        </w:rPr>
        <w:t>In un momento di graduale ritorno alle attività nel contesto cittadino e di speranza per un superamento dell’emergenza sanitaria dovuta alla diffusione del</w:t>
      </w:r>
      <w:r w:rsidR="00D65832">
        <w:rPr>
          <w:rFonts w:ascii="Tahoma" w:eastAsia="Times New Roman" w:hAnsi="Tahoma" w:cs="Tahoma"/>
          <w:sz w:val="24"/>
          <w:szCs w:val="24"/>
        </w:rPr>
        <w:t xml:space="preserve"> Covid19,</w:t>
      </w:r>
      <w:r w:rsidR="003A34C1">
        <w:rPr>
          <w:rFonts w:ascii="Tahoma" w:eastAsia="Times New Roman" w:hAnsi="Tahoma" w:cs="Tahoma"/>
          <w:sz w:val="24"/>
          <w:szCs w:val="24"/>
        </w:rPr>
        <w:t xml:space="preserve"> </w:t>
      </w:r>
      <w:r w:rsidR="003A34C1" w:rsidRPr="003A34C1">
        <w:rPr>
          <w:rFonts w:ascii="Tahoma" w:eastAsia="Times New Roman" w:hAnsi="Tahoma" w:cs="Tahoma"/>
          <w:i/>
          <w:sz w:val="24"/>
          <w:szCs w:val="24"/>
        </w:rPr>
        <w:t>Il giardino d’Arcadia</w:t>
      </w:r>
      <w:r w:rsidR="00D65832">
        <w:rPr>
          <w:rFonts w:ascii="Tahoma" w:eastAsia="Times New Roman" w:hAnsi="Tahoma" w:cs="Tahoma"/>
          <w:sz w:val="24"/>
          <w:szCs w:val="24"/>
        </w:rPr>
        <w:t xml:space="preserve"> diviene metafora della capacità di rinnovamento che ci viene insegnata dalla natura.</w:t>
      </w:r>
    </w:p>
    <w:p w14:paraId="4A6EF4F4" w14:textId="1A3BAC2D" w:rsidR="003A34C1" w:rsidRPr="00D62716" w:rsidRDefault="00D62716" w:rsidP="0028583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inaugurare la mostra, il</w:t>
      </w:r>
      <w:r w:rsidRPr="00D62716">
        <w:rPr>
          <w:rFonts w:ascii="Tahoma" w:hAnsi="Tahoma" w:cs="Tahoma"/>
          <w:sz w:val="24"/>
          <w:szCs w:val="24"/>
        </w:rPr>
        <w:t xml:space="preserve"> </w:t>
      </w:r>
      <w:r w:rsidRPr="00285830">
        <w:rPr>
          <w:rFonts w:ascii="Tahoma" w:hAnsi="Tahoma" w:cs="Tahoma"/>
          <w:b/>
          <w:sz w:val="24"/>
          <w:szCs w:val="24"/>
        </w:rPr>
        <w:t>27 maggio alle ore 19</w:t>
      </w:r>
      <w:r>
        <w:rPr>
          <w:rFonts w:ascii="Tahoma" w:hAnsi="Tahoma" w:cs="Tahoma"/>
          <w:sz w:val="24"/>
          <w:szCs w:val="24"/>
        </w:rPr>
        <w:t xml:space="preserve"> verrà realizzata una diretta attraverso i canali social della galleria, con </w:t>
      </w:r>
      <w:r w:rsidRPr="00285830">
        <w:rPr>
          <w:rFonts w:ascii="Tahoma" w:hAnsi="Tahoma" w:cs="Tahoma"/>
          <w:b/>
          <w:sz w:val="24"/>
          <w:szCs w:val="24"/>
        </w:rPr>
        <w:t>Cristina Gilda Artese</w:t>
      </w:r>
      <w:r>
        <w:rPr>
          <w:rFonts w:ascii="Tahoma" w:hAnsi="Tahoma" w:cs="Tahoma"/>
          <w:sz w:val="24"/>
          <w:szCs w:val="24"/>
        </w:rPr>
        <w:t xml:space="preserve">, direttore artistico della galleria, e </w:t>
      </w:r>
      <w:r w:rsidRPr="00285830">
        <w:rPr>
          <w:rFonts w:ascii="Tahoma" w:hAnsi="Tahoma" w:cs="Tahoma"/>
          <w:b/>
          <w:sz w:val="24"/>
          <w:szCs w:val="24"/>
        </w:rPr>
        <w:t xml:space="preserve">Andrea </w:t>
      </w:r>
      <w:proofErr w:type="spellStart"/>
      <w:r w:rsidRPr="00285830">
        <w:rPr>
          <w:rFonts w:ascii="Tahoma" w:hAnsi="Tahoma" w:cs="Tahoma"/>
          <w:b/>
          <w:sz w:val="24"/>
          <w:szCs w:val="24"/>
        </w:rPr>
        <w:t>Lacarpia</w:t>
      </w:r>
      <w:proofErr w:type="spellEnd"/>
      <w:r>
        <w:rPr>
          <w:rFonts w:ascii="Tahoma" w:hAnsi="Tahoma" w:cs="Tahoma"/>
          <w:sz w:val="24"/>
          <w:szCs w:val="24"/>
        </w:rPr>
        <w:t>, curatore della mostra.</w:t>
      </w:r>
    </w:p>
    <w:p w14:paraId="675E31B2" w14:textId="6D99EAAC" w:rsidR="00B52393" w:rsidRDefault="00B75086" w:rsidP="00285830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La mostra unisce</w:t>
      </w:r>
      <w:r w:rsidR="335A6F76" w:rsidRPr="335A6F76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diversi mezzi espressivi, come </w:t>
      </w:r>
      <w:r w:rsidR="335A6F76" w:rsidRPr="335A6F76">
        <w:rPr>
          <w:rFonts w:ascii="Tahoma" w:eastAsia="Times New Roman" w:hAnsi="Tahoma" w:cs="Tahoma"/>
          <w:sz w:val="24"/>
          <w:szCs w:val="24"/>
        </w:rPr>
        <w:t>dipinti, sculture, install</w:t>
      </w:r>
      <w:r>
        <w:rPr>
          <w:rFonts w:ascii="Tahoma" w:eastAsia="Times New Roman" w:hAnsi="Tahoma" w:cs="Tahoma"/>
          <w:sz w:val="24"/>
          <w:szCs w:val="24"/>
        </w:rPr>
        <w:t>azioni, elaborazioni digitali e video, messi in relazione con piante vive inserite nell’allestimento</w:t>
      </w:r>
      <w:r w:rsidR="00106AF0">
        <w:rPr>
          <w:rFonts w:ascii="Tahoma" w:eastAsia="Times New Roman" w:hAnsi="Tahoma" w:cs="Tahoma"/>
          <w:sz w:val="24"/>
          <w:szCs w:val="24"/>
        </w:rPr>
        <w:t xml:space="preserve"> da </w:t>
      </w:r>
      <w:r w:rsidR="00106AF0" w:rsidRPr="00285830">
        <w:rPr>
          <w:rFonts w:ascii="Tahoma" w:eastAsia="Times New Roman" w:hAnsi="Tahoma" w:cs="Tahoma"/>
          <w:b/>
          <w:sz w:val="24"/>
          <w:szCs w:val="24"/>
        </w:rPr>
        <w:t>Simone Ugolini (Orto Botanico Pervinca)</w:t>
      </w:r>
      <w:r w:rsidR="335A6F76" w:rsidRPr="00285830">
        <w:rPr>
          <w:rFonts w:ascii="Tahoma" w:eastAsia="Times New Roman" w:hAnsi="Tahoma" w:cs="Tahoma"/>
          <w:b/>
          <w:sz w:val="24"/>
          <w:szCs w:val="24"/>
        </w:rPr>
        <w:t>.</w:t>
      </w:r>
      <w:r w:rsidR="00285830">
        <w:rPr>
          <w:rFonts w:ascii="Tahoma" w:eastAsia="Times New Roman" w:hAnsi="Tahoma" w:cs="Tahoma"/>
          <w:sz w:val="24"/>
          <w:szCs w:val="24"/>
        </w:rPr>
        <w:t xml:space="preserve"> La galleria diventa così</w:t>
      </w:r>
      <w:r w:rsidR="335A6F76" w:rsidRPr="335A6F76">
        <w:rPr>
          <w:rFonts w:ascii="Tahoma" w:eastAsia="Times New Roman" w:hAnsi="Tahoma" w:cs="Tahoma"/>
          <w:sz w:val="24"/>
          <w:szCs w:val="24"/>
        </w:rPr>
        <w:t xml:space="preserve"> un giardino in cui la vegetazione e le diverse espressioni dell’immaginario artistico convivono armoniosamente, accomunate dalla stessa energia vitale. </w:t>
      </w:r>
    </w:p>
    <w:p w14:paraId="35AFFAC0" w14:textId="42EF9952" w:rsidR="0025776D" w:rsidRDefault="00596B9F" w:rsidP="00285830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Nelle opere in mostra il soggetto natura è declinato con modalità che vanno dalla </w:t>
      </w:r>
      <w:r w:rsidR="002923D3" w:rsidRPr="00285830">
        <w:rPr>
          <w:rFonts w:ascii="Tahoma" w:eastAsia="Times New Roman" w:hAnsi="Tahoma" w:cs="Tahoma"/>
          <w:b/>
          <w:sz w:val="24"/>
          <w:szCs w:val="24"/>
        </w:rPr>
        <w:t>riflessione</w:t>
      </w:r>
      <w:r w:rsidRPr="0028583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535A6B" w:rsidRPr="00285830">
        <w:rPr>
          <w:rFonts w:ascii="Tahoma" w:eastAsia="Times New Roman" w:hAnsi="Tahoma" w:cs="Tahoma"/>
          <w:b/>
          <w:sz w:val="24"/>
          <w:szCs w:val="24"/>
        </w:rPr>
        <w:t>mitico-</w:t>
      </w:r>
      <w:r w:rsidRPr="00285830">
        <w:rPr>
          <w:rFonts w:ascii="Tahoma" w:eastAsia="Times New Roman" w:hAnsi="Tahoma" w:cs="Tahoma"/>
          <w:b/>
          <w:sz w:val="24"/>
          <w:szCs w:val="24"/>
        </w:rPr>
        <w:t>filosofica</w:t>
      </w:r>
      <w:r>
        <w:rPr>
          <w:rFonts w:ascii="Tahoma" w:eastAsia="Times New Roman" w:hAnsi="Tahoma" w:cs="Tahoma"/>
          <w:sz w:val="24"/>
          <w:szCs w:val="24"/>
        </w:rPr>
        <w:t xml:space="preserve">, </w:t>
      </w:r>
      <w:r w:rsidR="007223D1">
        <w:rPr>
          <w:rFonts w:ascii="Tahoma" w:eastAsia="Times New Roman" w:hAnsi="Tahoma" w:cs="Tahoma"/>
          <w:sz w:val="24"/>
          <w:szCs w:val="24"/>
        </w:rPr>
        <w:t xml:space="preserve">spesso </w:t>
      </w:r>
      <w:r>
        <w:rPr>
          <w:rFonts w:ascii="Tahoma" w:eastAsia="Times New Roman" w:hAnsi="Tahoma" w:cs="Tahoma"/>
          <w:sz w:val="24"/>
          <w:szCs w:val="24"/>
        </w:rPr>
        <w:t>rivolta all’individuazione di una dimensione originaria</w:t>
      </w:r>
      <w:r w:rsidR="007223D1">
        <w:rPr>
          <w:rFonts w:ascii="Tahoma" w:eastAsia="Times New Roman" w:hAnsi="Tahoma" w:cs="Tahoma"/>
          <w:sz w:val="24"/>
          <w:szCs w:val="24"/>
        </w:rPr>
        <w:t xml:space="preserve">, </w:t>
      </w:r>
      <w:r w:rsidR="00535A6B">
        <w:rPr>
          <w:rFonts w:ascii="Tahoma" w:eastAsia="Times New Roman" w:hAnsi="Tahoma" w:cs="Tahoma"/>
          <w:sz w:val="24"/>
          <w:szCs w:val="24"/>
        </w:rPr>
        <w:t>alla costr</w:t>
      </w:r>
      <w:r w:rsidR="00847EDA">
        <w:rPr>
          <w:rFonts w:ascii="Tahoma" w:eastAsia="Times New Roman" w:hAnsi="Tahoma" w:cs="Tahoma"/>
          <w:sz w:val="24"/>
          <w:szCs w:val="24"/>
        </w:rPr>
        <w:t xml:space="preserve">uzione di un </w:t>
      </w:r>
      <w:r w:rsidR="00535A6B" w:rsidRPr="00285830">
        <w:rPr>
          <w:rFonts w:ascii="Tahoma" w:eastAsia="Times New Roman" w:hAnsi="Tahoma" w:cs="Tahoma"/>
          <w:b/>
          <w:sz w:val="24"/>
          <w:szCs w:val="24"/>
        </w:rPr>
        <w:t xml:space="preserve">immaginario </w:t>
      </w:r>
      <w:r w:rsidR="00847EDA" w:rsidRPr="00285830">
        <w:rPr>
          <w:rFonts w:ascii="Tahoma" w:eastAsia="Times New Roman" w:hAnsi="Tahoma" w:cs="Tahoma"/>
          <w:b/>
          <w:sz w:val="24"/>
          <w:szCs w:val="24"/>
        </w:rPr>
        <w:t>post</w:t>
      </w:r>
      <w:r w:rsidR="00285830" w:rsidRPr="00285830">
        <w:rPr>
          <w:rFonts w:ascii="Tahoma" w:eastAsia="Times New Roman" w:hAnsi="Tahoma" w:cs="Tahoma"/>
          <w:b/>
          <w:sz w:val="24"/>
          <w:szCs w:val="24"/>
        </w:rPr>
        <w:t>-</w:t>
      </w:r>
      <w:r w:rsidR="00847EDA" w:rsidRPr="00285830">
        <w:rPr>
          <w:rFonts w:ascii="Tahoma" w:eastAsia="Times New Roman" w:hAnsi="Tahoma" w:cs="Tahoma"/>
          <w:b/>
          <w:sz w:val="24"/>
          <w:szCs w:val="24"/>
        </w:rPr>
        <w:t>naturale</w:t>
      </w:r>
      <w:r w:rsidR="00847EDA">
        <w:rPr>
          <w:rFonts w:ascii="Tahoma" w:eastAsia="Times New Roman" w:hAnsi="Tahoma" w:cs="Tahoma"/>
          <w:sz w:val="24"/>
          <w:szCs w:val="24"/>
        </w:rPr>
        <w:t xml:space="preserve"> </w:t>
      </w:r>
      <w:r w:rsidR="00535A6B">
        <w:rPr>
          <w:rFonts w:ascii="Tahoma" w:eastAsia="Times New Roman" w:hAnsi="Tahoma" w:cs="Tahoma"/>
          <w:sz w:val="24"/>
          <w:szCs w:val="24"/>
        </w:rPr>
        <w:t>che ibrida</w:t>
      </w:r>
      <w:r w:rsidR="002923D3">
        <w:rPr>
          <w:rFonts w:ascii="Tahoma" w:eastAsia="Times New Roman" w:hAnsi="Tahoma" w:cs="Tahoma"/>
          <w:sz w:val="24"/>
          <w:szCs w:val="24"/>
        </w:rPr>
        <w:t xml:space="preserve"> forme biologiche e prodotti dell’uomo </w:t>
      </w:r>
      <w:r w:rsidR="00535A6B">
        <w:rPr>
          <w:rFonts w:ascii="Tahoma" w:eastAsia="Times New Roman" w:hAnsi="Tahoma" w:cs="Tahoma"/>
          <w:sz w:val="24"/>
          <w:szCs w:val="24"/>
        </w:rPr>
        <w:t>per esprimere</w:t>
      </w:r>
      <w:r w:rsidR="002923D3">
        <w:rPr>
          <w:rFonts w:ascii="Tahoma" w:eastAsia="Times New Roman" w:hAnsi="Tahoma" w:cs="Tahoma"/>
          <w:sz w:val="24"/>
          <w:szCs w:val="24"/>
        </w:rPr>
        <w:t xml:space="preserve"> </w:t>
      </w:r>
      <w:r w:rsidR="007223D1">
        <w:rPr>
          <w:rFonts w:ascii="Tahoma" w:eastAsia="Times New Roman" w:hAnsi="Tahoma" w:cs="Tahoma"/>
          <w:sz w:val="24"/>
          <w:szCs w:val="24"/>
        </w:rPr>
        <w:t>le attuali trasformazioni nella percezione di naturale e artificiale.</w:t>
      </w:r>
      <w:r w:rsidR="00285830">
        <w:rPr>
          <w:rFonts w:ascii="Tahoma" w:eastAsia="Times New Roman" w:hAnsi="Tahoma" w:cs="Tahoma"/>
          <w:sz w:val="24"/>
          <w:szCs w:val="24"/>
        </w:rPr>
        <w:t xml:space="preserve"> </w:t>
      </w:r>
      <w:r w:rsidR="00FF2EA2" w:rsidRPr="00285830">
        <w:rPr>
          <w:rFonts w:ascii="Tahoma" w:eastAsia="Times New Roman" w:hAnsi="Tahoma" w:cs="Tahoma"/>
          <w:b/>
          <w:sz w:val="24"/>
          <w:szCs w:val="24"/>
        </w:rPr>
        <w:t>Il mito dell’Arcadia</w:t>
      </w:r>
      <w:r w:rsidR="00FF2EA2">
        <w:rPr>
          <w:rFonts w:ascii="Tahoma" w:eastAsia="Times New Roman" w:hAnsi="Tahoma" w:cs="Tahoma"/>
          <w:sz w:val="24"/>
          <w:szCs w:val="24"/>
        </w:rPr>
        <w:t xml:space="preserve">, luogo lontano dalle città che gli antichi greci consideravano dimora delle divinità silvestri, nella storia </w:t>
      </w:r>
      <w:r w:rsidR="000A18A0">
        <w:rPr>
          <w:rFonts w:ascii="Tahoma" w:eastAsia="Times New Roman" w:hAnsi="Tahoma" w:cs="Tahoma"/>
          <w:sz w:val="24"/>
          <w:szCs w:val="24"/>
        </w:rPr>
        <w:t xml:space="preserve">si è evoluto andando </w:t>
      </w:r>
      <w:r w:rsidR="00FF2EA2">
        <w:rPr>
          <w:rFonts w:ascii="Tahoma" w:eastAsia="Times New Roman" w:hAnsi="Tahoma" w:cs="Tahoma"/>
          <w:sz w:val="24"/>
          <w:szCs w:val="24"/>
        </w:rPr>
        <w:t xml:space="preserve">a simboleggiare la necessità dell’uomo </w:t>
      </w:r>
      <w:r w:rsidR="00285830">
        <w:rPr>
          <w:rFonts w:ascii="Tahoma" w:eastAsia="Times New Roman" w:hAnsi="Tahoma" w:cs="Tahoma"/>
          <w:sz w:val="24"/>
          <w:szCs w:val="24"/>
        </w:rPr>
        <w:t xml:space="preserve">di ritrovare una </w:t>
      </w:r>
      <w:r w:rsidR="00285830" w:rsidRPr="00285830">
        <w:rPr>
          <w:rFonts w:ascii="Tahoma" w:eastAsia="Times New Roman" w:hAnsi="Tahoma" w:cs="Tahoma"/>
          <w:b/>
          <w:sz w:val="24"/>
          <w:szCs w:val="24"/>
        </w:rPr>
        <w:t>natura selvaggi</w:t>
      </w:r>
      <w:r w:rsidR="00FF2EA2" w:rsidRPr="00285830">
        <w:rPr>
          <w:rFonts w:ascii="Tahoma" w:eastAsia="Times New Roman" w:hAnsi="Tahoma" w:cs="Tahoma"/>
          <w:b/>
          <w:sz w:val="24"/>
          <w:szCs w:val="24"/>
        </w:rPr>
        <w:t xml:space="preserve">a e primigenia, </w:t>
      </w:r>
      <w:r w:rsidR="00285830" w:rsidRPr="00285830">
        <w:rPr>
          <w:rFonts w:ascii="Tahoma" w:eastAsia="Times New Roman" w:hAnsi="Tahoma" w:cs="Tahoma"/>
          <w:b/>
          <w:sz w:val="24"/>
          <w:szCs w:val="24"/>
        </w:rPr>
        <w:t>tra realtà e</w:t>
      </w:r>
      <w:r w:rsidR="000A18A0" w:rsidRPr="00285830">
        <w:rPr>
          <w:rFonts w:ascii="Tahoma" w:eastAsia="Times New Roman" w:hAnsi="Tahoma" w:cs="Tahoma"/>
          <w:b/>
          <w:sz w:val="24"/>
          <w:szCs w:val="24"/>
        </w:rPr>
        <w:t xml:space="preserve"> idealizzazione.</w:t>
      </w:r>
      <w:r w:rsidR="000A18A0">
        <w:rPr>
          <w:rFonts w:ascii="Tahoma" w:eastAsia="Times New Roman" w:hAnsi="Tahoma" w:cs="Tahoma"/>
          <w:sz w:val="24"/>
          <w:szCs w:val="24"/>
        </w:rPr>
        <w:t xml:space="preserve"> Come nei giardini d’Arcadia neoclassici, la </w:t>
      </w:r>
      <w:r w:rsidR="000A18A0" w:rsidRPr="00B536F4">
        <w:rPr>
          <w:rFonts w:ascii="Tahoma" w:eastAsia="Times New Roman" w:hAnsi="Tahoma" w:cs="Tahoma"/>
          <w:sz w:val="24"/>
          <w:szCs w:val="24"/>
        </w:rPr>
        <w:t xml:space="preserve">mostra allinea sullo stesso piano narrativo l'esperienza concreta dei processi vitali e la rappresentazione visiva con cui si mette in scena un giardino immaginario. La galleria si trasforma </w:t>
      </w:r>
      <w:r w:rsidR="00164852">
        <w:rPr>
          <w:rFonts w:ascii="Tahoma" w:eastAsia="Times New Roman" w:hAnsi="Tahoma" w:cs="Tahoma"/>
          <w:sz w:val="24"/>
          <w:szCs w:val="24"/>
        </w:rPr>
        <w:t xml:space="preserve">in un </w:t>
      </w:r>
      <w:r w:rsidR="00164852" w:rsidRPr="00285830">
        <w:rPr>
          <w:rFonts w:ascii="Tahoma" w:eastAsia="Times New Roman" w:hAnsi="Tahoma" w:cs="Tahoma"/>
          <w:b/>
          <w:sz w:val="24"/>
          <w:szCs w:val="24"/>
        </w:rPr>
        <w:t>“teatro della natura”,</w:t>
      </w:r>
      <w:r w:rsidR="00164852">
        <w:rPr>
          <w:rFonts w:ascii="Tahoma" w:eastAsia="Times New Roman" w:hAnsi="Tahoma" w:cs="Tahoma"/>
          <w:sz w:val="24"/>
          <w:szCs w:val="24"/>
        </w:rPr>
        <w:t xml:space="preserve"> </w:t>
      </w:r>
      <w:r w:rsidR="000A18A0" w:rsidRPr="00B536F4">
        <w:rPr>
          <w:rFonts w:ascii="Tahoma" w:eastAsia="Times New Roman" w:hAnsi="Tahoma" w:cs="Tahoma"/>
          <w:sz w:val="24"/>
          <w:szCs w:val="24"/>
        </w:rPr>
        <w:t>ecosistema in cui le forme e i processi biologici, tra opere d'arte e piante, possono assumere una vale</w:t>
      </w:r>
      <w:r w:rsidR="00285830">
        <w:rPr>
          <w:rFonts w:ascii="Tahoma" w:eastAsia="Times New Roman" w:hAnsi="Tahoma" w:cs="Tahoma"/>
          <w:sz w:val="24"/>
          <w:szCs w:val="24"/>
        </w:rPr>
        <w:t>nza magica e trascendente perché</w:t>
      </w:r>
      <w:r w:rsidR="000A18A0" w:rsidRPr="00B536F4">
        <w:rPr>
          <w:rFonts w:ascii="Tahoma" w:eastAsia="Times New Roman" w:hAnsi="Tahoma" w:cs="Tahoma"/>
          <w:sz w:val="24"/>
          <w:szCs w:val="24"/>
        </w:rPr>
        <w:t xml:space="preserve"> lontane dall'esperienza quotidiana. Il paesaggio diviene mappa dell'inconscio collettivo, di cui lo spazio espositivo è espressione visiva, tra simbologie millenarie e bizzarre ibridazioni che uniscono l'uomo, le piante e gli animali alla stessa psiche collettiva.</w:t>
      </w:r>
    </w:p>
    <w:p w14:paraId="3B33793B" w14:textId="77777777" w:rsidR="0025776D" w:rsidRPr="003B1ED7" w:rsidRDefault="0025776D">
      <w:pPr>
        <w:rPr>
          <w:rFonts w:ascii="Tahoma" w:eastAsia="Times New Roman" w:hAnsi="Tahoma" w:cs="Tahoma"/>
          <w:sz w:val="24"/>
          <w:szCs w:val="24"/>
        </w:rPr>
      </w:pPr>
    </w:p>
    <w:p w14:paraId="6A10C79A" w14:textId="3AC89EF1" w:rsidR="002C6A8D" w:rsidRDefault="00BC796F" w:rsidP="002C6A8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Il giardino d’Arcadia</w:t>
      </w:r>
    </w:p>
    <w:p w14:paraId="20C64201" w14:textId="1272712B" w:rsidR="002C6A8D" w:rsidRDefault="00D62716" w:rsidP="002C6A8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 27</w:t>
      </w:r>
      <w:r w:rsidR="00BC79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maggio al 30 giugno</w:t>
      </w:r>
      <w:r w:rsidR="00A02254">
        <w:rPr>
          <w:rFonts w:ascii="Tahoma" w:hAnsi="Tahoma" w:cs="Tahoma"/>
          <w:sz w:val="24"/>
          <w:szCs w:val="24"/>
        </w:rPr>
        <w:t xml:space="preserve"> 2020</w:t>
      </w:r>
    </w:p>
    <w:p w14:paraId="70DED8C8" w14:textId="77777777" w:rsidR="002C6A8D" w:rsidRPr="002C6A8D" w:rsidRDefault="002C6A8D" w:rsidP="002C6A8D">
      <w:pPr>
        <w:jc w:val="both"/>
        <w:rPr>
          <w:rFonts w:ascii="Tahoma" w:hAnsi="Tahoma" w:cs="Tahoma"/>
          <w:sz w:val="24"/>
          <w:szCs w:val="24"/>
        </w:rPr>
      </w:pPr>
      <w:r w:rsidRPr="002C6A8D">
        <w:rPr>
          <w:rFonts w:ascii="Tahoma" w:hAnsi="Tahoma" w:cs="Tahoma"/>
          <w:sz w:val="24"/>
          <w:szCs w:val="24"/>
        </w:rPr>
        <w:t xml:space="preserve">Gilda </w:t>
      </w:r>
      <w:proofErr w:type="spellStart"/>
      <w:r w:rsidRPr="002C6A8D">
        <w:rPr>
          <w:rFonts w:ascii="Tahoma" w:hAnsi="Tahoma" w:cs="Tahoma"/>
          <w:sz w:val="24"/>
          <w:szCs w:val="24"/>
        </w:rPr>
        <w:t>Contemporary</w:t>
      </w:r>
      <w:proofErr w:type="spellEnd"/>
      <w:r w:rsidRPr="002C6A8D">
        <w:rPr>
          <w:rFonts w:ascii="Tahoma" w:hAnsi="Tahoma" w:cs="Tahoma"/>
          <w:sz w:val="24"/>
          <w:szCs w:val="24"/>
        </w:rPr>
        <w:t xml:space="preserve"> Art</w:t>
      </w:r>
    </w:p>
    <w:p w14:paraId="25BEE878" w14:textId="553FC632" w:rsidR="002C6A8D" w:rsidRPr="002C6A8D" w:rsidRDefault="002C6A8D" w:rsidP="002C6A8D">
      <w:pPr>
        <w:jc w:val="both"/>
        <w:rPr>
          <w:rFonts w:ascii="Tahoma" w:hAnsi="Tahoma" w:cs="Tahoma"/>
          <w:sz w:val="24"/>
          <w:szCs w:val="24"/>
        </w:rPr>
      </w:pPr>
      <w:r w:rsidRPr="002C6A8D">
        <w:rPr>
          <w:rFonts w:ascii="Tahoma" w:hAnsi="Tahoma" w:cs="Tahoma"/>
          <w:sz w:val="24"/>
          <w:szCs w:val="24"/>
        </w:rPr>
        <w:t>Via San Maurilio, 14</w:t>
      </w:r>
      <w:r w:rsidR="00F54E91">
        <w:rPr>
          <w:rFonts w:ascii="Tahoma" w:hAnsi="Tahoma" w:cs="Tahoma"/>
          <w:sz w:val="24"/>
          <w:szCs w:val="24"/>
        </w:rPr>
        <w:t xml:space="preserve"> - </w:t>
      </w:r>
      <w:r w:rsidRPr="002C6A8D">
        <w:rPr>
          <w:rFonts w:ascii="Tahoma" w:hAnsi="Tahoma" w:cs="Tahoma"/>
          <w:sz w:val="24"/>
          <w:szCs w:val="24"/>
        </w:rPr>
        <w:t>Milano</w:t>
      </w:r>
    </w:p>
    <w:p w14:paraId="7795A8C6" w14:textId="77777777" w:rsidR="00215857" w:rsidRDefault="00215857" w:rsidP="002C6A8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Inaugurazione mercoledì 27 maggio ore 19 sui canali social:</w:t>
      </w:r>
    </w:p>
    <w:p w14:paraId="7CEF1E2F" w14:textId="77777777" w:rsidR="00215857" w:rsidRPr="00215857" w:rsidRDefault="00215857" w:rsidP="00215857">
      <w:pPr>
        <w:pStyle w:val="NormaleWeb"/>
        <w:rPr>
          <w:rFonts w:ascii="Tahoma" w:hAnsi="Tahoma" w:cs="Tahoma"/>
        </w:rPr>
      </w:pPr>
      <w:hyperlink r:id="rId7" w:tgtFrame="_blank" w:history="1">
        <w:r w:rsidRPr="00215857">
          <w:rPr>
            <w:rStyle w:val="Collegamentoipertestuale"/>
            <w:rFonts w:ascii="Tahoma" w:hAnsi="Tahoma" w:cs="Tahoma"/>
          </w:rPr>
          <w:t>https://www.instagram.com/gildacontemporaryart/?hl=it</w:t>
        </w:r>
      </w:hyperlink>
    </w:p>
    <w:p w14:paraId="27E9042F" w14:textId="7EA670D5" w:rsidR="002C6A8D" w:rsidRPr="00215857" w:rsidRDefault="00215857" w:rsidP="00215857">
      <w:pPr>
        <w:pStyle w:val="NormaleWeb"/>
        <w:rPr>
          <w:rFonts w:ascii="Tahoma" w:hAnsi="Tahoma" w:cs="Tahoma"/>
        </w:rPr>
      </w:pPr>
      <w:hyperlink r:id="rId8" w:tgtFrame="_blank" w:history="1">
        <w:r w:rsidRPr="00215857">
          <w:rPr>
            <w:rStyle w:val="Collegamentoipertestuale"/>
            <w:rFonts w:ascii="Tahoma" w:hAnsi="Tahoma" w:cs="Tahoma"/>
          </w:rPr>
          <w:t>https://www.facebook.com/gildacontemporaryart/</w:t>
        </w:r>
      </w:hyperlink>
    </w:p>
    <w:p w14:paraId="69660C25" w14:textId="77777777" w:rsidR="004B4A46" w:rsidRDefault="002C6A8D" w:rsidP="002C6A8D">
      <w:pPr>
        <w:jc w:val="both"/>
        <w:rPr>
          <w:rFonts w:ascii="Tahoma" w:hAnsi="Tahoma" w:cs="Tahoma"/>
          <w:sz w:val="24"/>
          <w:szCs w:val="24"/>
        </w:rPr>
      </w:pPr>
      <w:r w:rsidRPr="002C6A8D">
        <w:rPr>
          <w:rFonts w:ascii="Tahoma" w:hAnsi="Tahoma" w:cs="Tahoma"/>
          <w:b/>
          <w:sz w:val="24"/>
          <w:szCs w:val="24"/>
        </w:rPr>
        <w:t>Orari</w:t>
      </w:r>
      <w:r w:rsidR="00D62716">
        <w:rPr>
          <w:rFonts w:ascii="Tahoma" w:hAnsi="Tahoma" w:cs="Tahoma"/>
          <w:sz w:val="24"/>
          <w:szCs w:val="24"/>
        </w:rPr>
        <w:t xml:space="preserve">: </w:t>
      </w:r>
    </w:p>
    <w:p w14:paraId="6FE269F5" w14:textId="05EACCA8" w:rsidR="004B4A46" w:rsidRPr="00412C3F" w:rsidRDefault="004B4A46" w:rsidP="002C6A8D">
      <w:pPr>
        <w:jc w:val="both"/>
        <w:rPr>
          <w:rFonts w:ascii="Tahoma" w:hAnsi="Tahoma" w:cs="Tahoma"/>
        </w:rPr>
      </w:pPr>
      <w:r w:rsidRPr="00412C3F">
        <w:rPr>
          <w:rFonts w:ascii="Tahoma" w:hAnsi="Tahoma" w:cs="Tahoma"/>
        </w:rPr>
        <w:t>Mercoledì e venerdì dalle 10.30 alle 19.00</w:t>
      </w:r>
      <w:r w:rsidR="00B45D7F" w:rsidRPr="00412C3F">
        <w:rPr>
          <w:rFonts w:ascii="Tahoma" w:hAnsi="Tahoma" w:cs="Tahoma"/>
        </w:rPr>
        <w:t xml:space="preserve"> o su appuntamento negli altri giorni.</w:t>
      </w:r>
    </w:p>
    <w:p w14:paraId="1BB9F8C3" w14:textId="41135885" w:rsidR="00B45D7F" w:rsidRPr="00412C3F" w:rsidRDefault="00B45D7F" w:rsidP="002C6A8D">
      <w:pPr>
        <w:jc w:val="both"/>
        <w:rPr>
          <w:rFonts w:ascii="Tahoma" w:hAnsi="Tahoma" w:cs="Tahoma"/>
        </w:rPr>
      </w:pPr>
      <w:r w:rsidRPr="00412C3F">
        <w:rPr>
          <w:rFonts w:ascii="Tahoma" w:hAnsi="Tahoma" w:cs="Tahoma"/>
        </w:rPr>
        <w:t>Le modalità di accesso prevedono l’uso della mascherina, la misurazione della temperatura con termometro laser e l’ingresso contingentato a due persone per volta.</w:t>
      </w:r>
    </w:p>
    <w:p w14:paraId="38739F1A" w14:textId="52439D61" w:rsidR="004B4A46" w:rsidRPr="00215857" w:rsidRDefault="004B4A46" w:rsidP="00215857">
      <w:pPr>
        <w:jc w:val="both"/>
        <w:rPr>
          <w:rFonts w:ascii="Tahoma" w:hAnsi="Tahoma" w:cs="Tahoma"/>
        </w:rPr>
      </w:pPr>
      <w:r w:rsidRPr="00412C3F">
        <w:rPr>
          <w:rFonts w:ascii="Tahoma" w:hAnsi="Tahoma" w:cs="Tahoma"/>
          <w:b/>
        </w:rPr>
        <w:t xml:space="preserve">Per facilitare il contingentamento degli ingressi suggeriamo di prendere appuntamento contattandoci </w:t>
      </w:r>
      <w:r w:rsidR="00AA7B0F" w:rsidRPr="00412C3F">
        <w:rPr>
          <w:rFonts w:ascii="Tahoma" w:hAnsi="Tahoma" w:cs="Tahoma"/>
          <w:b/>
        </w:rPr>
        <w:t xml:space="preserve">con preavviso di almeno due ore </w:t>
      </w:r>
      <w:r w:rsidRPr="00412C3F">
        <w:rPr>
          <w:rFonts w:ascii="Tahoma" w:hAnsi="Tahoma" w:cs="Tahoma"/>
          <w:b/>
        </w:rPr>
        <w:t>ai seguenti numeri telefonici:</w:t>
      </w:r>
      <w:r w:rsidRPr="00412C3F">
        <w:rPr>
          <w:rFonts w:ascii="Tahoma" w:hAnsi="Tahoma" w:cs="Tahoma"/>
        </w:rPr>
        <w:t xml:space="preserve"> 3516952012 - 3805245917</w:t>
      </w:r>
    </w:p>
    <w:p w14:paraId="5BC0F26F" w14:textId="75884BC4" w:rsidR="002C6A8D" w:rsidRPr="002A19BB" w:rsidRDefault="002C6A8D" w:rsidP="002A19BB">
      <w:pPr>
        <w:rPr>
          <w:rFonts w:ascii="Tahoma" w:eastAsia="Times New Roman" w:hAnsi="Tahoma" w:cs="Tahoma"/>
          <w:sz w:val="24"/>
          <w:szCs w:val="24"/>
        </w:rPr>
      </w:pPr>
      <w:r w:rsidRPr="002C6A8D">
        <w:rPr>
          <w:rFonts w:ascii="Tahoma" w:hAnsi="Tahoma" w:cs="Tahoma"/>
          <w:b/>
          <w:sz w:val="24"/>
          <w:szCs w:val="24"/>
        </w:rPr>
        <w:t>Informazioni</w:t>
      </w:r>
      <w:r w:rsidRPr="002C6A8D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Pr="002C6A8D">
          <w:rPr>
            <w:rStyle w:val="Collegamentoipertestuale"/>
            <w:rFonts w:ascii="Tahoma" w:eastAsia="Times New Roman" w:hAnsi="Tahoma" w:cs="Tahoma"/>
            <w:sz w:val="24"/>
            <w:szCs w:val="24"/>
          </w:rPr>
          <w:t>info@gildacontemporaryart.it</w:t>
        </w:r>
        <w:r w:rsidRPr="002C6A8D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br/>
        </w:r>
      </w:hyperlink>
      <w:hyperlink r:id="rId10" w:history="1">
        <w:r w:rsidRPr="002C6A8D">
          <w:rPr>
            <w:rStyle w:val="Collegamentoipertestuale"/>
            <w:rFonts w:ascii="Tahoma" w:eastAsia="Times New Roman" w:hAnsi="Tahoma" w:cs="Tahoma"/>
            <w:sz w:val="24"/>
            <w:szCs w:val="24"/>
          </w:rPr>
          <w:t>www.gildacontemporaryart.it</w:t>
        </w:r>
      </w:hyperlink>
    </w:p>
    <w:p w14:paraId="3B8303FF" w14:textId="0597906A" w:rsidR="00412C3F" w:rsidRPr="00215857" w:rsidRDefault="002C6A8D" w:rsidP="002A19B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A19BB">
        <w:rPr>
          <w:rFonts w:ascii="Tahoma" w:hAnsi="Tahoma" w:cs="Tahoma"/>
          <w:b/>
          <w:sz w:val="24"/>
          <w:szCs w:val="24"/>
        </w:rPr>
        <w:t>Ufficio stampa</w:t>
      </w:r>
      <w:r w:rsidR="002A19BB" w:rsidRPr="002A19BB">
        <w:rPr>
          <w:rFonts w:ascii="Tahoma" w:hAnsi="Tahoma" w:cs="Tahoma"/>
          <w:b/>
          <w:sz w:val="24"/>
          <w:szCs w:val="24"/>
        </w:rPr>
        <w:t xml:space="preserve">: </w:t>
      </w:r>
      <w:r w:rsidRPr="002C6A8D">
        <w:rPr>
          <w:rFonts w:ascii="Tahoma" w:hAnsi="Tahoma" w:cs="Tahoma"/>
          <w:b/>
        </w:rPr>
        <w:t xml:space="preserve">Daniela </w:t>
      </w:r>
      <w:proofErr w:type="gramStart"/>
      <w:r w:rsidRPr="002C6A8D">
        <w:rPr>
          <w:rFonts w:ascii="Tahoma" w:hAnsi="Tahoma" w:cs="Tahoma"/>
          <w:b/>
        </w:rPr>
        <w:t>Ambrosio</w:t>
      </w:r>
      <w:r w:rsidR="00215857">
        <w:rPr>
          <w:rFonts w:ascii="Tahoma" w:hAnsi="Tahoma" w:cs="Tahoma"/>
          <w:b/>
        </w:rPr>
        <w:t xml:space="preserve"> </w:t>
      </w:r>
      <w:r w:rsidR="00215857" w:rsidRPr="002C6A8D">
        <w:rPr>
          <w:rFonts w:ascii="Tahoma" w:hAnsi="Tahoma" w:cs="Tahoma"/>
          <w:b/>
        </w:rPr>
        <w:t xml:space="preserve"> </w:t>
      </w:r>
      <w:r w:rsidR="00215857" w:rsidRPr="002C6A8D">
        <w:rPr>
          <w:rFonts w:ascii="Tahoma" w:hAnsi="Tahoma" w:cs="Tahoma"/>
        </w:rPr>
        <w:t>3394752483</w:t>
      </w:r>
      <w:proofErr w:type="gramEnd"/>
    </w:p>
    <w:p w14:paraId="40C44921" w14:textId="47975DBC" w:rsidR="00412C3F" w:rsidRPr="00412C3F" w:rsidRDefault="00A80BC4" w:rsidP="002A19BB">
      <w:pPr>
        <w:jc w:val="both"/>
        <w:rPr>
          <w:rFonts w:ascii="Tahoma" w:hAnsi="Tahoma" w:cs="Tahoma"/>
          <w:sz w:val="24"/>
          <w:szCs w:val="24"/>
        </w:rPr>
      </w:pPr>
      <w:hyperlink r:id="rId11" w:history="1">
        <w:r w:rsidR="00412C3F" w:rsidRPr="00412C3F">
          <w:rPr>
            <w:rStyle w:val="Collegamentoipertestuale"/>
            <w:rFonts w:ascii="Tahoma" w:hAnsi="Tahoma" w:cs="Tahoma"/>
            <w:sz w:val="24"/>
            <w:szCs w:val="24"/>
          </w:rPr>
          <w:t>press@gildacontemporaryart.it</w:t>
        </w:r>
      </w:hyperlink>
    </w:p>
    <w:sectPr w:rsidR="00412C3F" w:rsidRPr="00412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26BD" w14:textId="77777777" w:rsidR="00A80BC4" w:rsidRDefault="00A80BC4" w:rsidP="00AB58E8">
      <w:pPr>
        <w:spacing w:after="0" w:line="240" w:lineRule="auto"/>
      </w:pPr>
      <w:r>
        <w:separator/>
      </w:r>
    </w:p>
  </w:endnote>
  <w:endnote w:type="continuationSeparator" w:id="0">
    <w:p w14:paraId="575E6770" w14:textId="77777777" w:rsidR="00A80BC4" w:rsidRDefault="00A80BC4" w:rsidP="00AB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4F7A" w14:textId="77777777" w:rsidR="00A80BC4" w:rsidRDefault="00A80BC4" w:rsidP="00AB58E8">
      <w:pPr>
        <w:spacing w:after="0" w:line="240" w:lineRule="auto"/>
      </w:pPr>
      <w:r>
        <w:separator/>
      </w:r>
    </w:p>
  </w:footnote>
  <w:footnote w:type="continuationSeparator" w:id="0">
    <w:p w14:paraId="5969F961" w14:textId="77777777" w:rsidR="00A80BC4" w:rsidRDefault="00A80BC4" w:rsidP="00AB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9"/>
    <w:rsid w:val="000155F0"/>
    <w:rsid w:val="00051F05"/>
    <w:rsid w:val="00056D2E"/>
    <w:rsid w:val="0005758F"/>
    <w:rsid w:val="00085BE4"/>
    <w:rsid w:val="00091128"/>
    <w:rsid w:val="00095A89"/>
    <w:rsid w:val="00097E38"/>
    <w:rsid w:val="000A18A0"/>
    <w:rsid w:val="000B0D43"/>
    <w:rsid w:val="000C0E00"/>
    <w:rsid w:val="000C3BA6"/>
    <w:rsid w:val="00106AF0"/>
    <w:rsid w:val="0013312C"/>
    <w:rsid w:val="001439AD"/>
    <w:rsid w:val="00164852"/>
    <w:rsid w:val="00183D56"/>
    <w:rsid w:val="0018492A"/>
    <w:rsid w:val="0019147E"/>
    <w:rsid w:val="001974F8"/>
    <w:rsid w:val="001C17CE"/>
    <w:rsid w:val="001E297F"/>
    <w:rsid w:val="00215857"/>
    <w:rsid w:val="00234BCA"/>
    <w:rsid w:val="0025776D"/>
    <w:rsid w:val="002737DD"/>
    <w:rsid w:val="00276138"/>
    <w:rsid w:val="00282FAA"/>
    <w:rsid w:val="00285830"/>
    <w:rsid w:val="002923D3"/>
    <w:rsid w:val="002A19BB"/>
    <w:rsid w:val="002C6A8D"/>
    <w:rsid w:val="00300442"/>
    <w:rsid w:val="00350C5E"/>
    <w:rsid w:val="00352A9A"/>
    <w:rsid w:val="003607FA"/>
    <w:rsid w:val="00365DEC"/>
    <w:rsid w:val="003A34C1"/>
    <w:rsid w:val="003B1ED7"/>
    <w:rsid w:val="00412C3F"/>
    <w:rsid w:val="004620F9"/>
    <w:rsid w:val="00462CE5"/>
    <w:rsid w:val="0046729B"/>
    <w:rsid w:val="004B4A46"/>
    <w:rsid w:val="004E00AC"/>
    <w:rsid w:val="004E0779"/>
    <w:rsid w:val="005141C3"/>
    <w:rsid w:val="00535A6B"/>
    <w:rsid w:val="0059023D"/>
    <w:rsid w:val="00596B9F"/>
    <w:rsid w:val="005B2B67"/>
    <w:rsid w:val="005C2001"/>
    <w:rsid w:val="005D0D57"/>
    <w:rsid w:val="005E1299"/>
    <w:rsid w:val="005F7EA3"/>
    <w:rsid w:val="00627606"/>
    <w:rsid w:val="006335E7"/>
    <w:rsid w:val="006544A7"/>
    <w:rsid w:val="00674E91"/>
    <w:rsid w:val="0067500E"/>
    <w:rsid w:val="006B03CE"/>
    <w:rsid w:val="006D7F85"/>
    <w:rsid w:val="00703164"/>
    <w:rsid w:val="007062AB"/>
    <w:rsid w:val="00712462"/>
    <w:rsid w:val="007223D1"/>
    <w:rsid w:val="00726B0F"/>
    <w:rsid w:val="00730D9C"/>
    <w:rsid w:val="00733CBD"/>
    <w:rsid w:val="00777229"/>
    <w:rsid w:val="00784A6A"/>
    <w:rsid w:val="007F605B"/>
    <w:rsid w:val="00847EDA"/>
    <w:rsid w:val="0086254A"/>
    <w:rsid w:val="00875A4D"/>
    <w:rsid w:val="008910E9"/>
    <w:rsid w:val="0089494A"/>
    <w:rsid w:val="008C2DCB"/>
    <w:rsid w:val="008D1AFE"/>
    <w:rsid w:val="008F7269"/>
    <w:rsid w:val="00905FB6"/>
    <w:rsid w:val="00922075"/>
    <w:rsid w:val="00972B5A"/>
    <w:rsid w:val="009A3934"/>
    <w:rsid w:val="009C20D0"/>
    <w:rsid w:val="00A02254"/>
    <w:rsid w:val="00A03C24"/>
    <w:rsid w:val="00A0764B"/>
    <w:rsid w:val="00A26D08"/>
    <w:rsid w:val="00A80BC4"/>
    <w:rsid w:val="00AA7B0F"/>
    <w:rsid w:val="00AB3C0E"/>
    <w:rsid w:val="00AB58E8"/>
    <w:rsid w:val="00AC58B9"/>
    <w:rsid w:val="00AD453A"/>
    <w:rsid w:val="00AD5807"/>
    <w:rsid w:val="00B45D7F"/>
    <w:rsid w:val="00B52393"/>
    <w:rsid w:val="00B536F4"/>
    <w:rsid w:val="00B75086"/>
    <w:rsid w:val="00B80EB5"/>
    <w:rsid w:val="00BC5700"/>
    <w:rsid w:val="00BC574A"/>
    <w:rsid w:val="00BC796F"/>
    <w:rsid w:val="00BF1247"/>
    <w:rsid w:val="00C04931"/>
    <w:rsid w:val="00C07992"/>
    <w:rsid w:val="00C11B7B"/>
    <w:rsid w:val="00C6724F"/>
    <w:rsid w:val="00C8599B"/>
    <w:rsid w:val="00CF6FD2"/>
    <w:rsid w:val="00D00402"/>
    <w:rsid w:val="00D06731"/>
    <w:rsid w:val="00D116E4"/>
    <w:rsid w:val="00D160F2"/>
    <w:rsid w:val="00D41606"/>
    <w:rsid w:val="00D43416"/>
    <w:rsid w:val="00D467DF"/>
    <w:rsid w:val="00D62716"/>
    <w:rsid w:val="00D65832"/>
    <w:rsid w:val="00D66ED2"/>
    <w:rsid w:val="00D70593"/>
    <w:rsid w:val="00DA4EA8"/>
    <w:rsid w:val="00DC1944"/>
    <w:rsid w:val="00DF7459"/>
    <w:rsid w:val="00E06556"/>
    <w:rsid w:val="00E23D44"/>
    <w:rsid w:val="00E42C33"/>
    <w:rsid w:val="00E72303"/>
    <w:rsid w:val="00E84D8F"/>
    <w:rsid w:val="00EB01ED"/>
    <w:rsid w:val="00EB2719"/>
    <w:rsid w:val="00EB2886"/>
    <w:rsid w:val="00EB402C"/>
    <w:rsid w:val="00ED44D3"/>
    <w:rsid w:val="00F05999"/>
    <w:rsid w:val="00F120FF"/>
    <w:rsid w:val="00F20BE0"/>
    <w:rsid w:val="00F367A2"/>
    <w:rsid w:val="00F54E91"/>
    <w:rsid w:val="00FF2EA2"/>
    <w:rsid w:val="335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B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65DE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6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5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8E8"/>
  </w:style>
  <w:style w:type="paragraph" w:styleId="Pidipagina">
    <w:name w:val="footer"/>
    <w:basedOn w:val="Normale"/>
    <w:link w:val="PidipaginaCarattere"/>
    <w:uiPriority w:val="99"/>
    <w:unhideWhenUsed/>
    <w:rsid w:val="00AB5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8E8"/>
  </w:style>
  <w:style w:type="paragraph" w:styleId="Nessunaspaziatura">
    <w:name w:val="No Spacing"/>
    <w:uiPriority w:val="1"/>
    <w:qFormat/>
    <w:rsid w:val="00733CBD"/>
    <w:pPr>
      <w:spacing w:after="0" w:line="240" w:lineRule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733CBD"/>
    <w:rPr>
      <w:color w:val="0000FF"/>
      <w:u w:val="single"/>
    </w:rPr>
  </w:style>
  <w:style w:type="character" w:customStyle="1" w:styleId="s1">
    <w:name w:val="s1"/>
    <w:basedOn w:val="Carpredefinitoparagrafo"/>
    <w:rsid w:val="00733CBD"/>
  </w:style>
  <w:style w:type="character" w:styleId="Collegamentovisitato">
    <w:name w:val="FollowedHyperlink"/>
    <w:basedOn w:val="Carpredefinitoparagrafo"/>
    <w:uiPriority w:val="99"/>
    <w:semiHidden/>
    <w:unhideWhenUsed/>
    <w:rsid w:val="00412C3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215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3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2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@gildacontemporaryart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ww.instagram.com/gildacontemporaryart/?hl=it" TargetMode="External"/><Relationship Id="rId8" Type="http://schemas.openxmlformats.org/officeDocument/2006/relationships/hyperlink" Target="https://www.facebook.com/gildacontemporaryart/" TargetMode="External"/><Relationship Id="rId9" Type="http://schemas.openxmlformats.org/officeDocument/2006/relationships/hyperlink" Target="mailto:info@gilda.gallery" TargetMode="External"/><Relationship Id="rId10" Type="http://schemas.openxmlformats.org/officeDocument/2006/relationships/hyperlink" Target="http://www.gildacontemporary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3595</Characters>
  <Application>Microsoft Macintosh Word</Application>
  <DocSecurity>0</DocSecurity>
  <Lines>49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 di Microsoft Office</cp:lastModifiedBy>
  <cp:revision>3</cp:revision>
  <dcterms:created xsi:type="dcterms:W3CDTF">2020-05-16T12:42:00Z</dcterms:created>
  <dcterms:modified xsi:type="dcterms:W3CDTF">2020-05-17T08:14:00Z</dcterms:modified>
</cp:coreProperties>
</file>