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E7B" w:rsidRPr="00197B8B" w:rsidRDefault="00197B8B" w:rsidP="00647800">
      <w:pPr>
        <w:spacing w:after="0" w:line="240" w:lineRule="auto"/>
        <w:rPr>
          <w:rFonts w:ascii="Segoe UI Emoji" w:hAnsi="Segoe UI Emoji"/>
          <w:b/>
          <w:sz w:val="24"/>
          <w:szCs w:val="24"/>
        </w:rPr>
      </w:pPr>
      <w:r w:rsidRPr="00197B8B">
        <w:rPr>
          <w:rFonts w:ascii="Segoe UI Emoji" w:hAnsi="Segoe UI Emoji"/>
          <w:b/>
          <w:sz w:val="24"/>
          <w:szCs w:val="24"/>
        </w:rPr>
        <w:t>IL GIRO DEL MONDO CON IMAGO MUNDI</w:t>
      </w:r>
    </w:p>
    <w:p w:rsidR="00197B8B" w:rsidRPr="00197B8B" w:rsidRDefault="00197B8B" w:rsidP="00647800">
      <w:pPr>
        <w:spacing w:after="0" w:line="240" w:lineRule="auto"/>
        <w:rPr>
          <w:rFonts w:ascii="Segoe UI Emoji" w:hAnsi="Segoe UI Emoji"/>
          <w:b/>
          <w:sz w:val="24"/>
          <w:szCs w:val="24"/>
        </w:rPr>
      </w:pPr>
      <w:r w:rsidRPr="00197B8B">
        <w:rPr>
          <w:rFonts w:ascii="Segoe UI Emoji" w:hAnsi="Segoe UI Emoji"/>
          <w:b/>
          <w:sz w:val="24"/>
          <w:szCs w:val="24"/>
        </w:rPr>
        <w:t>Corona virus / creatività: da ogni angolo del pianeta, gli artisti raccontano la loro vita al tempo del Covid19</w:t>
      </w:r>
    </w:p>
    <w:p w:rsidR="00197B8B" w:rsidRDefault="00197B8B" w:rsidP="00647800">
      <w:pPr>
        <w:spacing w:after="0" w:line="240" w:lineRule="auto"/>
        <w:rPr>
          <w:rFonts w:ascii="Segoe UI Emoji" w:hAnsi="Segoe UI Emoji"/>
          <w:sz w:val="24"/>
          <w:szCs w:val="24"/>
        </w:rPr>
      </w:pPr>
    </w:p>
    <w:p w:rsidR="00BE78BD" w:rsidRDefault="00BE78BD" w:rsidP="00647800">
      <w:pPr>
        <w:spacing w:after="0" w:line="240" w:lineRule="auto"/>
        <w:rPr>
          <w:rFonts w:ascii="Segoe UI Emoji" w:hAnsi="Segoe UI Emoji"/>
          <w:sz w:val="24"/>
          <w:szCs w:val="24"/>
        </w:rPr>
      </w:pPr>
      <w:r>
        <w:rPr>
          <w:rFonts w:ascii="Segoe UI Emoji" w:hAnsi="Segoe UI Emoji"/>
          <w:sz w:val="24"/>
          <w:szCs w:val="24"/>
        </w:rPr>
        <w:t xml:space="preserve">Dopo oltre due mesi dall’esplosione della pandemia al di fuori della Cina, ognuno ha trovato, o sta cercando di trovare, una propria nuova quotidianità. Come vivono gli artisti questa stravolgente nuova realtà? </w:t>
      </w:r>
    </w:p>
    <w:p w:rsidR="00647800" w:rsidRDefault="00647800" w:rsidP="00647800">
      <w:pPr>
        <w:spacing w:after="0" w:line="240" w:lineRule="auto"/>
        <w:rPr>
          <w:rFonts w:ascii="Segoe UI Emoji" w:hAnsi="Segoe UI Emoji"/>
          <w:b/>
          <w:sz w:val="24"/>
          <w:szCs w:val="24"/>
        </w:rPr>
      </w:pPr>
    </w:p>
    <w:p w:rsidR="00750E01" w:rsidRDefault="00750E01" w:rsidP="00647800">
      <w:pPr>
        <w:spacing w:after="0" w:line="240" w:lineRule="auto"/>
        <w:rPr>
          <w:rFonts w:ascii="Segoe UI Emoji" w:hAnsi="Segoe UI Emoji"/>
          <w:sz w:val="24"/>
          <w:szCs w:val="24"/>
        </w:rPr>
      </w:pPr>
      <w:r w:rsidRPr="00197B8B">
        <w:rPr>
          <w:rFonts w:ascii="Segoe UI Emoji" w:hAnsi="Segoe UI Emoji"/>
          <w:b/>
          <w:sz w:val="24"/>
          <w:szCs w:val="24"/>
        </w:rPr>
        <w:t>Imago Mundi</w:t>
      </w:r>
      <w:r w:rsidRPr="00197B8B">
        <w:rPr>
          <w:rFonts w:ascii="Segoe UI Emoji" w:hAnsi="Segoe UI Emoji"/>
          <w:sz w:val="24"/>
          <w:szCs w:val="24"/>
        </w:rPr>
        <w:t xml:space="preserve"> lo ha chiesto alla sua grande comunità </w:t>
      </w:r>
      <w:r w:rsidR="009B0067">
        <w:rPr>
          <w:rFonts w:ascii="Segoe UI Emoji" w:hAnsi="Segoe UI Emoji"/>
          <w:sz w:val="24"/>
          <w:szCs w:val="24"/>
        </w:rPr>
        <w:t>creativa</w:t>
      </w:r>
      <w:r w:rsidRPr="00197B8B">
        <w:rPr>
          <w:rFonts w:ascii="Segoe UI Emoji" w:hAnsi="Segoe UI Emoji"/>
          <w:sz w:val="24"/>
          <w:szCs w:val="24"/>
        </w:rPr>
        <w:t>, distribuita in ogni angolo del pianeta (</w:t>
      </w:r>
      <w:r w:rsidRPr="00197B8B">
        <w:rPr>
          <w:rFonts w:ascii="Segoe UI Emoji" w:hAnsi="Segoe UI Emoji"/>
          <w:b/>
          <w:sz w:val="24"/>
          <w:szCs w:val="24"/>
        </w:rPr>
        <w:t>26.000 artisti, da oltre 160 Paesi e regioni</w:t>
      </w:r>
      <w:r w:rsidRPr="00197B8B">
        <w:rPr>
          <w:rFonts w:ascii="Segoe UI Emoji" w:hAnsi="Segoe UI Emoji"/>
          <w:sz w:val="24"/>
          <w:szCs w:val="24"/>
        </w:rPr>
        <w:t xml:space="preserve">). Il nome del progetto contiene il programma: </w:t>
      </w:r>
      <w:r w:rsidR="00197B8B">
        <w:rPr>
          <w:rFonts w:ascii="Segoe UI Emoji" w:hAnsi="Segoe UI Emoji"/>
          <w:sz w:val="24"/>
          <w:szCs w:val="24"/>
        </w:rPr>
        <w:t>“W</w:t>
      </w:r>
      <w:r w:rsidRPr="00197B8B">
        <w:rPr>
          <w:rFonts w:ascii="Segoe UI Emoji" w:hAnsi="Segoe UI Emoji"/>
          <w:sz w:val="24"/>
          <w:szCs w:val="24"/>
        </w:rPr>
        <w:t xml:space="preserve">hen home is the globe”, </w:t>
      </w:r>
      <w:r w:rsidR="00197B8B">
        <w:rPr>
          <w:rFonts w:ascii="Segoe UI Emoji" w:hAnsi="Segoe UI Emoji"/>
          <w:sz w:val="24"/>
          <w:szCs w:val="24"/>
        </w:rPr>
        <w:t>ribaltando</w:t>
      </w:r>
      <w:r w:rsidRPr="00197B8B">
        <w:rPr>
          <w:rFonts w:ascii="Segoe UI Emoji" w:hAnsi="Segoe UI Emoji"/>
          <w:sz w:val="24"/>
          <w:szCs w:val="24"/>
        </w:rPr>
        <w:t xml:space="preserve"> il titolo </w:t>
      </w:r>
      <w:r w:rsidR="00197B8B">
        <w:rPr>
          <w:rFonts w:ascii="Segoe UI Emoji" w:hAnsi="Segoe UI Emoji"/>
          <w:sz w:val="24"/>
          <w:szCs w:val="24"/>
        </w:rPr>
        <w:t>“When the g</w:t>
      </w:r>
      <w:r w:rsidRPr="00197B8B">
        <w:rPr>
          <w:rFonts w:ascii="Segoe UI Emoji" w:hAnsi="Segoe UI Emoji"/>
          <w:sz w:val="24"/>
          <w:szCs w:val="24"/>
        </w:rPr>
        <w:t xml:space="preserve">lobe is </w:t>
      </w:r>
      <w:r w:rsidR="00197B8B">
        <w:rPr>
          <w:rFonts w:ascii="Segoe UI Emoji" w:hAnsi="Segoe UI Emoji"/>
          <w:sz w:val="24"/>
          <w:szCs w:val="24"/>
        </w:rPr>
        <w:t>h</w:t>
      </w:r>
      <w:r w:rsidRPr="00197B8B">
        <w:rPr>
          <w:rFonts w:ascii="Segoe UI Emoji" w:hAnsi="Segoe UI Emoji"/>
          <w:sz w:val="24"/>
          <w:szCs w:val="24"/>
        </w:rPr>
        <w:t xml:space="preserve">ome” della mostra originariamente prevista a fine marzo alle Gallerie delle Prigioni, Treviso, che per l’emergenza attuale si è stati costretti a rimandare.  </w:t>
      </w:r>
    </w:p>
    <w:p w:rsidR="009B0067" w:rsidRDefault="009B0067" w:rsidP="00647800">
      <w:pPr>
        <w:spacing w:after="0" w:line="240" w:lineRule="auto"/>
        <w:rPr>
          <w:rFonts w:ascii="Segoe UI Emoji" w:hAnsi="Segoe UI Emoji"/>
          <w:sz w:val="24"/>
          <w:szCs w:val="24"/>
        </w:rPr>
      </w:pPr>
    </w:p>
    <w:p w:rsidR="00647800" w:rsidRDefault="00647800" w:rsidP="00647800">
      <w:pPr>
        <w:spacing w:after="0" w:line="240" w:lineRule="auto"/>
        <w:rPr>
          <w:rFonts w:ascii="Segoe UI Emoji" w:hAnsi="Segoe UI Emoji"/>
          <w:sz w:val="24"/>
          <w:szCs w:val="24"/>
        </w:rPr>
      </w:pPr>
      <w:r w:rsidRPr="009B0067">
        <w:rPr>
          <w:rFonts w:ascii="Segoe UI Emoji" w:hAnsi="Segoe UI Emoji"/>
          <w:sz w:val="24"/>
          <w:szCs w:val="24"/>
        </w:rPr>
        <w:t>Nei canali Instagram e Facebook</w:t>
      </w:r>
      <w:r w:rsidRPr="00197B8B">
        <w:rPr>
          <w:rFonts w:ascii="Segoe UI Emoji" w:hAnsi="Segoe UI Emoji"/>
          <w:sz w:val="24"/>
          <w:szCs w:val="24"/>
        </w:rPr>
        <w:t xml:space="preserve"> di Imago Mundi e dell</w:t>
      </w:r>
      <w:r>
        <w:rPr>
          <w:rFonts w:ascii="Segoe UI Emoji" w:hAnsi="Segoe UI Emoji"/>
          <w:sz w:val="24"/>
          <w:szCs w:val="24"/>
        </w:rPr>
        <w:t xml:space="preserve">e Gallerie delle Prigioni </w:t>
      </w:r>
      <w:r w:rsidRPr="00197B8B">
        <w:rPr>
          <w:rFonts w:ascii="Segoe UI Emoji" w:hAnsi="Segoe UI Emoji"/>
          <w:sz w:val="24"/>
          <w:szCs w:val="24"/>
        </w:rPr>
        <w:t xml:space="preserve">si sta svolgendo un giro intorno al mondo che fa tappa a casa degli artisti e dei curatori del progetto artistico di Luciano Benetton: i creativi aprono le porte delle </w:t>
      </w:r>
      <w:r w:rsidR="009B0067">
        <w:rPr>
          <w:rFonts w:ascii="Segoe UI Emoji" w:hAnsi="Segoe UI Emoji"/>
          <w:sz w:val="24"/>
          <w:szCs w:val="24"/>
        </w:rPr>
        <w:t>loro case e dei loro atelier e s</w:t>
      </w:r>
      <w:r w:rsidRPr="00197B8B">
        <w:rPr>
          <w:rFonts w:ascii="Segoe UI Emoji" w:hAnsi="Segoe UI Emoji"/>
          <w:sz w:val="24"/>
          <w:szCs w:val="24"/>
        </w:rPr>
        <w:t xml:space="preserve">i raccontano, con parole, immagini e video. Per </w:t>
      </w:r>
      <w:r>
        <w:rPr>
          <w:rFonts w:ascii="Segoe UI Emoji" w:hAnsi="Segoe UI Emoji"/>
          <w:sz w:val="24"/>
          <w:szCs w:val="24"/>
        </w:rPr>
        <w:t xml:space="preserve">ritrovarci a </w:t>
      </w:r>
      <w:r w:rsidRPr="00197B8B">
        <w:rPr>
          <w:rFonts w:ascii="Segoe UI Emoji" w:hAnsi="Segoe UI Emoji"/>
          <w:sz w:val="24"/>
          <w:szCs w:val="24"/>
        </w:rPr>
        <w:t>riscoprire come, ovunque siamo, stiamo vivendo tutti un’esperienza che ci accomuna e ci avvicina, nonostante le distanze.</w:t>
      </w:r>
    </w:p>
    <w:p w:rsidR="00647800" w:rsidRPr="00197B8B" w:rsidRDefault="00647800" w:rsidP="00647800">
      <w:pPr>
        <w:spacing w:after="0" w:line="240" w:lineRule="auto"/>
        <w:rPr>
          <w:rFonts w:ascii="Segoe UI Emoji" w:hAnsi="Segoe UI Emoji"/>
          <w:sz w:val="24"/>
          <w:szCs w:val="24"/>
        </w:rPr>
      </w:pPr>
    </w:p>
    <w:p w:rsidR="00197B8B" w:rsidRPr="00647800" w:rsidRDefault="00BE78BD" w:rsidP="00647800">
      <w:pPr>
        <w:spacing w:after="0" w:line="240" w:lineRule="auto"/>
        <w:rPr>
          <w:rFonts w:eastAsia="Times New Roman"/>
        </w:rPr>
      </w:pPr>
      <w:r>
        <w:rPr>
          <w:rFonts w:ascii="Segoe UI Emoji" w:hAnsi="Segoe UI Emoji"/>
          <w:b/>
          <w:sz w:val="24"/>
          <w:szCs w:val="24"/>
        </w:rPr>
        <w:t xml:space="preserve">Dal Nepal alle Hawaii, dalla Libia all’India, dall’Ecuador all’Iran: </w:t>
      </w:r>
      <w:r w:rsidRPr="00647800">
        <w:rPr>
          <w:rFonts w:ascii="Segoe UI Emoji" w:hAnsi="Segoe UI Emoji"/>
          <w:sz w:val="24"/>
          <w:szCs w:val="24"/>
        </w:rPr>
        <w:t xml:space="preserve">le risposte arrivate </w:t>
      </w:r>
      <w:r w:rsidR="00647800" w:rsidRPr="00647800">
        <w:rPr>
          <w:rFonts w:ascii="Segoe UI Emoji" w:hAnsi="Segoe UI Emoji"/>
          <w:sz w:val="24"/>
          <w:szCs w:val="24"/>
        </w:rPr>
        <w:t xml:space="preserve">da ogni latitudine e longitudine </w:t>
      </w:r>
      <w:r w:rsidRPr="00647800">
        <w:rPr>
          <w:rFonts w:ascii="Segoe UI Emoji" w:hAnsi="Segoe UI Emoji"/>
          <w:sz w:val="24"/>
          <w:szCs w:val="24"/>
        </w:rPr>
        <w:t>ci parlano di adattamento, nuovi ritmi, abitudini, timori e dubbi, attese e progetti</w:t>
      </w:r>
      <w:r w:rsidR="00647800" w:rsidRPr="00647800">
        <w:rPr>
          <w:rFonts w:ascii="Segoe UI Emoji" w:hAnsi="Segoe UI Emoji"/>
          <w:sz w:val="24"/>
          <w:szCs w:val="24"/>
        </w:rPr>
        <w:t>.</w:t>
      </w:r>
      <w:r>
        <w:rPr>
          <w:rFonts w:ascii="Segoe UI Emoji" w:hAnsi="Segoe UI Emoji"/>
          <w:b/>
          <w:sz w:val="24"/>
          <w:szCs w:val="24"/>
        </w:rPr>
        <w:t xml:space="preserve"> </w:t>
      </w:r>
      <w:r w:rsidR="00647800">
        <w:rPr>
          <w:rFonts w:ascii="Segoe UI Emoji" w:eastAsia="Times New Roman" w:hAnsi="Segoe UI Emoji"/>
        </w:rPr>
        <w:t>Nel lockdown a Bratislava, l'artista multimediale </w:t>
      </w:r>
      <w:r w:rsidR="00647800" w:rsidRPr="00647800">
        <w:rPr>
          <w:rFonts w:ascii="Segoe UI Emoji" w:eastAsia="Times New Roman" w:hAnsi="Segoe UI Emoji"/>
          <w:b/>
        </w:rPr>
        <w:t>slovacca</w:t>
      </w:r>
      <w:r w:rsidR="00647800">
        <w:rPr>
          <w:rFonts w:ascii="Segoe UI Emoji" w:eastAsia="Times New Roman" w:hAnsi="Segoe UI Emoji"/>
        </w:rPr>
        <w:t xml:space="preserve"> </w:t>
      </w:r>
      <w:r w:rsidR="00647800">
        <w:rPr>
          <w:rFonts w:ascii="Segoe UI Emoji" w:eastAsia="Times New Roman" w:hAnsi="Segoe UI Emoji"/>
          <w:b/>
          <w:bCs/>
        </w:rPr>
        <w:t>Dorota Sadovská</w:t>
      </w:r>
      <w:r w:rsidR="00647800">
        <w:rPr>
          <w:rFonts w:ascii="Segoe UI Emoji" w:eastAsia="Times New Roman" w:hAnsi="Segoe UI Emoji"/>
        </w:rPr>
        <w:t xml:space="preserve"> interpreta nella sua ultima tela il supplizio di Santa Corona, giovane cristiana morta a 16 anni; </w:t>
      </w:r>
      <w:r w:rsidR="00197B8B" w:rsidRPr="00197B8B">
        <w:rPr>
          <w:rFonts w:ascii="Segoe UI Emoji" w:hAnsi="Segoe UI Emoji"/>
          <w:b/>
          <w:sz w:val="24"/>
          <w:szCs w:val="24"/>
        </w:rPr>
        <w:t>Laura Mellow, artista hawaiana</w:t>
      </w:r>
      <w:r w:rsidR="00197B8B" w:rsidRPr="00197B8B">
        <w:rPr>
          <w:rFonts w:ascii="Segoe UI Emoji" w:hAnsi="Segoe UI Emoji"/>
          <w:sz w:val="24"/>
          <w:szCs w:val="24"/>
        </w:rPr>
        <w:t>, ha studiato arte</w:t>
      </w:r>
      <w:r w:rsidR="00647800">
        <w:rPr>
          <w:rFonts w:ascii="Segoe UI Emoji" w:hAnsi="Segoe UI Emoji"/>
          <w:sz w:val="24"/>
          <w:szCs w:val="24"/>
        </w:rPr>
        <w:t xml:space="preserve"> in Italia</w:t>
      </w:r>
      <w:r w:rsidR="00197B8B" w:rsidRPr="00197B8B">
        <w:rPr>
          <w:rFonts w:ascii="Segoe UI Emoji" w:hAnsi="Segoe UI Emoji"/>
          <w:sz w:val="24"/>
          <w:szCs w:val="24"/>
        </w:rPr>
        <w:t xml:space="preserve">, e </w:t>
      </w:r>
      <w:r w:rsidR="00197B8B">
        <w:rPr>
          <w:rFonts w:ascii="Segoe UI Emoji" w:hAnsi="Segoe UI Emoji"/>
          <w:sz w:val="24"/>
          <w:szCs w:val="24"/>
        </w:rPr>
        <w:t>dedica</w:t>
      </w:r>
      <w:r w:rsidR="00197B8B" w:rsidRPr="00197B8B">
        <w:rPr>
          <w:rFonts w:ascii="Segoe UI Emoji" w:hAnsi="Segoe UI Emoji"/>
          <w:sz w:val="24"/>
          <w:szCs w:val="24"/>
        </w:rPr>
        <w:t xml:space="preserve"> una sua opera a Michelangelo; da Tripoli, pensa all’Italia anche </w:t>
      </w:r>
      <w:r w:rsidR="00197B8B" w:rsidRPr="00197B8B">
        <w:rPr>
          <w:rFonts w:ascii="Segoe UI Emoji" w:hAnsi="Segoe UI Emoji"/>
          <w:b/>
          <w:sz w:val="24"/>
          <w:szCs w:val="24"/>
        </w:rPr>
        <w:t>Fatima Al-Ferjani, artista libica</w:t>
      </w:r>
      <w:r w:rsidR="00197B8B" w:rsidRPr="00197B8B">
        <w:rPr>
          <w:rFonts w:ascii="Segoe UI Emoji" w:hAnsi="Segoe UI Emoji"/>
          <w:sz w:val="24"/>
          <w:szCs w:val="24"/>
        </w:rPr>
        <w:t xml:space="preserve"> che da bambina ha trascorso quattro anni in un ospedale a Latina, e conserva nel cuore</w:t>
      </w:r>
      <w:r w:rsidR="00647800">
        <w:rPr>
          <w:rFonts w:ascii="Segoe UI Emoji" w:hAnsi="Segoe UI Emoji"/>
          <w:sz w:val="24"/>
          <w:szCs w:val="24"/>
        </w:rPr>
        <w:t xml:space="preserve"> e</w:t>
      </w:r>
      <w:r w:rsidR="00197B8B" w:rsidRPr="00197B8B">
        <w:rPr>
          <w:rFonts w:ascii="Segoe UI Emoji" w:hAnsi="Segoe UI Emoji"/>
          <w:sz w:val="24"/>
          <w:szCs w:val="24"/>
        </w:rPr>
        <w:t xml:space="preserve"> </w:t>
      </w:r>
      <w:r w:rsidR="00647800" w:rsidRPr="00197B8B">
        <w:rPr>
          <w:rFonts w:ascii="Segoe UI Emoji" w:hAnsi="Segoe UI Emoji"/>
          <w:sz w:val="24"/>
          <w:szCs w:val="24"/>
        </w:rPr>
        <w:t xml:space="preserve">in una serie di foto </w:t>
      </w:r>
      <w:r w:rsidR="00197B8B" w:rsidRPr="00197B8B">
        <w:rPr>
          <w:rFonts w:ascii="Segoe UI Emoji" w:hAnsi="Segoe UI Emoji"/>
          <w:sz w:val="24"/>
          <w:szCs w:val="24"/>
        </w:rPr>
        <w:t>il ricordo dell’infermiera che l’ha curata</w:t>
      </w:r>
      <w:r w:rsidR="00647800">
        <w:rPr>
          <w:rFonts w:ascii="Segoe UI Emoji" w:hAnsi="Segoe UI Emoji"/>
          <w:sz w:val="24"/>
          <w:szCs w:val="24"/>
        </w:rPr>
        <w:t xml:space="preserve">; </w:t>
      </w:r>
      <w:r w:rsidR="00647800">
        <w:rPr>
          <w:rFonts w:ascii="Segoe UI Emoji" w:hAnsi="Segoe UI Emoji"/>
          <w:b/>
          <w:bCs/>
          <w:sz w:val="24"/>
          <w:szCs w:val="24"/>
        </w:rPr>
        <w:t>Ivana Stenclova</w:t>
      </w:r>
      <w:r w:rsidR="00647800">
        <w:rPr>
          <w:rFonts w:ascii="Segoe UI Emoji" w:hAnsi="Segoe UI Emoji"/>
          <w:sz w:val="24"/>
          <w:szCs w:val="24"/>
        </w:rPr>
        <w:t xml:space="preserve">, dalle campagne della </w:t>
      </w:r>
      <w:r w:rsidR="00647800">
        <w:rPr>
          <w:rFonts w:ascii="Segoe UI Emoji" w:hAnsi="Segoe UI Emoji"/>
          <w:b/>
          <w:bCs/>
          <w:sz w:val="24"/>
          <w:szCs w:val="24"/>
        </w:rPr>
        <w:t>Repubblica Ceca</w:t>
      </w:r>
      <w:r w:rsidR="00647800">
        <w:rPr>
          <w:rFonts w:ascii="Segoe UI Emoji" w:hAnsi="Segoe UI Emoji"/>
          <w:sz w:val="24"/>
          <w:szCs w:val="24"/>
        </w:rPr>
        <w:t xml:space="preserve"> ci mostra il ritratto della sua bambina realizzato coi Lego. E ancora, </w:t>
      </w:r>
      <w:r w:rsidR="00647800">
        <w:rPr>
          <w:rFonts w:ascii="Segoe UI Emoji" w:hAnsi="Segoe UI Emoji"/>
          <w:b/>
          <w:bCs/>
          <w:sz w:val="24"/>
          <w:szCs w:val="24"/>
        </w:rPr>
        <w:t>in Iran, Bita Fayyazi</w:t>
      </w:r>
      <w:r w:rsidR="00647800">
        <w:rPr>
          <w:rFonts w:ascii="Segoe UI Emoji" w:hAnsi="Segoe UI Emoji"/>
          <w:sz w:val="24"/>
          <w:szCs w:val="24"/>
        </w:rPr>
        <w:t xml:space="preserve"> sta rielaborando un’installazione dal titolo “</w:t>
      </w:r>
      <w:r w:rsidR="00647800">
        <w:rPr>
          <w:rFonts w:ascii="Segoe UI Emoji" w:hAnsi="Segoe UI Emoji"/>
          <w:lang w:val="en-US"/>
        </w:rPr>
        <w:t xml:space="preserve">"I Love You Because You're Sweet And Tender"; </w:t>
      </w:r>
      <w:r w:rsidR="00647800">
        <w:rPr>
          <w:rFonts w:ascii="Segoe UI Emoji" w:hAnsi="Segoe UI Emoji"/>
          <w:sz w:val="24"/>
          <w:szCs w:val="24"/>
        </w:rPr>
        <w:t xml:space="preserve">da Quito, </w:t>
      </w:r>
      <w:r w:rsidR="00647800">
        <w:rPr>
          <w:rFonts w:ascii="Segoe UI Emoji" w:hAnsi="Segoe UI Emoji"/>
          <w:b/>
          <w:bCs/>
          <w:sz w:val="24"/>
          <w:szCs w:val="24"/>
        </w:rPr>
        <w:t>Miguel Betancourt, artista ecuadoregno</w:t>
      </w:r>
      <w:r w:rsidR="00647800">
        <w:rPr>
          <w:rFonts w:ascii="Segoe UI Emoji" w:hAnsi="Segoe UI Emoji"/>
          <w:sz w:val="24"/>
          <w:szCs w:val="24"/>
        </w:rPr>
        <w:t xml:space="preserve"> vive la situazione comune a molti di essere separato dagli affetti più cari (la figlia e la nipote vivono in Europa);</w:t>
      </w:r>
      <w:r w:rsidR="00647800" w:rsidRPr="00197B8B">
        <w:rPr>
          <w:rFonts w:ascii="Segoe UI Emoji" w:hAnsi="Segoe UI Emoji"/>
          <w:sz w:val="24"/>
          <w:szCs w:val="24"/>
        </w:rPr>
        <w:t xml:space="preserve"> </w:t>
      </w:r>
      <w:r w:rsidR="00647800">
        <w:rPr>
          <w:rFonts w:ascii="Segoe UI Emoji" w:hAnsi="Segoe UI Emoji"/>
          <w:b/>
          <w:bCs/>
          <w:sz w:val="24"/>
          <w:szCs w:val="24"/>
        </w:rPr>
        <w:t>Michele Ciribifera</w:t>
      </w:r>
      <w:r w:rsidR="00647800">
        <w:rPr>
          <w:rFonts w:ascii="Segoe UI Emoji" w:hAnsi="Segoe UI Emoji"/>
          <w:sz w:val="24"/>
          <w:szCs w:val="24"/>
        </w:rPr>
        <w:t>, dalle splendide colline attorno a Todi, racconta della sua ricerca artistica sulla forza della natura.</w:t>
      </w:r>
      <w:r w:rsidR="009B0067">
        <w:rPr>
          <w:rFonts w:ascii="Segoe UI Emoji" w:hAnsi="Segoe UI Emoji"/>
          <w:sz w:val="24"/>
          <w:szCs w:val="24"/>
        </w:rPr>
        <w:t xml:space="preserve"> E il viaggio prosegue. </w:t>
      </w:r>
    </w:p>
    <w:p w:rsidR="002A7257" w:rsidRDefault="002A7257" w:rsidP="00647800">
      <w:pPr>
        <w:spacing w:after="0" w:line="240" w:lineRule="auto"/>
        <w:rPr>
          <w:rFonts w:ascii="Segoe UI Emoji" w:hAnsi="Segoe UI Emoji"/>
          <w:sz w:val="24"/>
          <w:szCs w:val="24"/>
        </w:rPr>
      </w:pPr>
    </w:p>
    <w:p w:rsidR="002A7257" w:rsidRDefault="002A7257" w:rsidP="00647800">
      <w:pPr>
        <w:spacing w:after="0" w:line="240" w:lineRule="auto"/>
        <w:rPr>
          <w:rFonts w:ascii="Segoe UI Emoji" w:hAnsi="Segoe UI Emoji"/>
          <w:sz w:val="24"/>
          <w:szCs w:val="24"/>
        </w:rPr>
      </w:pPr>
      <w:r>
        <w:rPr>
          <w:rFonts w:ascii="Segoe UI Emoji" w:hAnsi="Segoe UI Emoji"/>
          <w:sz w:val="24"/>
          <w:szCs w:val="24"/>
        </w:rPr>
        <w:t>Instragram: @imago_mundi_art; @galleriedelleprigioni</w:t>
      </w:r>
    </w:p>
    <w:p w:rsidR="002A7257" w:rsidRDefault="002A7257" w:rsidP="00647800">
      <w:pPr>
        <w:spacing w:after="0" w:line="240" w:lineRule="auto"/>
        <w:rPr>
          <w:rFonts w:ascii="Segoe UI Emoji" w:hAnsi="Segoe UI Emoji"/>
          <w:sz w:val="24"/>
          <w:szCs w:val="24"/>
        </w:rPr>
      </w:pPr>
      <w:r>
        <w:rPr>
          <w:rFonts w:ascii="Segoe UI Emoji" w:hAnsi="Segoe UI Emoji"/>
          <w:sz w:val="24"/>
          <w:szCs w:val="24"/>
        </w:rPr>
        <w:t>Facebook: @ImagoMundiArt; @GallerieDellePrigioni</w:t>
      </w:r>
    </w:p>
    <w:p w:rsidR="002A7257" w:rsidRDefault="002A7257" w:rsidP="00647800">
      <w:pPr>
        <w:spacing w:after="0" w:line="240" w:lineRule="auto"/>
        <w:rPr>
          <w:rFonts w:ascii="Segoe UI Emoji" w:hAnsi="Segoe UI Emoji"/>
          <w:sz w:val="24"/>
          <w:szCs w:val="24"/>
        </w:rPr>
      </w:pPr>
    </w:p>
    <w:p w:rsidR="002A7257" w:rsidRPr="002A7257" w:rsidRDefault="002A7257" w:rsidP="00647800">
      <w:pPr>
        <w:spacing w:after="0" w:line="240" w:lineRule="auto"/>
        <w:rPr>
          <w:rFonts w:ascii="Segoe UI Emoji" w:hAnsi="Segoe UI Emoji"/>
          <w:b/>
          <w:sz w:val="24"/>
          <w:szCs w:val="24"/>
        </w:rPr>
      </w:pPr>
      <w:r w:rsidRPr="002A7257">
        <w:rPr>
          <w:rFonts w:ascii="Segoe UI Emoji" w:hAnsi="Segoe UI Emoji"/>
          <w:b/>
          <w:sz w:val="24"/>
          <w:szCs w:val="24"/>
        </w:rPr>
        <w:t>Per maggiori informazioni:</w:t>
      </w:r>
    </w:p>
    <w:p w:rsidR="002A7257" w:rsidRDefault="002A7257" w:rsidP="00647800">
      <w:pPr>
        <w:spacing w:after="0" w:line="240" w:lineRule="auto"/>
        <w:rPr>
          <w:rFonts w:ascii="Segoe UI Emoji" w:hAnsi="Segoe UI Emoji"/>
          <w:sz w:val="24"/>
          <w:szCs w:val="24"/>
        </w:rPr>
      </w:pPr>
      <w:r>
        <w:rPr>
          <w:rFonts w:ascii="Segoe UI Emoji" w:hAnsi="Segoe UI Emoji"/>
          <w:sz w:val="24"/>
          <w:szCs w:val="24"/>
        </w:rPr>
        <w:t>Relazioni Esterne Imago Mundi</w:t>
      </w:r>
    </w:p>
    <w:p w:rsidR="002A7257" w:rsidRDefault="002A7257" w:rsidP="00647800">
      <w:pPr>
        <w:spacing w:after="0" w:line="240" w:lineRule="auto"/>
        <w:rPr>
          <w:rFonts w:ascii="Segoe UI Emoji" w:hAnsi="Segoe UI Emoji"/>
          <w:sz w:val="24"/>
          <w:szCs w:val="24"/>
        </w:rPr>
      </w:pPr>
      <w:r>
        <w:rPr>
          <w:rFonts w:ascii="Segoe UI Emoji" w:hAnsi="Segoe UI Emoji"/>
          <w:sz w:val="24"/>
          <w:szCs w:val="24"/>
        </w:rPr>
        <w:t>Martina Fornasaro, martina.fornasaro@imagomundiart.com, cell. 338 6233 915</w:t>
      </w:r>
    </w:p>
    <w:p w:rsidR="002A7257" w:rsidRDefault="002A7257" w:rsidP="002A7257">
      <w:pPr>
        <w:spacing w:after="0" w:line="240" w:lineRule="auto"/>
        <w:rPr>
          <w:rFonts w:ascii="Segoe UI Emoji" w:hAnsi="Segoe UI Emoji"/>
          <w:sz w:val="24"/>
          <w:szCs w:val="24"/>
        </w:rPr>
      </w:pPr>
      <w:r>
        <w:rPr>
          <w:rFonts w:ascii="Segoe UI Emoji" w:hAnsi="Segoe UI Emoji"/>
          <w:sz w:val="24"/>
          <w:szCs w:val="24"/>
        </w:rPr>
        <w:t xml:space="preserve">Barbara Liverotti, </w:t>
      </w:r>
      <w:hyperlink r:id="rId4" w:history="1">
        <w:r w:rsidRPr="00D94851">
          <w:rPr>
            <w:rStyle w:val="Collegamentoipertestuale"/>
            <w:rFonts w:ascii="Segoe UI Emoji" w:hAnsi="Segoe UI Emoji"/>
            <w:sz w:val="24"/>
            <w:szCs w:val="24"/>
          </w:rPr>
          <w:t>barbara.liverotti@benetton.it</w:t>
        </w:r>
      </w:hyperlink>
      <w:r>
        <w:rPr>
          <w:rFonts w:ascii="Segoe UI Emoji" w:hAnsi="Segoe UI Emoji"/>
          <w:sz w:val="24"/>
          <w:szCs w:val="24"/>
        </w:rPr>
        <w:t>, cell. 334 990 1269</w:t>
      </w:r>
    </w:p>
    <w:p w:rsidR="00590A2C" w:rsidRPr="00404DDB" w:rsidRDefault="00404DDB" w:rsidP="00404DDB">
      <w:pPr>
        <w:spacing w:after="0" w:line="240" w:lineRule="auto"/>
        <w:rPr>
          <w:rFonts w:ascii="Segoe UI Emoji" w:hAnsi="Segoe UI Emoji"/>
          <w:sz w:val="24"/>
          <w:szCs w:val="24"/>
        </w:rPr>
      </w:pPr>
      <w:r>
        <w:rPr>
          <w:rFonts w:ascii="Segoe UI Emoji" w:hAnsi="Segoe UI Emoji"/>
          <w:sz w:val="24"/>
          <w:szCs w:val="24"/>
        </w:rPr>
        <w:t>www.imagomundiart.com</w:t>
      </w:r>
      <w:bookmarkStart w:id="0" w:name="_GoBack"/>
      <w:bookmarkEnd w:id="0"/>
    </w:p>
    <w:sectPr w:rsidR="00590A2C" w:rsidRPr="00404D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E01"/>
    <w:rsid w:val="00197B8B"/>
    <w:rsid w:val="001E4311"/>
    <w:rsid w:val="00232B1A"/>
    <w:rsid w:val="002A7257"/>
    <w:rsid w:val="002E2AF3"/>
    <w:rsid w:val="00404DDB"/>
    <w:rsid w:val="00590A2C"/>
    <w:rsid w:val="00647800"/>
    <w:rsid w:val="00750E01"/>
    <w:rsid w:val="009B0067"/>
    <w:rsid w:val="00A05B4B"/>
    <w:rsid w:val="00BD639D"/>
    <w:rsid w:val="00BE78BD"/>
    <w:rsid w:val="00C41E7B"/>
    <w:rsid w:val="00C8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72889-B79A-4526-B70C-3D7B1B883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A72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5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rbara.liverotti@benetto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Liverotti Barbara</dc:creator>
  <cp:keywords/>
  <dc:description/>
  <cp:lastModifiedBy>Liverotti Barbara</cp:lastModifiedBy>
  <cp:revision>3</cp:revision>
  <dcterms:created xsi:type="dcterms:W3CDTF">2020-04-21T09:06:00Z</dcterms:created>
  <dcterms:modified xsi:type="dcterms:W3CDTF">2020-04-21T10:19:00Z</dcterms:modified>
</cp:coreProperties>
</file>