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41A1BB" w14:textId="36E3C417" w:rsidR="005937CA" w:rsidRPr="005937CA" w:rsidRDefault="00D544C2" w:rsidP="007B61DE">
      <w:pPr>
        <w:jc w:val="center"/>
        <w:rPr>
          <w:b/>
          <w:bCs/>
          <w:sz w:val="28"/>
          <w:szCs w:val="28"/>
          <w:u w:val="single"/>
        </w:rPr>
      </w:pPr>
      <w:r>
        <w:rPr>
          <w:rFonts w:cstheme="minorHAnsi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C2C7B7" wp14:editId="4177EE58">
                <wp:simplePos x="0" y="0"/>
                <wp:positionH relativeFrom="column">
                  <wp:posOffset>-389890</wp:posOffset>
                </wp:positionH>
                <wp:positionV relativeFrom="paragraph">
                  <wp:posOffset>-350520</wp:posOffset>
                </wp:positionV>
                <wp:extent cx="648715" cy="678180"/>
                <wp:effectExtent l="0" t="0" r="0" b="26670"/>
                <wp:wrapNone/>
                <wp:docPr id="174340571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715" cy="678180"/>
                          <a:chOff x="0" y="0"/>
                          <a:chExt cx="852805" cy="891540"/>
                        </a:xfrm>
                      </wpg:grpSpPr>
                      <pic:pic xmlns:pic="http://schemas.openxmlformats.org/drawingml/2006/picture">
                        <pic:nvPicPr>
                          <pic:cNvPr id="1742481664" name="Immagine 3" descr="Immagine che contiene simbolo, schermata, bianco, linea&#10;&#10;Descrizione generat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0"/>
                            <a:ext cx="700405" cy="6870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74190423" name="Rettangolo 4"/>
                        <wps:cNvSpPr/>
                        <wps:spPr>
                          <a:xfrm>
                            <a:off x="0" y="518160"/>
                            <a:ext cx="312420" cy="3733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797DD3" id="Gruppo 5" o:spid="_x0000_s1026" style="position:absolute;margin-left:-30.7pt;margin-top:-27.6pt;width:51.1pt;height:53.4pt;z-index:251661312;mso-width-relative:margin;mso-height-relative:margin" coordsize="8528,8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alt="Immagine che contiene simbolo, schermata, bianco, linea&#10;&#10;Descrizione generata automaticamente" style="position:absolute;left:1524;width:7004;height: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">
                  <v:imagedata r:id="rId5" o:title="Immagine che contiene simbolo, schermata, bianco, linea&#10;&#10;Descrizione generata automaticamente"/>
                </v:shape>
                <v:rect id="Rettangolo 4" o:spid="_x0000_s1028" style="position:absolute;top:5181;width:3124;height:3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" fillcolor="white [3212]" strokecolor="white [3212]" strokeweight="1pt"/>
              </v:group>
            </w:pict>
          </mc:Fallback>
        </mc:AlternateContent>
      </w:r>
      <w:r>
        <w:rPr>
          <w:rFonts w:cstheme="minorHAnsi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0F549078" wp14:editId="65F6A07E">
            <wp:simplePos x="0" y="0"/>
            <wp:positionH relativeFrom="column">
              <wp:posOffset>6393180</wp:posOffset>
            </wp:positionH>
            <wp:positionV relativeFrom="paragraph">
              <wp:posOffset>-358140</wp:posOffset>
            </wp:positionV>
            <wp:extent cx="586740" cy="586740"/>
            <wp:effectExtent l="0" t="0" r="3810" b="3810"/>
            <wp:wrapNone/>
            <wp:docPr id="1144663288" name="Immagine 2" descr="Immagine che contiene testo, Carattere, Elementi grafici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663288" name="Immagine 2" descr="Immagine che contiene testo, Carattere, Elementi grafici, design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7CA" w:rsidRPr="005937CA">
        <w:rPr>
          <w:b/>
          <w:bCs/>
          <w:sz w:val="28"/>
          <w:szCs w:val="28"/>
          <w:u w:val="single"/>
        </w:rPr>
        <w:t xml:space="preserve">Anonima </w:t>
      </w:r>
    </w:p>
    <w:p w14:paraId="3E76589C" w14:textId="6B8ED300" w:rsidR="001740FB" w:rsidRDefault="005937CA" w:rsidP="007B61DE">
      <w:pPr>
        <w:jc w:val="center"/>
        <w:rPr>
          <w:b/>
          <w:bCs/>
          <w:u w:val="single"/>
        </w:rPr>
      </w:pPr>
      <w:r w:rsidRPr="005937CA">
        <w:rPr>
          <w:b/>
          <w:bCs/>
          <w:u w:val="single"/>
        </w:rPr>
        <w:t xml:space="preserve"> </w:t>
      </w:r>
      <w:r w:rsidR="007B61DE" w:rsidRPr="005937CA">
        <w:rPr>
          <w:b/>
          <w:bCs/>
          <w:u w:val="single"/>
        </w:rPr>
        <w:t>Milano Arch Week 2024</w:t>
      </w:r>
    </w:p>
    <w:p w14:paraId="55C67B06" w14:textId="77777777" w:rsidR="005937CA" w:rsidRPr="005937CA" w:rsidRDefault="005937CA" w:rsidP="007B61DE">
      <w:pPr>
        <w:jc w:val="center"/>
        <w:rPr>
          <w:b/>
          <w:bCs/>
          <w:sz w:val="10"/>
          <w:szCs w:val="10"/>
          <w:u w:val="single"/>
        </w:rPr>
      </w:pPr>
    </w:p>
    <w:p w14:paraId="272A7C2A" w14:textId="759C4232" w:rsidR="00F9375E" w:rsidRPr="00BD1FC1" w:rsidRDefault="00BD1FC1" w:rsidP="007B61DE">
      <w:pPr>
        <w:jc w:val="center"/>
        <w:rPr>
          <w:rFonts w:cstheme="minorHAnsi"/>
          <w:b/>
          <w:bCs/>
          <w:sz w:val="21"/>
          <w:szCs w:val="21"/>
          <w:u w:val="single"/>
        </w:rPr>
      </w:pPr>
      <w:r w:rsidRPr="00BD1FC1">
        <w:rPr>
          <w:rFonts w:cstheme="minorHAnsi"/>
          <w:b/>
          <w:bCs/>
          <w:color w:val="222222"/>
          <w:sz w:val="21"/>
          <w:szCs w:val="21"/>
          <w:shd w:val="clear" w:color="auto" w:fill="FFFFFF"/>
        </w:rPr>
        <w:t>“Siamo sempre più attratti dai posti nuovi e da quelli di tendenza</w:t>
      </w:r>
      <w:r>
        <w:rPr>
          <w:rFonts w:cstheme="minorHAnsi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Pr="00BD1FC1">
        <w:rPr>
          <w:rFonts w:cstheme="minorHAnsi"/>
          <w:b/>
          <w:bCs/>
          <w:color w:val="222222"/>
          <w:sz w:val="21"/>
          <w:szCs w:val="21"/>
          <w:shd w:val="clear" w:color="auto" w:fill="FFFFFF"/>
        </w:rPr>
        <w:t>ma se osservassimo meglio quei luoghi che frequentiamo abitualmente e distrattamente tutti i giorni, li troveremmo davvero così impersonali e deboli?</w:t>
      </w:r>
      <w:r>
        <w:rPr>
          <w:rFonts w:cstheme="minorHAnsi"/>
          <w:b/>
          <w:bCs/>
          <w:color w:val="222222"/>
          <w:sz w:val="21"/>
          <w:szCs w:val="21"/>
          <w:shd w:val="clear" w:color="auto" w:fill="FFFFFF"/>
        </w:rPr>
        <w:t>”</w:t>
      </w:r>
    </w:p>
    <w:p w14:paraId="67178408" w14:textId="06A47D51" w:rsidR="00F9375E" w:rsidRDefault="00BD1FC1" w:rsidP="007B61DE">
      <w:pPr>
        <w:jc w:val="center"/>
        <w:rPr>
          <w:b/>
          <w:bCs/>
          <w:u w:val="single"/>
        </w:rPr>
      </w:pPr>
      <w:r w:rsidRPr="00BD1FC1">
        <w:rPr>
          <w:rFonts w:cstheme="minorHAnsi"/>
          <w:b/>
          <w:bCs/>
          <w:noProof/>
          <w:sz w:val="21"/>
          <w:szCs w:val="21"/>
          <w:u w:val="single"/>
        </w:rPr>
        <w:drawing>
          <wp:anchor distT="0" distB="0" distL="114300" distR="114300" simplePos="0" relativeHeight="251657216" behindDoc="0" locked="0" layoutInCell="1" allowOverlap="1" wp14:anchorId="56132BC9" wp14:editId="582BD866">
            <wp:simplePos x="0" y="0"/>
            <wp:positionH relativeFrom="margin">
              <wp:posOffset>2095500</wp:posOffset>
            </wp:positionH>
            <wp:positionV relativeFrom="paragraph">
              <wp:posOffset>5080</wp:posOffset>
            </wp:positionV>
            <wp:extent cx="2407920" cy="2720355"/>
            <wp:effectExtent l="0" t="0" r="0" b="3810"/>
            <wp:wrapNone/>
            <wp:docPr id="351151799" name="Immagine 1" descr="Immagine che contiene testo, persona, tazza di caffè, coli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151799" name="Immagine 1" descr="Immagine che contiene testo, persona, tazza di caffè, colin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624" cy="272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15F02" w14:textId="4E1175B7" w:rsidR="007B61DE" w:rsidRDefault="007B61DE" w:rsidP="007B61DE">
      <w:pPr>
        <w:jc w:val="center"/>
        <w:rPr>
          <w:b/>
          <w:bCs/>
          <w:u w:val="single"/>
        </w:rPr>
      </w:pPr>
    </w:p>
    <w:p w14:paraId="40A47E48" w14:textId="5CD0E9C1" w:rsidR="007B61DE" w:rsidRDefault="007B61DE" w:rsidP="007B61DE">
      <w:pPr>
        <w:jc w:val="center"/>
        <w:rPr>
          <w:b/>
          <w:bCs/>
          <w:u w:val="single"/>
        </w:rPr>
      </w:pPr>
    </w:p>
    <w:p w14:paraId="279B7F28" w14:textId="37E59F16" w:rsidR="007B61DE" w:rsidRDefault="007B61DE" w:rsidP="007B61DE">
      <w:pPr>
        <w:jc w:val="center"/>
        <w:rPr>
          <w:b/>
          <w:bCs/>
          <w:u w:val="single"/>
        </w:rPr>
      </w:pPr>
    </w:p>
    <w:p w14:paraId="7A58D4C8" w14:textId="16A9D01F" w:rsidR="002E22EF" w:rsidRDefault="002E22EF" w:rsidP="007B61DE">
      <w:pPr>
        <w:jc w:val="center"/>
        <w:rPr>
          <w:b/>
          <w:bCs/>
          <w:u w:val="single"/>
        </w:rPr>
      </w:pPr>
    </w:p>
    <w:p w14:paraId="2BA58C9E" w14:textId="110A8D28" w:rsidR="002E22EF" w:rsidRDefault="002E22EF" w:rsidP="007B61DE">
      <w:pPr>
        <w:jc w:val="center"/>
        <w:rPr>
          <w:b/>
          <w:bCs/>
          <w:u w:val="single"/>
        </w:rPr>
      </w:pPr>
    </w:p>
    <w:p w14:paraId="1FC342D4" w14:textId="35A76851" w:rsidR="00D22DD0" w:rsidRDefault="00D22DD0" w:rsidP="007B61DE">
      <w:pPr>
        <w:jc w:val="center"/>
        <w:rPr>
          <w:b/>
          <w:bCs/>
          <w:u w:val="single"/>
        </w:rPr>
      </w:pPr>
    </w:p>
    <w:p w14:paraId="52B963FB" w14:textId="6BCD50D3" w:rsidR="002E22EF" w:rsidRDefault="002E22EF" w:rsidP="007B61DE">
      <w:pPr>
        <w:jc w:val="center"/>
        <w:rPr>
          <w:b/>
          <w:bCs/>
          <w:u w:val="single"/>
        </w:rPr>
      </w:pPr>
    </w:p>
    <w:p w14:paraId="62C95519" w14:textId="4ECE968C" w:rsidR="007B61DE" w:rsidRDefault="007B61DE" w:rsidP="007B61DE">
      <w:pPr>
        <w:jc w:val="center"/>
        <w:rPr>
          <w:b/>
          <w:bCs/>
          <w:u w:val="single"/>
        </w:rPr>
      </w:pPr>
    </w:p>
    <w:p w14:paraId="445513CD" w14:textId="77777777" w:rsidR="00F9375E" w:rsidRDefault="00F9375E" w:rsidP="00D22DD0">
      <w:pPr>
        <w:spacing w:after="0" w:line="240" w:lineRule="auto"/>
        <w:rPr>
          <w:rFonts w:cstheme="minorHAnsi"/>
          <w:i/>
          <w:iCs/>
          <w:u w:val="single"/>
        </w:rPr>
      </w:pPr>
    </w:p>
    <w:p w14:paraId="0988C73F" w14:textId="070E22AE" w:rsidR="007B61DE" w:rsidRDefault="002E22EF" w:rsidP="00D22DD0">
      <w:pPr>
        <w:spacing w:after="0" w:line="240" w:lineRule="auto"/>
        <w:rPr>
          <w:rFonts w:cstheme="minorHAnsi"/>
          <w:i/>
          <w:iCs/>
          <w:u w:val="single"/>
        </w:rPr>
      </w:pPr>
      <w:r w:rsidRPr="00D22DD0">
        <w:rPr>
          <w:rFonts w:cstheme="minorHAnsi"/>
          <w:i/>
          <w:iCs/>
          <w:u w:val="single"/>
        </w:rPr>
        <w:t>Premessa</w:t>
      </w:r>
    </w:p>
    <w:p w14:paraId="552FDFF5" w14:textId="77777777" w:rsidR="00D22DD0" w:rsidRPr="00BD1FC1" w:rsidRDefault="00D22DD0" w:rsidP="00D22DD0">
      <w:pPr>
        <w:spacing w:after="0" w:line="240" w:lineRule="auto"/>
        <w:rPr>
          <w:rFonts w:cstheme="minorHAnsi"/>
          <w:i/>
          <w:iCs/>
          <w:sz w:val="16"/>
          <w:szCs w:val="16"/>
          <w:u w:val="single"/>
        </w:rPr>
      </w:pPr>
    </w:p>
    <w:p w14:paraId="6EC6B871" w14:textId="3C241EA4" w:rsidR="007B61DE" w:rsidRPr="00AF31E9" w:rsidRDefault="009736C9" w:rsidP="00D22DD0">
      <w:pPr>
        <w:spacing w:after="0" w:line="240" w:lineRule="auto"/>
        <w:rPr>
          <w:rFonts w:cstheme="minorHAnsi"/>
          <w:color w:val="010302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“</w:t>
      </w:r>
      <w:r w:rsidR="007B61DE" w:rsidRPr="00AF31E9">
        <w:rPr>
          <w:rFonts w:cstheme="minorHAnsi"/>
          <w:color w:val="000000"/>
          <w:sz w:val="21"/>
          <w:szCs w:val="21"/>
        </w:rPr>
        <w:t>Anonima</w:t>
      </w:r>
      <w:r>
        <w:rPr>
          <w:rFonts w:cstheme="minorHAnsi"/>
          <w:color w:val="000000"/>
          <w:sz w:val="21"/>
          <w:szCs w:val="21"/>
        </w:rPr>
        <w:t>”</w:t>
      </w:r>
      <w:r w:rsidR="007B61DE" w:rsidRPr="00AF31E9">
        <w:rPr>
          <w:rFonts w:cstheme="minorHAnsi"/>
          <w:color w:val="000000"/>
          <w:sz w:val="21"/>
          <w:szCs w:val="21"/>
        </w:rPr>
        <w:t xml:space="preserve"> è un invito spontaneo che indaga il tessuto della nostra città.</w:t>
      </w:r>
      <w:r w:rsidR="007B61DE" w:rsidRPr="00AF31E9">
        <w:rPr>
          <w:rFonts w:cstheme="minorHAnsi"/>
          <w:sz w:val="21"/>
          <w:szCs w:val="21"/>
        </w:rPr>
        <w:t xml:space="preserve"> </w:t>
      </w:r>
    </w:p>
    <w:p w14:paraId="589EC920" w14:textId="1CE13B12" w:rsidR="007B61DE" w:rsidRPr="00AF31E9" w:rsidRDefault="007B61DE" w:rsidP="00D22DD0">
      <w:pPr>
        <w:spacing w:after="0" w:line="240" w:lineRule="auto"/>
        <w:ind w:right="644"/>
        <w:rPr>
          <w:rFonts w:cstheme="minorHAnsi"/>
          <w:sz w:val="21"/>
          <w:szCs w:val="21"/>
        </w:rPr>
      </w:pPr>
      <w:r w:rsidRPr="00AF31E9">
        <w:rPr>
          <w:rFonts w:cstheme="minorHAnsi"/>
          <w:color w:val="000000"/>
          <w:sz w:val="21"/>
          <w:szCs w:val="21"/>
        </w:rPr>
        <w:t xml:space="preserve">Attraverso una documentazione fotografica collettiva, si chiede alle persone </w:t>
      </w:r>
      <w:r w:rsidR="009736C9">
        <w:rPr>
          <w:rFonts w:cstheme="minorHAnsi"/>
          <w:color w:val="000000"/>
          <w:sz w:val="21"/>
          <w:szCs w:val="21"/>
        </w:rPr>
        <w:t xml:space="preserve">di passaggio </w:t>
      </w:r>
      <w:r w:rsidRPr="00AF31E9">
        <w:rPr>
          <w:rFonts w:cstheme="minorHAnsi"/>
          <w:color w:val="000000"/>
          <w:sz w:val="21"/>
          <w:szCs w:val="21"/>
        </w:rPr>
        <w:t xml:space="preserve">di immortalare quei non luoghi riconoscibili dal cibo </w:t>
      </w:r>
      <w:proofErr w:type="spellStart"/>
      <w:r w:rsidRPr="00AF31E9">
        <w:rPr>
          <w:rFonts w:cstheme="minorHAnsi"/>
          <w:color w:val="000000"/>
          <w:sz w:val="21"/>
          <w:szCs w:val="21"/>
        </w:rPr>
        <w:t>basic</w:t>
      </w:r>
      <w:proofErr w:type="spellEnd"/>
      <w:r w:rsidRPr="00AF31E9">
        <w:rPr>
          <w:rFonts w:cstheme="minorHAnsi"/>
          <w:color w:val="000000"/>
          <w:sz w:val="21"/>
          <w:szCs w:val="21"/>
        </w:rPr>
        <w:t xml:space="preserve"> e dai tabloid sfogliati e lasciati a metà. Sono tutti quei luoghi che nella loro semplicità sopravvivono ancora e che ci lasciano qualcosa rappresentando una cultura locale genuina.</w:t>
      </w:r>
      <w:r w:rsidRPr="00AF31E9">
        <w:rPr>
          <w:rFonts w:cstheme="minorHAnsi"/>
          <w:sz w:val="21"/>
          <w:szCs w:val="21"/>
        </w:rPr>
        <w:t xml:space="preserve"> </w:t>
      </w:r>
    </w:p>
    <w:p w14:paraId="0EAEB488" w14:textId="39360E1B" w:rsidR="00D22DD0" w:rsidRPr="00D22DD0" w:rsidRDefault="00D22DD0" w:rsidP="00D22DD0">
      <w:pPr>
        <w:spacing w:after="0" w:line="240" w:lineRule="auto"/>
        <w:ind w:right="644"/>
        <w:rPr>
          <w:rFonts w:cstheme="minorHAnsi"/>
        </w:rPr>
      </w:pPr>
    </w:p>
    <w:p w14:paraId="4EEED537" w14:textId="77741036" w:rsidR="002E22EF" w:rsidRDefault="00BD1FC1" w:rsidP="00D22DD0">
      <w:pPr>
        <w:spacing w:after="0" w:line="24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  <w:color w:val="000000"/>
          <w:u w:val="single"/>
        </w:rPr>
        <w:t>Descrizione</w:t>
      </w:r>
      <w:r w:rsidR="002E22EF" w:rsidRPr="00D22DD0">
        <w:rPr>
          <w:rFonts w:cstheme="minorHAnsi"/>
          <w:i/>
          <w:iCs/>
        </w:rPr>
        <w:t xml:space="preserve"> </w:t>
      </w:r>
    </w:p>
    <w:p w14:paraId="6A35722E" w14:textId="77777777" w:rsidR="00D22DD0" w:rsidRPr="00BD1FC1" w:rsidRDefault="00D22DD0" w:rsidP="00D22DD0">
      <w:pPr>
        <w:spacing w:after="0" w:line="240" w:lineRule="auto"/>
        <w:ind w:right="646"/>
        <w:rPr>
          <w:rFonts w:cstheme="minorHAnsi"/>
          <w:color w:val="000000"/>
          <w:sz w:val="16"/>
          <w:szCs w:val="16"/>
        </w:rPr>
      </w:pPr>
    </w:p>
    <w:p w14:paraId="4EC2D7F4" w14:textId="1915D3A5" w:rsidR="00BD1FC1" w:rsidRDefault="009736C9" w:rsidP="00D22DD0">
      <w:pPr>
        <w:spacing w:after="0" w:line="240" w:lineRule="auto"/>
        <w:ind w:right="646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“</w:t>
      </w:r>
      <w:r w:rsidR="002E22EF" w:rsidRPr="00AF31E9">
        <w:rPr>
          <w:rFonts w:cstheme="minorHAnsi"/>
          <w:color w:val="000000"/>
          <w:sz w:val="21"/>
          <w:szCs w:val="21"/>
        </w:rPr>
        <w:t>Anonima</w:t>
      </w:r>
      <w:r>
        <w:rPr>
          <w:rFonts w:cstheme="minorHAnsi"/>
          <w:color w:val="000000"/>
          <w:sz w:val="21"/>
          <w:szCs w:val="21"/>
        </w:rPr>
        <w:t>”</w:t>
      </w:r>
      <w:r w:rsidR="002E22EF" w:rsidRPr="00AF31E9">
        <w:rPr>
          <w:rFonts w:cstheme="minorHAnsi"/>
          <w:color w:val="000000"/>
          <w:sz w:val="21"/>
          <w:szCs w:val="21"/>
        </w:rPr>
        <w:t xml:space="preserve"> nasce come un progetto per la </w:t>
      </w:r>
      <w:r w:rsidR="002E22EF" w:rsidRPr="009736C9">
        <w:rPr>
          <w:rFonts w:cstheme="minorHAnsi"/>
          <w:b/>
          <w:bCs/>
          <w:color w:val="000000"/>
          <w:sz w:val="21"/>
          <w:szCs w:val="21"/>
        </w:rPr>
        <w:t>Milano Arch Week 2024, organizzata dalla Triennale e il Comune di Milano</w:t>
      </w:r>
      <w:r w:rsidR="002E22EF" w:rsidRPr="00AF31E9">
        <w:rPr>
          <w:rFonts w:cstheme="minorHAnsi"/>
          <w:color w:val="000000"/>
          <w:sz w:val="21"/>
          <w:szCs w:val="21"/>
        </w:rPr>
        <w:t xml:space="preserve">.  Si tratta di un'iniziativa che comprende una call fotografica online, ispirata dalla tematica del festival </w:t>
      </w:r>
    </w:p>
    <w:p w14:paraId="59352832" w14:textId="52AB7E5F" w:rsidR="002E22EF" w:rsidRPr="00AF31E9" w:rsidRDefault="002E22EF" w:rsidP="00D22DD0">
      <w:pPr>
        <w:spacing w:after="0" w:line="240" w:lineRule="auto"/>
        <w:ind w:right="646"/>
        <w:rPr>
          <w:rFonts w:cstheme="minorHAnsi"/>
          <w:color w:val="000000"/>
          <w:sz w:val="21"/>
          <w:szCs w:val="21"/>
        </w:rPr>
      </w:pPr>
      <w:proofErr w:type="spellStart"/>
      <w:r w:rsidRPr="00AF31E9">
        <w:rPr>
          <w:rFonts w:cstheme="minorHAnsi"/>
          <w:color w:val="000000"/>
          <w:sz w:val="21"/>
          <w:szCs w:val="21"/>
        </w:rPr>
        <w:t>Weak</w:t>
      </w:r>
      <w:proofErr w:type="spellEnd"/>
      <w:r w:rsidRPr="00AF31E9">
        <w:rPr>
          <w:rFonts w:cstheme="minorHAnsi"/>
          <w:color w:val="000000"/>
          <w:sz w:val="21"/>
          <w:szCs w:val="21"/>
        </w:rPr>
        <w:t xml:space="preserve"> Architecture </w:t>
      </w:r>
      <w:r w:rsidR="009736C9">
        <w:rPr>
          <w:rFonts w:cstheme="minorHAnsi"/>
          <w:color w:val="000000"/>
          <w:sz w:val="21"/>
          <w:szCs w:val="21"/>
        </w:rPr>
        <w:t>-</w:t>
      </w:r>
      <w:r w:rsidRPr="00AF31E9">
        <w:rPr>
          <w:rFonts w:cstheme="minorHAnsi"/>
          <w:color w:val="000000"/>
          <w:sz w:val="21"/>
          <w:szCs w:val="21"/>
        </w:rPr>
        <w:t xml:space="preserve"> Architettura Debole e nasce come un invito spontaneo aperto a tutti.  </w:t>
      </w:r>
    </w:p>
    <w:p w14:paraId="5A2171CA" w14:textId="77777777" w:rsidR="00AF31E9" w:rsidRPr="00AF31E9" w:rsidRDefault="00AF31E9" w:rsidP="00D22DD0">
      <w:pPr>
        <w:spacing w:after="0" w:line="240" w:lineRule="auto"/>
        <w:ind w:right="646"/>
        <w:rPr>
          <w:rFonts w:cstheme="minorHAnsi"/>
          <w:color w:val="000000"/>
          <w:sz w:val="21"/>
          <w:szCs w:val="21"/>
        </w:rPr>
      </w:pPr>
    </w:p>
    <w:p w14:paraId="33B89565" w14:textId="3D7C67C6" w:rsidR="00D22DD0" w:rsidRPr="00AF31E9" w:rsidRDefault="002E22EF" w:rsidP="00D22DD0">
      <w:pPr>
        <w:spacing w:after="0" w:line="240" w:lineRule="auto"/>
        <w:ind w:right="646"/>
        <w:rPr>
          <w:rFonts w:cstheme="minorHAnsi"/>
          <w:color w:val="000000"/>
          <w:sz w:val="21"/>
          <w:szCs w:val="21"/>
        </w:rPr>
      </w:pPr>
      <w:r w:rsidRPr="00AF31E9">
        <w:rPr>
          <w:rFonts w:cstheme="minorHAnsi"/>
          <w:color w:val="000000"/>
          <w:sz w:val="21"/>
          <w:szCs w:val="21"/>
        </w:rPr>
        <w:t xml:space="preserve">Nel dettaglio l'intento è quello di </w:t>
      </w:r>
      <w:r w:rsidRPr="00AF31E9">
        <w:rPr>
          <w:rFonts w:cstheme="minorHAnsi"/>
          <w:b/>
          <w:bCs/>
          <w:color w:val="000000"/>
          <w:sz w:val="21"/>
          <w:szCs w:val="21"/>
        </w:rPr>
        <w:t xml:space="preserve">far riflettere le persone </w:t>
      </w:r>
      <w:r w:rsidR="009736C9">
        <w:rPr>
          <w:rFonts w:cstheme="minorHAnsi"/>
          <w:b/>
          <w:bCs/>
          <w:color w:val="000000"/>
          <w:sz w:val="21"/>
          <w:szCs w:val="21"/>
        </w:rPr>
        <w:t>“</w:t>
      </w:r>
      <w:proofErr w:type="spellStart"/>
      <w:r w:rsidRPr="00AF31E9">
        <w:rPr>
          <w:rFonts w:cstheme="minorHAnsi"/>
          <w:b/>
          <w:bCs/>
          <w:color w:val="000000"/>
          <w:sz w:val="21"/>
          <w:szCs w:val="21"/>
        </w:rPr>
        <w:t>passing</w:t>
      </w:r>
      <w:proofErr w:type="spellEnd"/>
      <w:r w:rsidRPr="00AF31E9">
        <w:rPr>
          <w:rFonts w:cstheme="minorHAnsi"/>
          <w:b/>
          <w:bCs/>
          <w:color w:val="000000"/>
          <w:sz w:val="21"/>
          <w:szCs w:val="21"/>
        </w:rPr>
        <w:t xml:space="preserve"> by</w:t>
      </w:r>
      <w:r w:rsidR="009736C9">
        <w:rPr>
          <w:rFonts w:cstheme="minorHAnsi"/>
          <w:b/>
          <w:bCs/>
          <w:color w:val="000000"/>
          <w:sz w:val="21"/>
          <w:szCs w:val="21"/>
        </w:rPr>
        <w:t>”</w:t>
      </w:r>
      <w:r w:rsidRPr="00AF31E9">
        <w:rPr>
          <w:rFonts w:cstheme="minorHAnsi"/>
          <w:b/>
          <w:bCs/>
          <w:color w:val="000000"/>
          <w:sz w:val="21"/>
          <w:szCs w:val="21"/>
        </w:rPr>
        <w:t xml:space="preserve"> </w:t>
      </w:r>
      <w:r w:rsidRPr="00AF31E9">
        <w:rPr>
          <w:rFonts w:cstheme="minorHAnsi"/>
          <w:color w:val="000000"/>
          <w:sz w:val="21"/>
          <w:szCs w:val="21"/>
        </w:rPr>
        <w:t>della città in merito al concetto del non luogo valorizzando tutti quei posti anonimi, sconosciuti, demodé e apparentemente trascurati</w:t>
      </w:r>
      <w:r w:rsidRPr="00AF31E9">
        <w:rPr>
          <w:rFonts w:cstheme="minorHAnsi"/>
          <w:sz w:val="21"/>
          <w:szCs w:val="21"/>
        </w:rPr>
        <w:t xml:space="preserve"> </w:t>
      </w:r>
      <w:r w:rsidRPr="00AF31E9">
        <w:rPr>
          <w:rFonts w:cstheme="minorHAnsi"/>
          <w:color w:val="000000"/>
          <w:sz w:val="21"/>
          <w:szCs w:val="21"/>
        </w:rPr>
        <w:t xml:space="preserve">della nostra routine milanese che però ci suggeriscono un'atmosfera o semplicemente una sensazione in quanto parte della nostra cultura locale genuina. </w:t>
      </w:r>
    </w:p>
    <w:p w14:paraId="72F87E0E" w14:textId="5B77D5E8" w:rsidR="002E22EF" w:rsidRPr="00AF31E9" w:rsidRDefault="002E22EF" w:rsidP="00D22DD0">
      <w:pPr>
        <w:spacing w:after="0" w:line="240" w:lineRule="auto"/>
        <w:ind w:right="646"/>
        <w:rPr>
          <w:rFonts w:cstheme="minorHAnsi"/>
          <w:sz w:val="21"/>
          <w:szCs w:val="21"/>
        </w:rPr>
      </w:pPr>
      <w:r w:rsidRPr="00AF31E9">
        <w:rPr>
          <w:rFonts w:cstheme="minorHAnsi"/>
          <w:color w:val="000000"/>
          <w:sz w:val="21"/>
          <w:szCs w:val="21"/>
        </w:rPr>
        <w:t xml:space="preserve">Si vuole in questo modo </w:t>
      </w:r>
      <w:r w:rsidRPr="00AF31E9">
        <w:rPr>
          <w:rFonts w:cstheme="minorHAnsi"/>
          <w:b/>
          <w:bCs/>
          <w:color w:val="000000"/>
          <w:sz w:val="21"/>
          <w:szCs w:val="21"/>
        </w:rPr>
        <w:t xml:space="preserve">condividere più suggestioni possibili </w:t>
      </w:r>
      <w:r w:rsidRPr="00AF31E9">
        <w:rPr>
          <w:rFonts w:cstheme="minorHAnsi"/>
          <w:color w:val="000000"/>
          <w:sz w:val="21"/>
          <w:szCs w:val="21"/>
        </w:rPr>
        <w:t>tramite la call in corso</w:t>
      </w:r>
      <w:r w:rsidRPr="00AF31E9">
        <w:rPr>
          <w:rFonts w:cstheme="minorHAnsi"/>
          <w:color w:val="000000"/>
          <w:spacing w:val="-3"/>
          <w:sz w:val="21"/>
          <w:szCs w:val="21"/>
        </w:rPr>
        <w:t xml:space="preserve"> </w:t>
      </w:r>
      <w:r w:rsidRPr="00AF31E9">
        <w:rPr>
          <w:rFonts w:cstheme="minorHAnsi"/>
          <w:color w:val="222222"/>
          <w:sz w:val="21"/>
          <w:szCs w:val="21"/>
          <w:shd w:val="clear" w:color="auto" w:fill="FFFFFF"/>
        </w:rPr>
        <w:t>(aperta fino al 20 maggio)</w:t>
      </w:r>
      <w:r w:rsidRPr="00AF31E9">
        <w:rPr>
          <w:rFonts w:cstheme="minorHAnsi"/>
          <w:color w:val="000000"/>
          <w:spacing w:val="-3"/>
          <w:sz w:val="21"/>
          <w:szCs w:val="21"/>
        </w:rPr>
        <w:t xml:space="preserve"> </w:t>
      </w:r>
      <w:r w:rsidRPr="00AF31E9">
        <w:rPr>
          <w:rFonts w:cstheme="minorHAnsi"/>
          <w:color w:val="000000"/>
          <w:sz w:val="21"/>
          <w:szCs w:val="21"/>
        </w:rPr>
        <w:t xml:space="preserve">al fine di esporre tutta la documentazione raccolta online in un </w:t>
      </w:r>
      <w:r w:rsidR="009736C9">
        <w:rPr>
          <w:rFonts w:cstheme="minorHAnsi"/>
          <w:color w:val="000000"/>
          <w:sz w:val="21"/>
          <w:szCs w:val="21"/>
        </w:rPr>
        <w:t xml:space="preserve">unico </w:t>
      </w:r>
      <w:r w:rsidRPr="00AF31E9">
        <w:rPr>
          <w:rFonts w:cstheme="minorHAnsi"/>
          <w:color w:val="000000"/>
          <w:sz w:val="21"/>
          <w:szCs w:val="21"/>
        </w:rPr>
        <w:t xml:space="preserve">momento - mostra durante il festival previsto per </w:t>
      </w:r>
      <w:r w:rsidRPr="00AF31E9">
        <w:rPr>
          <w:rFonts w:cstheme="minorHAnsi"/>
          <w:b/>
          <w:bCs/>
          <w:color w:val="000000"/>
          <w:sz w:val="21"/>
          <w:szCs w:val="21"/>
        </w:rPr>
        <w:t>il 23 maggio presso la galleria</w:t>
      </w:r>
      <w:r w:rsidRPr="00AF31E9">
        <w:rPr>
          <w:rFonts w:cstheme="minorHAnsi"/>
          <w:b/>
          <w:bCs/>
          <w:color w:val="000000"/>
          <w:spacing w:val="-2"/>
          <w:sz w:val="21"/>
          <w:szCs w:val="21"/>
        </w:rPr>
        <w:t xml:space="preserve"> </w:t>
      </w:r>
      <w:r w:rsidRPr="00AF31E9">
        <w:rPr>
          <w:rFonts w:cstheme="minorHAnsi"/>
          <w:b/>
          <w:bCs/>
          <w:color w:val="000000"/>
          <w:sz w:val="21"/>
          <w:szCs w:val="21"/>
        </w:rPr>
        <w:t xml:space="preserve">d'arte Galera San Soda, </w:t>
      </w:r>
      <w:r w:rsidRPr="00AF31E9">
        <w:rPr>
          <w:rFonts w:cstheme="minorHAnsi"/>
          <w:color w:val="000000"/>
          <w:sz w:val="21"/>
          <w:szCs w:val="21"/>
        </w:rPr>
        <w:t>Palazzo Ina di Piero Bottoni, in Corso Sempione 33.</w:t>
      </w:r>
      <w:r w:rsidRPr="00AF31E9">
        <w:rPr>
          <w:rFonts w:cstheme="minorHAnsi"/>
          <w:sz w:val="21"/>
          <w:szCs w:val="21"/>
        </w:rPr>
        <w:t xml:space="preserve"> </w:t>
      </w:r>
    </w:p>
    <w:p w14:paraId="2A6D5C45" w14:textId="77777777" w:rsidR="002E22EF" w:rsidRPr="00D22DD0" w:rsidRDefault="002E22EF" w:rsidP="00D22DD0">
      <w:pPr>
        <w:spacing w:after="0" w:line="240" w:lineRule="auto"/>
        <w:ind w:right="644"/>
        <w:rPr>
          <w:rFonts w:cstheme="minorHAnsi"/>
        </w:rPr>
      </w:pPr>
    </w:p>
    <w:p w14:paraId="227BB8D3" w14:textId="3B8928B1" w:rsidR="006B772D" w:rsidRDefault="006B772D" w:rsidP="00D22DD0">
      <w:pPr>
        <w:spacing w:after="0" w:line="240" w:lineRule="auto"/>
        <w:rPr>
          <w:rFonts w:cstheme="minorHAnsi"/>
          <w:i/>
          <w:iCs/>
          <w:color w:val="000000"/>
          <w:u w:val="single"/>
        </w:rPr>
      </w:pPr>
      <w:r w:rsidRPr="00D22DD0">
        <w:rPr>
          <w:rFonts w:cstheme="minorHAnsi"/>
          <w:i/>
          <w:iCs/>
          <w:color w:val="000000"/>
          <w:u w:val="single"/>
        </w:rPr>
        <w:t>Dettagli organizzativi</w:t>
      </w:r>
      <w:r w:rsidR="00D22DD0" w:rsidRPr="00D22DD0">
        <w:rPr>
          <w:rFonts w:cstheme="minorHAnsi"/>
          <w:i/>
          <w:iCs/>
          <w:color w:val="000000"/>
          <w:u w:val="single"/>
        </w:rPr>
        <w:t xml:space="preserve"> del progetto</w:t>
      </w:r>
      <w:r w:rsidRPr="00D22DD0">
        <w:rPr>
          <w:rFonts w:cstheme="minorHAnsi"/>
          <w:i/>
          <w:iCs/>
          <w:color w:val="000000"/>
          <w:u w:val="single"/>
        </w:rPr>
        <w:t xml:space="preserve"> </w:t>
      </w:r>
    </w:p>
    <w:p w14:paraId="66E7E7F2" w14:textId="77777777" w:rsidR="00D22DD0" w:rsidRPr="009736C9" w:rsidRDefault="00D22DD0" w:rsidP="00D22DD0">
      <w:pPr>
        <w:spacing w:after="0" w:line="240" w:lineRule="auto"/>
        <w:rPr>
          <w:rFonts w:cstheme="minorHAnsi"/>
          <w:color w:val="010302"/>
          <w:sz w:val="16"/>
          <w:szCs w:val="16"/>
        </w:rPr>
      </w:pPr>
    </w:p>
    <w:p w14:paraId="708EEB15" w14:textId="35CE8D92" w:rsidR="00D22DD0" w:rsidRPr="00AF31E9" w:rsidRDefault="006B772D" w:rsidP="00D22DD0">
      <w:pPr>
        <w:spacing w:after="0" w:line="240" w:lineRule="auto"/>
        <w:ind w:right="644"/>
        <w:rPr>
          <w:rFonts w:cstheme="minorHAnsi"/>
          <w:sz w:val="21"/>
          <w:szCs w:val="21"/>
          <w:lang w:val="en-GB"/>
        </w:rPr>
      </w:pPr>
      <w:proofErr w:type="spellStart"/>
      <w:r w:rsidRPr="00AF31E9">
        <w:rPr>
          <w:rFonts w:cstheme="minorHAnsi"/>
          <w:b/>
          <w:bCs/>
          <w:color w:val="000000"/>
          <w:sz w:val="21"/>
          <w:szCs w:val="21"/>
          <w:lang w:val="en-GB"/>
        </w:rPr>
        <w:t>fase</w:t>
      </w:r>
      <w:proofErr w:type="spellEnd"/>
      <w:r w:rsidRPr="00AF31E9">
        <w:rPr>
          <w:rFonts w:cstheme="minorHAnsi"/>
          <w:b/>
          <w:bCs/>
          <w:color w:val="000000"/>
          <w:sz w:val="21"/>
          <w:szCs w:val="21"/>
          <w:lang w:val="en-GB"/>
        </w:rPr>
        <w:t xml:space="preserve"> 1 </w:t>
      </w:r>
      <w:r w:rsidR="009736C9">
        <w:rPr>
          <w:rFonts w:cstheme="minorHAnsi"/>
          <w:b/>
          <w:bCs/>
          <w:color w:val="000000"/>
          <w:sz w:val="21"/>
          <w:szCs w:val="21"/>
          <w:lang w:val="en-GB"/>
        </w:rPr>
        <w:t>–</w:t>
      </w:r>
      <w:r w:rsidR="00D22DD0" w:rsidRPr="00AF31E9">
        <w:rPr>
          <w:rFonts w:cstheme="minorHAnsi"/>
          <w:b/>
          <w:bCs/>
          <w:color w:val="000000"/>
          <w:sz w:val="21"/>
          <w:szCs w:val="21"/>
          <w:lang w:val="en-GB"/>
        </w:rPr>
        <w:t xml:space="preserve"> </w:t>
      </w:r>
      <w:r w:rsidR="009736C9">
        <w:rPr>
          <w:rFonts w:cstheme="minorHAnsi"/>
          <w:b/>
          <w:bCs/>
          <w:color w:val="000000"/>
          <w:sz w:val="21"/>
          <w:szCs w:val="21"/>
          <w:lang w:val="en-GB"/>
        </w:rPr>
        <w:t xml:space="preserve">open </w:t>
      </w:r>
      <w:r w:rsidR="00D22DD0" w:rsidRPr="00AF31E9">
        <w:rPr>
          <w:rFonts w:cstheme="minorHAnsi"/>
          <w:b/>
          <w:bCs/>
          <w:color w:val="000000"/>
          <w:sz w:val="21"/>
          <w:szCs w:val="21"/>
          <w:lang w:val="en-GB"/>
        </w:rPr>
        <w:t xml:space="preserve">call </w:t>
      </w:r>
      <w:r w:rsidRPr="00AF31E9">
        <w:rPr>
          <w:rFonts w:cstheme="minorHAnsi"/>
          <w:b/>
          <w:bCs/>
          <w:color w:val="000000"/>
          <w:sz w:val="21"/>
          <w:szCs w:val="21"/>
          <w:lang w:val="en-GB"/>
        </w:rPr>
        <w:t>online</w:t>
      </w:r>
      <w:r w:rsidR="008F6A98">
        <w:rPr>
          <w:rFonts w:cstheme="minorHAnsi"/>
          <w:b/>
          <w:bCs/>
          <w:color w:val="000000"/>
          <w:sz w:val="21"/>
          <w:szCs w:val="21"/>
          <w:lang w:val="en-GB"/>
        </w:rPr>
        <w:t xml:space="preserve"> / in forma </w:t>
      </w:r>
      <w:proofErr w:type="spellStart"/>
      <w:r w:rsidR="008F6A98">
        <w:rPr>
          <w:rFonts w:cstheme="minorHAnsi"/>
          <w:b/>
          <w:bCs/>
          <w:color w:val="000000"/>
          <w:sz w:val="21"/>
          <w:szCs w:val="21"/>
          <w:lang w:val="en-GB"/>
        </w:rPr>
        <w:t>gratuita</w:t>
      </w:r>
      <w:proofErr w:type="spellEnd"/>
      <w:r w:rsidRPr="00AF31E9">
        <w:rPr>
          <w:rFonts w:cstheme="minorHAnsi"/>
          <w:sz w:val="21"/>
          <w:szCs w:val="21"/>
          <w:lang w:val="en-GB"/>
        </w:rPr>
        <w:t xml:space="preserve"> </w:t>
      </w:r>
      <w:hyperlink r:id="rId8" w:history="1">
        <w:r w:rsidR="00D22DD0" w:rsidRPr="00AF31E9">
          <w:rPr>
            <w:rStyle w:val="Collegamentoipertestuale"/>
            <w:rFonts w:cstheme="minorHAnsi"/>
            <w:i/>
            <w:iCs/>
            <w:sz w:val="21"/>
            <w:szCs w:val="21"/>
            <w:lang w:val="en-GB"/>
          </w:rPr>
          <w:t>https://www.instagram.com/anonima_milano/</w:t>
        </w:r>
      </w:hyperlink>
    </w:p>
    <w:p w14:paraId="73B809A2" w14:textId="527688ED" w:rsidR="006B772D" w:rsidRPr="00AF31E9" w:rsidRDefault="006B772D" w:rsidP="00D22DD0">
      <w:pPr>
        <w:spacing w:after="0" w:line="240" w:lineRule="auto"/>
        <w:rPr>
          <w:rFonts w:cstheme="minorHAnsi"/>
          <w:color w:val="010302"/>
          <w:sz w:val="21"/>
          <w:szCs w:val="21"/>
        </w:rPr>
      </w:pPr>
      <w:r w:rsidRPr="00AF31E9">
        <w:rPr>
          <w:rFonts w:cstheme="minorHAnsi"/>
          <w:color w:val="000000"/>
          <w:sz w:val="21"/>
          <w:szCs w:val="21"/>
        </w:rPr>
        <w:t xml:space="preserve">apertura call: </w:t>
      </w:r>
      <w:proofErr w:type="gramStart"/>
      <w:r w:rsidRPr="00AF31E9">
        <w:rPr>
          <w:rFonts w:cstheme="minorHAnsi"/>
          <w:color w:val="000000"/>
          <w:sz w:val="21"/>
          <w:szCs w:val="21"/>
        </w:rPr>
        <w:t>1 aprile</w:t>
      </w:r>
      <w:proofErr w:type="gramEnd"/>
      <w:r w:rsidRPr="00AF31E9">
        <w:rPr>
          <w:rFonts w:cstheme="minorHAnsi"/>
          <w:color w:val="000000"/>
          <w:sz w:val="21"/>
          <w:szCs w:val="21"/>
        </w:rPr>
        <w:t xml:space="preserve"> 2024</w:t>
      </w:r>
      <w:r w:rsidRPr="00AF31E9">
        <w:rPr>
          <w:rFonts w:cstheme="minorHAnsi"/>
          <w:sz w:val="21"/>
          <w:szCs w:val="21"/>
        </w:rPr>
        <w:t xml:space="preserve"> </w:t>
      </w:r>
      <w:r w:rsidRPr="00AF31E9">
        <w:rPr>
          <w:rFonts w:cstheme="minorHAnsi"/>
          <w:sz w:val="21"/>
          <w:szCs w:val="21"/>
        </w:rPr>
        <w:br w:type="textWrapping" w:clear="all"/>
      </w:r>
      <w:r w:rsidRPr="00AF31E9">
        <w:rPr>
          <w:rFonts w:cstheme="minorHAnsi"/>
          <w:color w:val="000000"/>
          <w:sz w:val="21"/>
          <w:szCs w:val="21"/>
        </w:rPr>
        <w:t>chiusura call: 20 maggio 2024</w:t>
      </w:r>
      <w:r w:rsidRPr="00AF31E9">
        <w:rPr>
          <w:rFonts w:cstheme="minorHAnsi"/>
          <w:sz w:val="21"/>
          <w:szCs w:val="21"/>
        </w:rPr>
        <w:t xml:space="preserve"> </w:t>
      </w:r>
    </w:p>
    <w:p w14:paraId="76568A67" w14:textId="46511473" w:rsidR="006B772D" w:rsidRPr="00AF31E9" w:rsidRDefault="006B772D" w:rsidP="00D22DD0">
      <w:pPr>
        <w:spacing w:after="0" w:line="240" w:lineRule="auto"/>
        <w:rPr>
          <w:rFonts w:cstheme="minorHAnsi"/>
          <w:b/>
          <w:bCs/>
          <w:color w:val="010302"/>
          <w:sz w:val="21"/>
          <w:szCs w:val="21"/>
        </w:rPr>
      </w:pPr>
      <w:r w:rsidRPr="00AF31E9">
        <w:rPr>
          <w:rFonts w:cstheme="minorHAnsi"/>
          <w:b/>
          <w:bCs/>
          <w:color w:val="000000"/>
          <w:sz w:val="21"/>
          <w:szCs w:val="21"/>
        </w:rPr>
        <w:t xml:space="preserve">fase 2 - evento / mostra </w:t>
      </w:r>
      <w:r w:rsidR="00D22DD0" w:rsidRPr="00AF31E9">
        <w:rPr>
          <w:rFonts w:cstheme="minorHAnsi"/>
          <w:b/>
          <w:bCs/>
          <w:color w:val="000000"/>
          <w:sz w:val="21"/>
          <w:szCs w:val="21"/>
        </w:rPr>
        <w:t xml:space="preserve">dedicato </w:t>
      </w:r>
    </w:p>
    <w:p w14:paraId="20BE18B5" w14:textId="0F1B165E" w:rsidR="006B772D" w:rsidRDefault="00F40DA7" w:rsidP="00F40DA7">
      <w:pPr>
        <w:spacing w:after="0" w:line="240" w:lineRule="auto"/>
        <w:rPr>
          <w:rFonts w:cstheme="minorHAnsi"/>
          <w:sz w:val="21"/>
          <w:szCs w:val="21"/>
        </w:rPr>
      </w:pPr>
      <w:r w:rsidRPr="00F40DA7">
        <w:rPr>
          <w:rFonts w:cstheme="minorHAnsi"/>
          <w:color w:val="000000"/>
          <w:sz w:val="21"/>
          <w:szCs w:val="21"/>
        </w:rPr>
        <w:t>"one day show</w:t>
      </w:r>
      <w:r w:rsidRPr="00F40DA7">
        <w:rPr>
          <w:rFonts w:cstheme="minorHAnsi"/>
          <w:color w:val="000000"/>
        </w:rPr>
        <w:t>"</w:t>
      </w:r>
      <w:r w:rsidRPr="00F40DA7">
        <w:rPr>
          <w:rFonts w:cstheme="minorHAnsi"/>
        </w:rPr>
        <w:t xml:space="preserve"> </w:t>
      </w:r>
      <w:r w:rsidR="006B772D" w:rsidRPr="00AF31E9">
        <w:rPr>
          <w:rFonts w:cstheme="minorHAnsi"/>
          <w:color w:val="000000"/>
          <w:sz w:val="21"/>
          <w:szCs w:val="21"/>
        </w:rPr>
        <w:t>durante il festival</w:t>
      </w:r>
      <w:r>
        <w:rPr>
          <w:rFonts w:cstheme="minorHAnsi"/>
          <w:color w:val="000000"/>
          <w:sz w:val="21"/>
          <w:szCs w:val="21"/>
        </w:rPr>
        <w:t xml:space="preserve"> MAW24: </w:t>
      </w:r>
      <w:r w:rsidR="006B772D" w:rsidRPr="00AF31E9">
        <w:rPr>
          <w:rFonts w:cstheme="minorHAnsi"/>
          <w:b/>
          <w:bCs/>
          <w:color w:val="000000"/>
          <w:sz w:val="21"/>
          <w:szCs w:val="21"/>
        </w:rPr>
        <w:t>23 maggio 2024</w:t>
      </w:r>
      <w:r w:rsidR="006B772D" w:rsidRPr="00AF31E9">
        <w:rPr>
          <w:rFonts w:cstheme="minorHAnsi"/>
          <w:sz w:val="21"/>
          <w:szCs w:val="21"/>
        </w:rPr>
        <w:t xml:space="preserve"> </w:t>
      </w:r>
      <w:r w:rsidR="00FD2AE1" w:rsidRPr="00AF31E9">
        <w:rPr>
          <w:rFonts w:cstheme="minorHAnsi"/>
          <w:color w:val="010302"/>
          <w:sz w:val="21"/>
          <w:szCs w:val="21"/>
        </w:rPr>
        <w:t xml:space="preserve">presso </w:t>
      </w:r>
      <w:r w:rsidR="006B772D" w:rsidRPr="00AF31E9">
        <w:rPr>
          <w:rFonts w:cstheme="minorHAnsi"/>
          <w:color w:val="000000"/>
          <w:sz w:val="21"/>
          <w:szCs w:val="21"/>
        </w:rPr>
        <w:t>Galleria d'arte Galera San Soda, Corso Sempione 33</w:t>
      </w:r>
      <w:r>
        <w:rPr>
          <w:rFonts w:cstheme="minorHAnsi"/>
          <w:sz w:val="21"/>
          <w:szCs w:val="21"/>
        </w:rPr>
        <w:t>.</w:t>
      </w:r>
    </w:p>
    <w:p w14:paraId="338E52EB" w14:textId="77777777" w:rsidR="00F40DA7" w:rsidRPr="00F40DA7" w:rsidRDefault="00F40DA7" w:rsidP="00F40DA7">
      <w:pPr>
        <w:spacing w:after="0" w:line="240" w:lineRule="auto"/>
        <w:rPr>
          <w:rFonts w:cstheme="minorHAnsi"/>
          <w:color w:val="010302"/>
          <w:sz w:val="21"/>
          <w:szCs w:val="21"/>
        </w:rPr>
      </w:pPr>
    </w:p>
    <w:p w14:paraId="06FEE468" w14:textId="17DAAA39" w:rsidR="00AF31E9" w:rsidRDefault="00AF31E9" w:rsidP="00AF31E9">
      <w:pPr>
        <w:spacing w:after="0" w:line="240" w:lineRule="auto"/>
        <w:ind w:right="644"/>
        <w:rPr>
          <w:rFonts w:cstheme="minorHAnsi"/>
          <w:i/>
          <w:iCs/>
          <w:u w:val="single"/>
        </w:rPr>
      </w:pPr>
      <w:r w:rsidRPr="00AF31E9">
        <w:rPr>
          <w:rFonts w:cstheme="minorHAnsi"/>
          <w:i/>
          <w:iCs/>
          <w:u w:val="single"/>
        </w:rPr>
        <w:t xml:space="preserve">Per maggiori informazioni: </w:t>
      </w:r>
    </w:p>
    <w:p w14:paraId="63466891" w14:textId="77777777" w:rsidR="00AF31E9" w:rsidRPr="00F40DA7" w:rsidRDefault="00AF31E9" w:rsidP="00AF31E9">
      <w:pPr>
        <w:spacing w:after="0" w:line="240" w:lineRule="auto"/>
        <w:ind w:right="644"/>
        <w:rPr>
          <w:rFonts w:cstheme="minorHAnsi"/>
          <w:i/>
          <w:iCs/>
          <w:sz w:val="16"/>
          <w:szCs w:val="16"/>
          <w:u w:val="single"/>
        </w:rPr>
      </w:pPr>
    </w:p>
    <w:p w14:paraId="2CA56D3D" w14:textId="5CDF4B76" w:rsidR="00AF31E9" w:rsidRPr="00F9375E" w:rsidRDefault="00AF31E9" w:rsidP="00AF31E9">
      <w:pPr>
        <w:spacing w:after="0" w:line="240" w:lineRule="auto"/>
        <w:ind w:right="644"/>
        <w:rPr>
          <w:rFonts w:cstheme="minorHAnsi"/>
          <w:b/>
          <w:bCs/>
          <w:sz w:val="21"/>
          <w:szCs w:val="21"/>
        </w:rPr>
      </w:pPr>
      <w:r w:rsidRPr="00F9375E">
        <w:rPr>
          <w:rFonts w:cstheme="minorHAnsi"/>
          <w:b/>
          <w:bCs/>
          <w:sz w:val="21"/>
          <w:szCs w:val="21"/>
        </w:rPr>
        <w:t xml:space="preserve">anonima.milano1@gmail.com </w:t>
      </w:r>
    </w:p>
    <w:p w14:paraId="7D374B58" w14:textId="48CDFDC2" w:rsidR="00AF31E9" w:rsidRPr="00AF31E9" w:rsidRDefault="00AF31E9" w:rsidP="00AF31E9">
      <w:pPr>
        <w:spacing w:after="0" w:line="240" w:lineRule="auto"/>
        <w:ind w:right="644"/>
        <w:rPr>
          <w:rFonts w:cstheme="minorHAnsi"/>
          <w:sz w:val="21"/>
          <w:szCs w:val="21"/>
        </w:rPr>
      </w:pPr>
      <w:r w:rsidRPr="00AF31E9">
        <w:rPr>
          <w:rFonts w:cstheme="minorHAnsi"/>
          <w:sz w:val="21"/>
          <w:szCs w:val="21"/>
        </w:rPr>
        <w:t xml:space="preserve">referente progetto: </w:t>
      </w:r>
      <w:r w:rsidRPr="00586304">
        <w:rPr>
          <w:rFonts w:cstheme="minorHAnsi"/>
          <w:b/>
          <w:bCs/>
          <w:sz w:val="21"/>
          <w:szCs w:val="21"/>
        </w:rPr>
        <w:t>Monica Forte</w:t>
      </w:r>
      <w:r w:rsidRPr="00AF31E9">
        <w:rPr>
          <w:rFonts w:cstheme="minorHAnsi"/>
          <w:sz w:val="21"/>
          <w:szCs w:val="21"/>
        </w:rPr>
        <w:t xml:space="preserve"> </w:t>
      </w:r>
    </w:p>
    <w:p w14:paraId="4D526FC5" w14:textId="77777777" w:rsidR="00AF31E9" w:rsidRPr="00AF31E9" w:rsidRDefault="00AF31E9" w:rsidP="00AF31E9">
      <w:pPr>
        <w:spacing w:after="0" w:line="240" w:lineRule="auto"/>
        <w:ind w:right="644"/>
        <w:rPr>
          <w:rFonts w:cstheme="minorHAnsi"/>
          <w:sz w:val="21"/>
          <w:szCs w:val="21"/>
        </w:rPr>
      </w:pPr>
      <w:r w:rsidRPr="00AF31E9">
        <w:rPr>
          <w:rFonts w:cstheme="minorHAnsi"/>
          <w:sz w:val="21"/>
          <w:szCs w:val="21"/>
        </w:rPr>
        <w:t xml:space="preserve">cel +39 3403132737 </w:t>
      </w:r>
    </w:p>
    <w:p w14:paraId="6E96BBB2" w14:textId="11EAB5C8" w:rsidR="00AF31E9" w:rsidRDefault="00AF31E9" w:rsidP="00AF31E9">
      <w:pPr>
        <w:spacing w:after="0" w:line="240" w:lineRule="auto"/>
        <w:ind w:right="644"/>
        <w:rPr>
          <w:rFonts w:cstheme="minorHAnsi"/>
          <w:sz w:val="21"/>
          <w:szCs w:val="21"/>
        </w:rPr>
      </w:pPr>
      <w:r w:rsidRPr="00AF31E9">
        <w:rPr>
          <w:rFonts w:cstheme="minorHAnsi"/>
          <w:sz w:val="21"/>
          <w:szCs w:val="21"/>
        </w:rPr>
        <w:t xml:space="preserve">mail: </w:t>
      </w:r>
      <w:hyperlink r:id="rId9" w:history="1">
        <w:r w:rsidR="00F9375E" w:rsidRPr="00A66D40">
          <w:rPr>
            <w:rStyle w:val="Collegamentoipertestuale"/>
            <w:rFonts w:cstheme="minorHAnsi"/>
            <w:sz w:val="21"/>
            <w:szCs w:val="21"/>
          </w:rPr>
          <w:t>monicaforte01@gmail.com</w:t>
        </w:r>
      </w:hyperlink>
      <w:r w:rsidRPr="00AF31E9">
        <w:rPr>
          <w:rFonts w:cstheme="minorHAnsi"/>
          <w:sz w:val="21"/>
          <w:szCs w:val="21"/>
        </w:rPr>
        <w:t xml:space="preserve"> </w:t>
      </w:r>
    </w:p>
    <w:p w14:paraId="39229F30" w14:textId="77777777" w:rsidR="00F9375E" w:rsidRPr="00AF31E9" w:rsidRDefault="00F9375E" w:rsidP="00AF31E9">
      <w:pPr>
        <w:spacing w:after="0" w:line="240" w:lineRule="auto"/>
        <w:ind w:right="644"/>
        <w:rPr>
          <w:rFonts w:cstheme="minorHAnsi"/>
          <w:sz w:val="21"/>
          <w:szCs w:val="21"/>
        </w:rPr>
      </w:pPr>
    </w:p>
    <w:p w14:paraId="27AB816B" w14:textId="63C3EF9B" w:rsidR="00AF31E9" w:rsidRPr="00F40DA7" w:rsidRDefault="00AF31E9" w:rsidP="00AF31E9">
      <w:pPr>
        <w:spacing w:after="0" w:line="240" w:lineRule="auto"/>
        <w:ind w:right="644"/>
        <w:rPr>
          <w:rFonts w:cstheme="minorHAnsi"/>
          <w:sz w:val="21"/>
          <w:szCs w:val="21"/>
        </w:rPr>
      </w:pPr>
      <w:r w:rsidRPr="00F40DA7">
        <w:rPr>
          <w:rFonts w:cstheme="minorHAnsi"/>
          <w:sz w:val="21"/>
          <w:szCs w:val="21"/>
        </w:rPr>
        <w:lastRenderedPageBreak/>
        <w:t xml:space="preserve">altri nominativi referenti del progetto:  </w:t>
      </w:r>
    </w:p>
    <w:p w14:paraId="15256980" w14:textId="01A65B52" w:rsidR="00AF31E9" w:rsidRPr="00F40DA7" w:rsidRDefault="00AF31E9" w:rsidP="00AF31E9">
      <w:pPr>
        <w:spacing w:after="0" w:line="240" w:lineRule="auto"/>
        <w:ind w:right="644"/>
        <w:rPr>
          <w:rFonts w:cstheme="minorHAnsi"/>
          <w:sz w:val="21"/>
          <w:szCs w:val="21"/>
        </w:rPr>
      </w:pPr>
      <w:r w:rsidRPr="00F40DA7">
        <w:rPr>
          <w:rFonts w:cstheme="minorHAnsi"/>
          <w:sz w:val="21"/>
          <w:szCs w:val="21"/>
        </w:rPr>
        <w:t xml:space="preserve">Anastasia </w:t>
      </w:r>
      <w:proofErr w:type="spellStart"/>
      <w:r w:rsidRPr="00F40DA7">
        <w:rPr>
          <w:rFonts w:cstheme="minorHAnsi"/>
          <w:sz w:val="21"/>
          <w:szCs w:val="21"/>
        </w:rPr>
        <w:t>Paltseva</w:t>
      </w:r>
      <w:proofErr w:type="spellEnd"/>
      <w:r w:rsidRPr="00F40DA7">
        <w:rPr>
          <w:rFonts w:cstheme="minorHAnsi"/>
          <w:sz w:val="21"/>
          <w:szCs w:val="21"/>
        </w:rPr>
        <w:t xml:space="preserve">, </w:t>
      </w:r>
    </w:p>
    <w:p w14:paraId="3FCCA51B" w14:textId="53237E36" w:rsidR="00AF31E9" w:rsidRPr="00F40DA7" w:rsidRDefault="00AF31E9" w:rsidP="00AF31E9">
      <w:pPr>
        <w:spacing w:after="0" w:line="240" w:lineRule="auto"/>
        <w:ind w:right="644"/>
        <w:rPr>
          <w:rFonts w:cstheme="minorHAnsi"/>
          <w:sz w:val="21"/>
          <w:szCs w:val="21"/>
        </w:rPr>
      </w:pPr>
      <w:proofErr w:type="spellStart"/>
      <w:r w:rsidRPr="00F40DA7">
        <w:rPr>
          <w:rFonts w:cstheme="minorHAnsi"/>
          <w:sz w:val="21"/>
          <w:szCs w:val="21"/>
        </w:rPr>
        <w:t>Erpinio</w:t>
      </w:r>
      <w:proofErr w:type="spellEnd"/>
      <w:r w:rsidRPr="00F40DA7">
        <w:rPr>
          <w:rFonts w:cstheme="minorHAnsi"/>
          <w:sz w:val="21"/>
          <w:szCs w:val="21"/>
        </w:rPr>
        <w:t xml:space="preserve"> </w:t>
      </w:r>
      <w:proofErr w:type="spellStart"/>
      <w:r w:rsidRPr="00F40DA7">
        <w:rPr>
          <w:rFonts w:cstheme="minorHAnsi"/>
          <w:sz w:val="21"/>
          <w:szCs w:val="21"/>
        </w:rPr>
        <w:t>Labrozzi</w:t>
      </w:r>
      <w:proofErr w:type="spellEnd"/>
      <w:r w:rsidRPr="00F40DA7">
        <w:rPr>
          <w:rFonts w:cstheme="minorHAnsi"/>
          <w:sz w:val="21"/>
          <w:szCs w:val="21"/>
        </w:rPr>
        <w:t xml:space="preserve">, </w:t>
      </w:r>
    </w:p>
    <w:p w14:paraId="3B804792" w14:textId="77777777" w:rsidR="00AF31E9" w:rsidRPr="00F40DA7" w:rsidRDefault="00AF31E9" w:rsidP="00AF31E9">
      <w:pPr>
        <w:spacing w:after="0" w:line="240" w:lineRule="auto"/>
        <w:ind w:right="644"/>
        <w:rPr>
          <w:rFonts w:cstheme="minorHAnsi"/>
          <w:sz w:val="21"/>
          <w:szCs w:val="21"/>
        </w:rPr>
      </w:pPr>
      <w:proofErr w:type="spellStart"/>
      <w:r w:rsidRPr="00F40DA7">
        <w:rPr>
          <w:rFonts w:cstheme="minorHAnsi"/>
          <w:sz w:val="21"/>
          <w:szCs w:val="21"/>
        </w:rPr>
        <w:t>Mariluna</w:t>
      </w:r>
      <w:proofErr w:type="spellEnd"/>
      <w:r w:rsidRPr="00F40DA7">
        <w:rPr>
          <w:rFonts w:cstheme="minorHAnsi"/>
          <w:sz w:val="21"/>
          <w:szCs w:val="21"/>
        </w:rPr>
        <w:t xml:space="preserve"> Famà, </w:t>
      </w:r>
    </w:p>
    <w:p w14:paraId="03937A07" w14:textId="77777777" w:rsidR="00AF31E9" w:rsidRPr="00F40DA7" w:rsidRDefault="00AF31E9" w:rsidP="00AF31E9">
      <w:pPr>
        <w:spacing w:after="0" w:line="240" w:lineRule="auto"/>
        <w:ind w:right="644"/>
        <w:rPr>
          <w:rFonts w:cstheme="minorHAnsi"/>
          <w:sz w:val="21"/>
          <w:szCs w:val="21"/>
        </w:rPr>
      </w:pPr>
      <w:r w:rsidRPr="00F40DA7">
        <w:rPr>
          <w:rFonts w:cstheme="minorHAnsi"/>
          <w:sz w:val="21"/>
          <w:szCs w:val="21"/>
        </w:rPr>
        <w:t xml:space="preserve">Andrea Bonatti, </w:t>
      </w:r>
    </w:p>
    <w:p w14:paraId="446300C6" w14:textId="33766EF6" w:rsidR="00AF31E9" w:rsidRPr="00F40DA7" w:rsidRDefault="00AF31E9" w:rsidP="00AF31E9">
      <w:pPr>
        <w:spacing w:after="0" w:line="240" w:lineRule="auto"/>
        <w:ind w:right="644"/>
        <w:rPr>
          <w:rFonts w:cstheme="minorHAnsi"/>
          <w:sz w:val="21"/>
          <w:szCs w:val="21"/>
        </w:rPr>
      </w:pPr>
      <w:r w:rsidRPr="00F40DA7">
        <w:rPr>
          <w:rFonts w:cstheme="minorHAnsi"/>
          <w:sz w:val="21"/>
          <w:szCs w:val="21"/>
        </w:rPr>
        <w:t>Giulia Todeschini.</w:t>
      </w:r>
    </w:p>
    <w:p w14:paraId="117D4F18" w14:textId="77777777" w:rsidR="00AF31E9" w:rsidRPr="00F40DA7" w:rsidRDefault="00AF31E9" w:rsidP="00AF31E9">
      <w:pPr>
        <w:spacing w:after="0" w:line="240" w:lineRule="auto"/>
        <w:ind w:right="644"/>
        <w:rPr>
          <w:rFonts w:cstheme="minorHAnsi"/>
          <w:sz w:val="21"/>
          <w:szCs w:val="21"/>
        </w:rPr>
      </w:pPr>
    </w:p>
    <w:p w14:paraId="0EE925B4" w14:textId="728343E8" w:rsidR="00AF31E9" w:rsidRPr="00F40DA7" w:rsidRDefault="00AF31E9" w:rsidP="00AF31E9">
      <w:pPr>
        <w:spacing w:after="0" w:line="240" w:lineRule="auto"/>
        <w:ind w:right="644"/>
        <w:rPr>
          <w:rFonts w:cstheme="minorHAnsi"/>
          <w:sz w:val="21"/>
          <w:szCs w:val="21"/>
        </w:rPr>
      </w:pPr>
    </w:p>
    <w:p w14:paraId="7990B31E" w14:textId="5023271E" w:rsidR="00AF31E9" w:rsidRPr="00F40DA7" w:rsidRDefault="00AF31E9" w:rsidP="00AF31E9">
      <w:pPr>
        <w:spacing w:after="0" w:line="240" w:lineRule="auto"/>
        <w:ind w:right="644"/>
        <w:rPr>
          <w:rFonts w:cstheme="minorHAnsi"/>
          <w:i/>
          <w:iCs/>
          <w:sz w:val="21"/>
          <w:szCs w:val="21"/>
          <w:u w:val="single"/>
        </w:rPr>
      </w:pPr>
      <w:r w:rsidRPr="00F40DA7">
        <w:rPr>
          <w:rFonts w:cstheme="minorHAnsi"/>
          <w:i/>
          <w:iCs/>
          <w:sz w:val="21"/>
          <w:szCs w:val="21"/>
          <w:u w:val="single"/>
        </w:rPr>
        <w:t xml:space="preserve"> Hashtag da utilizzare</w:t>
      </w:r>
    </w:p>
    <w:p w14:paraId="1B8F2A8D" w14:textId="6A8348B5" w:rsidR="00AF31E9" w:rsidRPr="00F40DA7" w:rsidRDefault="00AF31E9" w:rsidP="00AF31E9">
      <w:pPr>
        <w:spacing w:after="0" w:line="240" w:lineRule="auto"/>
        <w:ind w:right="644"/>
        <w:rPr>
          <w:rFonts w:cstheme="minorHAnsi"/>
          <w:sz w:val="21"/>
          <w:szCs w:val="21"/>
        </w:rPr>
      </w:pPr>
    </w:p>
    <w:p w14:paraId="1025EF6F" w14:textId="6B7287C2" w:rsidR="00F9375E" w:rsidRPr="00F40DA7" w:rsidRDefault="00AF31E9" w:rsidP="00F9375E">
      <w:pPr>
        <w:spacing w:after="0" w:line="240" w:lineRule="auto"/>
        <w:ind w:right="644"/>
        <w:rPr>
          <w:rFonts w:cstheme="minorHAnsi"/>
          <w:sz w:val="21"/>
          <w:szCs w:val="21"/>
        </w:rPr>
      </w:pPr>
      <w:r w:rsidRPr="00F40DA7">
        <w:rPr>
          <w:rFonts w:cstheme="minorHAnsi"/>
          <w:sz w:val="21"/>
          <w:szCs w:val="21"/>
        </w:rPr>
        <w:t xml:space="preserve">#anonimamilano #milanoarchweek #triennalemilano #comunemilano #milanocity #milanophotography #locaculture #nonplaces </w:t>
      </w:r>
      <w:r w:rsidR="00F9375E" w:rsidRPr="00F40DA7">
        <w:rPr>
          <w:rFonts w:cstheme="minorHAnsi"/>
          <w:sz w:val="21"/>
          <w:szCs w:val="21"/>
        </w:rPr>
        <w:t>#interiorphotography</w:t>
      </w:r>
    </w:p>
    <w:p w14:paraId="28A3F392" w14:textId="58DDCBAC" w:rsidR="00AF31E9" w:rsidRPr="00F40DA7" w:rsidRDefault="00AF31E9" w:rsidP="00AF31E9">
      <w:pPr>
        <w:spacing w:after="0" w:line="240" w:lineRule="auto"/>
        <w:ind w:right="644"/>
        <w:rPr>
          <w:rFonts w:cstheme="minorHAnsi"/>
          <w:sz w:val="21"/>
          <w:szCs w:val="21"/>
        </w:rPr>
      </w:pPr>
    </w:p>
    <w:p w14:paraId="2EE7BD33" w14:textId="17E7EF68" w:rsidR="007B61DE" w:rsidRPr="00F40DA7" w:rsidRDefault="00AF31E9" w:rsidP="00AF31E9">
      <w:pPr>
        <w:spacing w:after="0" w:line="240" w:lineRule="auto"/>
        <w:ind w:right="644"/>
        <w:rPr>
          <w:rFonts w:cstheme="minorHAnsi"/>
          <w:b/>
          <w:bCs/>
          <w:sz w:val="21"/>
          <w:szCs w:val="21"/>
          <w:u w:val="single"/>
        </w:rPr>
      </w:pPr>
      <w:r w:rsidRPr="00F40DA7">
        <w:rPr>
          <w:rFonts w:cstheme="minorHAnsi"/>
          <w:b/>
          <w:bCs/>
          <w:i/>
          <w:iCs/>
          <w:sz w:val="21"/>
          <w:szCs w:val="21"/>
          <w:u w:val="single"/>
        </w:rPr>
        <w:t xml:space="preserve">data di rilascio </w:t>
      </w:r>
      <w:proofErr w:type="gramStart"/>
      <w:r w:rsidRPr="00F40DA7">
        <w:rPr>
          <w:rFonts w:cstheme="minorHAnsi"/>
          <w:b/>
          <w:bCs/>
          <w:i/>
          <w:iCs/>
          <w:sz w:val="21"/>
          <w:szCs w:val="21"/>
          <w:u w:val="single"/>
        </w:rPr>
        <w:t xml:space="preserve">comunicato </w:t>
      </w:r>
      <w:r w:rsidR="00F40DA7" w:rsidRPr="00F40DA7">
        <w:rPr>
          <w:rFonts w:cstheme="minorHAnsi"/>
          <w:b/>
          <w:bCs/>
          <w:i/>
          <w:iCs/>
          <w:sz w:val="21"/>
          <w:szCs w:val="21"/>
          <w:u w:val="single"/>
        </w:rPr>
        <w:t xml:space="preserve"> -</w:t>
      </w:r>
      <w:proofErr w:type="gramEnd"/>
      <w:r w:rsidR="00F40DA7" w:rsidRPr="00F40DA7">
        <w:rPr>
          <w:rFonts w:cstheme="minorHAnsi"/>
          <w:b/>
          <w:bCs/>
          <w:i/>
          <w:iCs/>
          <w:sz w:val="21"/>
          <w:szCs w:val="21"/>
          <w:u w:val="single"/>
        </w:rPr>
        <w:t xml:space="preserve"> </w:t>
      </w:r>
      <w:r w:rsidR="00995C1A">
        <w:rPr>
          <w:rFonts w:cstheme="minorHAnsi"/>
          <w:b/>
          <w:bCs/>
          <w:sz w:val="21"/>
          <w:szCs w:val="21"/>
          <w:u w:val="single"/>
        </w:rPr>
        <w:t>30</w:t>
      </w:r>
      <w:r w:rsidRPr="00F40DA7">
        <w:rPr>
          <w:rFonts w:cstheme="minorHAnsi"/>
          <w:b/>
          <w:bCs/>
          <w:sz w:val="21"/>
          <w:szCs w:val="21"/>
          <w:u w:val="single"/>
        </w:rPr>
        <w:t>/04/2024</w:t>
      </w:r>
    </w:p>
    <w:p w14:paraId="6A77EA69" w14:textId="77777777" w:rsidR="007B61DE" w:rsidRPr="00F40DA7" w:rsidRDefault="007B61DE" w:rsidP="00D22DD0">
      <w:pPr>
        <w:spacing w:after="0" w:line="240" w:lineRule="auto"/>
        <w:ind w:right="644"/>
        <w:rPr>
          <w:rFonts w:cstheme="minorHAnsi"/>
          <w:color w:val="010302"/>
          <w:sz w:val="21"/>
          <w:szCs w:val="21"/>
        </w:rPr>
      </w:pPr>
    </w:p>
    <w:p w14:paraId="2EE0B106" w14:textId="0EF239D9" w:rsidR="007B61DE" w:rsidRPr="00AF31E9" w:rsidRDefault="007B61DE" w:rsidP="007B61DE">
      <w:pPr>
        <w:jc w:val="center"/>
        <w:rPr>
          <w:b/>
          <w:bCs/>
          <w:u w:val="single"/>
        </w:rPr>
      </w:pPr>
    </w:p>
    <w:sectPr w:rsidR="007B61DE" w:rsidRPr="00AF31E9" w:rsidSect="009F4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DE"/>
    <w:rsid w:val="001740FB"/>
    <w:rsid w:val="002E22EF"/>
    <w:rsid w:val="00586304"/>
    <w:rsid w:val="005937CA"/>
    <w:rsid w:val="006B772D"/>
    <w:rsid w:val="007B61DE"/>
    <w:rsid w:val="008C5112"/>
    <w:rsid w:val="008F6A98"/>
    <w:rsid w:val="009128EB"/>
    <w:rsid w:val="009736C9"/>
    <w:rsid w:val="00995C1A"/>
    <w:rsid w:val="009F4E7C"/>
    <w:rsid w:val="00AF31E9"/>
    <w:rsid w:val="00BD1FC1"/>
    <w:rsid w:val="00D22DD0"/>
    <w:rsid w:val="00D544C2"/>
    <w:rsid w:val="00F40DA7"/>
    <w:rsid w:val="00F9375E"/>
    <w:rsid w:val="00FD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8521"/>
  <w15:chartTrackingRefBased/>
  <w15:docId w15:val="{EE467886-6CFD-4FA8-929C-98DE1435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B61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B61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B61DE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B61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B61DE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B61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B61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B61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B61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B61D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B61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B61DE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B61DE"/>
    <w:rPr>
      <w:rFonts w:eastAsiaTheme="majorEastAsia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B61DE"/>
    <w:rPr>
      <w:rFonts w:eastAsiaTheme="majorEastAsia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B61D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B61D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B61D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B61D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B61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B61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B61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B61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B61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B61D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B61D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7B61DE"/>
    <w:rPr>
      <w:i/>
      <w:iCs/>
      <w:color w:val="2E74B5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B61DE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B61DE"/>
    <w:rPr>
      <w:i/>
      <w:iCs/>
      <w:color w:val="2E74B5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B61DE"/>
    <w:rPr>
      <w:b/>
      <w:bCs/>
      <w:smallCaps/>
      <w:color w:val="2E74B5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2E22E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nonima_milano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monicaforte01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Carena Antonio Vittorio</dc:creator>
  <cp:keywords/>
  <dc:description/>
  <cp:lastModifiedBy>Monica Forte</cp:lastModifiedBy>
  <cp:revision>9</cp:revision>
  <dcterms:created xsi:type="dcterms:W3CDTF">2024-04-29T16:45:00Z</dcterms:created>
  <dcterms:modified xsi:type="dcterms:W3CDTF">2024-04-30T18:03:00Z</dcterms:modified>
</cp:coreProperties>
</file>