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6F" w:rsidRPr="00147817" w:rsidRDefault="00C8536F" w:rsidP="00EC2C45">
      <w:pPr>
        <w:spacing w:after="0" w:line="240" w:lineRule="auto"/>
        <w:jc w:val="center"/>
        <w:rPr>
          <w:rFonts w:ascii="Candara" w:hAnsi="Candara"/>
          <w:sz w:val="44"/>
          <w:szCs w:val="44"/>
        </w:rPr>
      </w:pPr>
      <w:bookmarkStart w:id="0" w:name="_GoBack"/>
      <w:bookmarkEnd w:id="0"/>
      <w:r w:rsidRPr="00147817">
        <w:rPr>
          <w:rFonts w:ascii="Candara" w:hAnsi="Candara"/>
          <w:sz w:val="44"/>
          <w:szCs w:val="44"/>
        </w:rPr>
        <w:t>ITALIAN DANCE AWARD</w:t>
      </w:r>
    </w:p>
    <w:p w:rsidR="00C8536F" w:rsidRDefault="00147817" w:rsidP="00147817">
      <w:pPr>
        <w:spacing w:after="0" w:line="240" w:lineRule="auto"/>
        <w:jc w:val="center"/>
        <w:rPr>
          <w:rFonts w:ascii="Candara" w:hAnsi="Candara"/>
          <w:b/>
          <w:sz w:val="18"/>
          <w:szCs w:val="18"/>
        </w:rPr>
      </w:pPr>
      <w:r w:rsidRPr="000F3EAD">
        <w:rPr>
          <w:rFonts w:ascii="Candara" w:hAnsi="Candara"/>
          <w:b/>
          <w:sz w:val="18"/>
          <w:szCs w:val="18"/>
        </w:rPr>
        <w:t>D</w:t>
      </w:r>
      <w:r w:rsidR="00C8536F" w:rsidRPr="000F3EAD">
        <w:rPr>
          <w:rFonts w:ascii="Candara" w:hAnsi="Candara"/>
          <w:b/>
          <w:sz w:val="18"/>
          <w:szCs w:val="18"/>
        </w:rPr>
        <w:t>irezione artistica Alessandro Rende</w:t>
      </w:r>
    </w:p>
    <w:p w:rsidR="000F3EAD" w:rsidRDefault="000F3EAD" w:rsidP="00147817">
      <w:pPr>
        <w:spacing w:after="0" w:line="240" w:lineRule="auto"/>
        <w:jc w:val="center"/>
        <w:rPr>
          <w:rFonts w:ascii="Candara" w:hAnsi="Candara"/>
          <w:b/>
          <w:sz w:val="18"/>
          <w:szCs w:val="18"/>
        </w:rPr>
      </w:pPr>
    </w:p>
    <w:p w:rsidR="000F3EAD" w:rsidRPr="000F3EAD" w:rsidRDefault="000F3EAD" w:rsidP="00147817">
      <w:pPr>
        <w:spacing w:after="0" w:line="240" w:lineRule="auto"/>
        <w:jc w:val="center"/>
        <w:rPr>
          <w:rFonts w:ascii="Candara" w:hAnsi="Candara"/>
          <w:b/>
          <w:i/>
          <w:sz w:val="28"/>
          <w:szCs w:val="28"/>
        </w:rPr>
      </w:pPr>
      <w:r w:rsidRPr="000F3EAD">
        <w:rPr>
          <w:rFonts w:ascii="Candara" w:hAnsi="Candara"/>
          <w:b/>
          <w:i/>
          <w:sz w:val="28"/>
          <w:szCs w:val="28"/>
        </w:rPr>
        <w:t xml:space="preserve">Unica selezione italiana per l’ammissione al </w:t>
      </w:r>
      <w:proofErr w:type="gramStart"/>
      <w:r w:rsidRPr="000F3EAD">
        <w:rPr>
          <w:rFonts w:ascii="Candara" w:hAnsi="Candara"/>
          <w:b/>
          <w:i/>
          <w:sz w:val="28"/>
          <w:szCs w:val="28"/>
        </w:rPr>
        <w:t>prestigioso</w:t>
      </w:r>
      <w:proofErr w:type="gramEnd"/>
      <w:r w:rsidRPr="000F3EAD">
        <w:rPr>
          <w:rFonts w:ascii="Candara" w:hAnsi="Candara"/>
          <w:b/>
          <w:i/>
          <w:sz w:val="28"/>
          <w:szCs w:val="28"/>
        </w:rPr>
        <w:t xml:space="preserve"> TANZOLYMP di Berlino </w:t>
      </w:r>
    </w:p>
    <w:p w:rsidR="00147817" w:rsidRPr="000F3EAD" w:rsidRDefault="00147817" w:rsidP="00114537">
      <w:pPr>
        <w:spacing w:after="0" w:line="240" w:lineRule="auto"/>
        <w:rPr>
          <w:rFonts w:ascii="Candara" w:hAnsi="Candara"/>
          <w:i/>
          <w:sz w:val="28"/>
          <w:szCs w:val="28"/>
        </w:rPr>
      </w:pPr>
    </w:p>
    <w:p w:rsidR="005735BE" w:rsidRDefault="00147817" w:rsidP="00147817">
      <w:pPr>
        <w:spacing w:after="0" w:line="240" w:lineRule="auto"/>
        <w:jc w:val="center"/>
        <w:rPr>
          <w:rFonts w:ascii="Candara" w:hAnsi="Candara"/>
          <w:b/>
          <w:color w:val="FF0000"/>
          <w:sz w:val="28"/>
          <w:szCs w:val="28"/>
          <w:u w:val="single"/>
        </w:rPr>
      </w:pPr>
      <w:r w:rsidRPr="00147817">
        <w:rPr>
          <w:rFonts w:ascii="Candara" w:hAnsi="Candara"/>
          <w:b/>
          <w:sz w:val="28"/>
          <w:szCs w:val="28"/>
          <w:u w:val="single"/>
        </w:rPr>
        <w:t>D</w:t>
      </w:r>
      <w:r w:rsidR="00F937B0" w:rsidRPr="00147817">
        <w:rPr>
          <w:rFonts w:ascii="Candara" w:hAnsi="Candara"/>
          <w:b/>
          <w:sz w:val="28"/>
          <w:szCs w:val="28"/>
          <w:u w:val="single"/>
        </w:rPr>
        <w:t>omenica</w:t>
      </w:r>
      <w:r w:rsidR="00C8536F" w:rsidRPr="00147817">
        <w:rPr>
          <w:rFonts w:ascii="Candara" w:hAnsi="Candara"/>
          <w:b/>
          <w:sz w:val="28"/>
          <w:szCs w:val="28"/>
          <w:u w:val="single"/>
        </w:rPr>
        <w:t xml:space="preserve"> 25 novembre 2018 </w:t>
      </w:r>
    </w:p>
    <w:p w:rsidR="00C8536F" w:rsidRPr="00EC2C45" w:rsidRDefault="00EC2C45" w:rsidP="00BE5F5A">
      <w:pPr>
        <w:tabs>
          <w:tab w:val="center" w:pos="4819"/>
          <w:tab w:val="left" w:pos="9183"/>
          <w:tab w:val="right" w:pos="9638"/>
        </w:tabs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  <w:r w:rsidR="00147817" w:rsidRPr="00147817">
        <w:rPr>
          <w:rFonts w:ascii="Candara" w:hAnsi="Candara"/>
          <w:b/>
          <w:sz w:val="24"/>
          <w:szCs w:val="24"/>
        </w:rPr>
        <w:t>Nuovo Teatro Orione</w:t>
      </w:r>
      <w:r>
        <w:rPr>
          <w:rFonts w:ascii="Candara" w:hAnsi="Candara"/>
          <w:b/>
          <w:sz w:val="24"/>
          <w:szCs w:val="24"/>
        </w:rPr>
        <w:t xml:space="preserve"> </w:t>
      </w:r>
      <w:r w:rsidR="00147817" w:rsidRPr="00147817">
        <w:rPr>
          <w:rFonts w:ascii="Candara" w:hAnsi="Candara" w:cs="Arial"/>
          <w:color w:val="222222"/>
          <w:sz w:val="20"/>
          <w:szCs w:val="20"/>
          <w:shd w:val="clear" w:color="auto" w:fill="FFFFFF"/>
        </w:rPr>
        <w:t>(Via Tortona, 7 – Roma)</w:t>
      </w:r>
      <w:r>
        <w:rPr>
          <w:rFonts w:ascii="Candara" w:hAnsi="Candara" w:cs="Arial"/>
          <w:color w:val="222222"/>
          <w:sz w:val="20"/>
          <w:szCs w:val="20"/>
          <w:shd w:val="clear" w:color="auto" w:fill="FFFFFF"/>
        </w:rPr>
        <w:tab/>
      </w:r>
      <w:r w:rsidR="00BE5F5A">
        <w:rPr>
          <w:rFonts w:ascii="Candara" w:hAnsi="Candara" w:cs="Arial"/>
          <w:color w:val="222222"/>
          <w:sz w:val="20"/>
          <w:szCs w:val="20"/>
          <w:shd w:val="clear" w:color="auto" w:fill="FFFFFF"/>
        </w:rPr>
        <w:tab/>
      </w:r>
    </w:p>
    <w:p w:rsidR="00C20793" w:rsidRDefault="00C20793" w:rsidP="00C20793">
      <w:pPr>
        <w:spacing w:after="0" w:line="240" w:lineRule="auto"/>
        <w:rPr>
          <w:rFonts w:ascii="Candara" w:hAnsi="Candara" w:cs="Arial"/>
          <w:b/>
          <w:color w:val="222222"/>
          <w:sz w:val="24"/>
          <w:szCs w:val="24"/>
          <w:u w:val="single"/>
          <w:shd w:val="clear" w:color="auto" w:fill="FFFFFF"/>
        </w:rPr>
      </w:pPr>
    </w:p>
    <w:p w:rsidR="00C20793" w:rsidRPr="00227AF6" w:rsidRDefault="00C20793" w:rsidP="00147817">
      <w:pPr>
        <w:spacing w:after="0" w:line="240" w:lineRule="auto"/>
        <w:jc w:val="center"/>
        <w:rPr>
          <w:rFonts w:ascii="Candara" w:hAnsi="Candara" w:cs="Arial"/>
          <w:b/>
          <w:color w:val="222222"/>
          <w:u w:val="single"/>
          <w:shd w:val="clear" w:color="auto" w:fill="FFFFFF"/>
        </w:rPr>
      </w:pPr>
      <w:r w:rsidRPr="00227AF6">
        <w:rPr>
          <w:rFonts w:ascii="Candara" w:hAnsi="Candara" w:cs="Arial"/>
          <w:b/>
          <w:color w:val="222222"/>
          <w:u w:val="single"/>
          <w:shd w:val="clear" w:color="auto" w:fill="FFFFFF"/>
        </w:rPr>
        <w:t>GIURIA</w:t>
      </w:r>
    </w:p>
    <w:p w:rsidR="00114537" w:rsidRPr="00227AF6" w:rsidRDefault="00114537" w:rsidP="00114537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proofErr w:type="spellStart"/>
      <w:r w:rsidRPr="00227AF6">
        <w:rPr>
          <w:rFonts w:ascii="Candara" w:hAnsi="Candara"/>
          <w:b/>
          <w:sz w:val="20"/>
          <w:szCs w:val="20"/>
        </w:rPr>
        <w:t>Oleksi</w:t>
      </w:r>
      <w:proofErr w:type="spellEnd"/>
      <w:r w:rsidRPr="00227AF6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Pr="00227AF6">
        <w:rPr>
          <w:rFonts w:ascii="Candara" w:hAnsi="Candara"/>
          <w:b/>
          <w:sz w:val="20"/>
          <w:szCs w:val="20"/>
        </w:rPr>
        <w:t>Bessmertni</w:t>
      </w:r>
      <w:proofErr w:type="spellEnd"/>
      <w:proofErr w:type="gramStart"/>
      <w:r w:rsidRPr="00227AF6">
        <w:rPr>
          <w:rFonts w:ascii="Candara" w:hAnsi="Candara"/>
          <w:sz w:val="20"/>
          <w:szCs w:val="20"/>
        </w:rPr>
        <w:t xml:space="preserve">  </w:t>
      </w:r>
      <w:proofErr w:type="gramEnd"/>
      <w:r w:rsidRPr="00227AF6">
        <w:rPr>
          <w:rFonts w:ascii="Candara" w:hAnsi="Candara"/>
          <w:sz w:val="20"/>
          <w:szCs w:val="20"/>
        </w:rPr>
        <w:t>I Direttore TANZOLYMP Berlino</w:t>
      </w:r>
    </w:p>
    <w:p w:rsidR="00114537" w:rsidRPr="00227AF6" w:rsidRDefault="00BF069D" w:rsidP="00147817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227AF6">
        <w:rPr>
          <w:rFonts w:ascii="Candara" w:hAnsi="Candara"/>
          <w:b/>
          <w:sz w:val="20"/>
          <w:szCs w:val="20"/>
        </w:rPr>
        <w:t>Ern</w:t>
      </w:r>
      <w:r w:rsidR="00114537" w:rsidRPr="00227AF6">
        <w:rPr>
          <w:rFonts w:ascii="Candara" w:hAnsi="Candara"/>
          <w:b/>
          <w:sz w:val="20"/>
          <w:szCs w:val="20"/>
        </w:rPr>
        <w:t xml:space="preserve">st </w:t>
      </w:r>
      <w:proofErr w:type="spellStart"/>
      <w:r w:rsidR="00114537" w:rsidRPr="00227AF6">
        <w:rPr>
          <w:rFonts w:ascii="Candara" w:hAnsi="Candara"/>
          <w:b/>
          <w:sz w:val="20"/>
          <w:szCs w:val="20"/>
        </w:rPr>
        <w:t>Meisner</w:t>
      </w:r>
      <w:proofErr w:type="spellEnd"/>
      <w:r w:rsidR="00114537" w:rsidRPr="00227AF6">
        <w:rPr>
          <w:rFonts w:ascii="Candara" w:hAnsi="Candara"/>
          <w:sz w:val="20"/>
          <w:szCs w:val="20"/>
        </w:rPr>
        <w:t xml:space="preserve"> I D</w:t>
      </w:r>
      <w:r w:rsidRPr="00227AF6">
        <w:rPr>
          <w:rFonts w:ascii="Candara" w:hAnsi="Candara"/>
          <w:sz w:val="20"/>
          <w:szCs w:val="20"/>
        </w:rPr>
        <w:t xml:space="preserve">irettore </w:t>
      </w:r>
      <w:proofErr w:type="spellStart"/>
      <w:r w:rsidRPr="00227AF6">
        <w:rPr>
          <w:rFonts w:ascii="Candara" w:hAnsi="Candara"/>
          <w:sz w:val="20"/>
          <w:szCs w:val="20"/>
        </w:rPr>
        <w:t>Dutch</w:t>
      </w:r>
      <w:proofErr w:type="spellEnd"/>
      <w:r w:rsidRPr="00227AF6">
        <w:rPr>
          <w:rFonts w:ascii="Candara" w:hAnsi="Candara"/>
          <w:sz w:val="20"/>
          <w:szCs w:val="20"/>
        </w:rPr>
        <w:t xml:space="preserve"> National </w:t>
      </w:r>
      <w:proofErr w:type="spellStart"/>
      <w:r w:rsidRPr="00227AF6">
        <w:rPr>
          <w:rFonts w:ascii="Candara" w:hAnsi="Candara"/>
          <w:sz w:val="20"/>
          <w:szCs w:val="20"/>
        </w:rPr>
        <w:t>Ballet’s</w:t>
      </w:r>
      <w:proofErr w:type="spellEnd"/>
      <w:r w:rsidR="00114537" w:rsidRPr="00227AF6">
        <w:rPr>
          <w:rFonts w:ascii="Candara" w:hAnsi="Candara"/>
          <w:sz w:val="20"/>
          <w:szCs w:val="20"/>
        </w:rPr>
        <w:t xml:space="preserve"> Junior Company</w:t>
      </w:r>
      <w:r w:rsidR="00114537" w:rsidRPr="00227AF6">
        <w:rPr>
          <w:rFonts w:ascii="Candara" w:hAnsi="Candara"/>
          <w:b/>
          <w:sz w:val="20"/>
          <w:szCs w:val="20"/>
        </w:rPr>
        <w:t xml:space="preserve"> </w:t>
      </w:r>
      <w:r w:rsidR="00114537" w:rsidRPr="00227AF6">
        <w:rPr>
          <w:rFonts w:ascii="Candara" w:hAnsi="Candara"/>
          <w:sz w:val="20"/>
          <w:szCs w:val="20"/>
        </w:rPr>
        <w:t>Amsterdam</w:t>
      </w:r>
    </w:p>
    <w:p w:rsidR="00114537" w:rsidRPr="00227AF6" w:rsidRDefault="00114537" w:rsidP="00114537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r w:rsidRPr="00227AF6">
        <w:rPr>
          <w:rFonts w:ascii="Candara" w:hAnsi="Candara"/>
          <w:b/>
          <w:sz w:val="20"/>
          <w:szCs w:val="20"/>
        </w:rPr>
        <w:t xml:space="preserve">Agnese </w:t>
      </w:r>
      <w:proofErr w:type="spellStart"/>
      <w:r w:rsidRPr="00227AF6">
        <w:rPr>
          <w:rFonts w:ascii="Candara" w:hAnsi="Candara"/>
          <w:b/>
          <w:sz w:val="20"/>
          <w:szCs w:val="20"/>
        </w:rPr>
        <w:t>Omodei</w:t>
      </w:r>
      <w:proofErr w:type="spellEnd"/>
      <w:r w:rsidRPr="00227AF6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Pr="00227AF6">
        <w:rPr>
          <w:rFonts w:ascii="Candara" w:hAnsi="Candara"/>
          <w:b/>
          <w:sz w:val="20"/>
          <w:szCs w:val="20"/>
        </w:rPr>
        <w:t>Salé</w:t>
      </w:r>
      <w:proofErr w:type="spellEnd"/>
      <w:r w:rsidRPr="00227AF6">
        <w:rPr>
          <w:rFonts w:ascii="Candara" w:hAnsi="Candara"/>
          <w:sz w:val="20"/>
          <w:szCs w:val="20"/>
        </w:rPr>
        <w:t xml:space="preserve"> I Direttrice Balletto di Milano</w:t>
      </w:r>
    </w:p>
    <w:p w:rsidR="00114537" w:rsidRPr="00227AF6" w:rsidRDefault="00114537" w:rsidP="00114537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r w:rsidRPr="00227AF6">
        <w:rPr>
          <w:rFonts w:ascii="Candara" w:hAnsi="Candara"/>
          <w:b/>
          <w:sz w:val="20"/>
          <w:szCs w:val="20"/>
        </w:rPr>
        <w:t>Pompea Santoro</w:t>
      </w:r>
      <w:r w:rsidRPr="00227AF6">
        <w:rPr>
          <w:rFonts w:ascii="Candara" w:hAnsi="Candara"/>
          <w:sz w:val="20"/>
          <w:szCs w:val="20"/>
        </w:rPr>
        <w:t xml:space="preserve"> I Direttrice </w:t>
      </w:r>
      <w:proofErr w:type="spellStart"/>
      <w:r w:rsidRPr="00227AF6">
        <w:rPr>
          <w:rFonts w:ascii="Candara" w:hAnsi="Candara"/>
          <w:sz w:val="20"/>
          <w:szCs w:val="20"/>
        </w:rPr>
        <w:t>Eko</w:t>
      </w:r>
      <w:proofErr w:type="spellEnd"/>
      <w:r w:rsidRPr="00227AF6">
        <w:rPr>
          <w:rFonts w:ascii="Candara" w:hAnsi="Candara"/>
          <w:sz w:val="20"/>
          <w:szCs w:val="20"/>
        </w:rPr>
        <w:t xml:space="preserve"> Dance International Project Torino</w:t>
      </w:r>
    </w:p>
    <w:p w:rsidR="00E304D7" w:rsidRPr="00227AF6" w:rsidRDefault="00114537" w:rsidP="00E304D7">
      <w:pPr>
        <w:spacing w:after="0" w:line="240" w:lineRule="auto"/>
        <w:jc w:val="center"/>
        <w:rPr>
          <w:rFonts w:ascii="Candara" w:hAnsi="Candara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227AF6">
        <w:rPr>
          <w:rFonts w:ascii="Candara" w:hAnsi="Candara"/>
          <w:b/>
          <w:sz w:val="20"/>
          <w:szCs w:val="20"/>
        </w:rPr>
        <w:t xml:space="preserve">Carlos </w:t>
      </w:r>
      <w:proofErr w:type="spellStart"/>
      <w:r w:rsidRPr="00227AF6">
        <w:rPr>
          <w:rFonts w:ascii="Candara" w:hAnsi="Candara"/>
          <w:b/>
          <w:sz w:val="20"/>
          <w:szCs w:val="20"/>
        </w:rPr>
        <w:t>Valcarcel</w:t>
      </w:r>
      <w:proofErr w:type="spellEnd"/>
      <w:r w:rsidRPr="00227AF6">
        <w:rPr>
          <w:rFonts w:ascii="Candara" w:hAnsi="Candara"/>
          <w:b/>
          <w:sz w:val="20"/>
          <w:szCs w:val="20"/>
        </w:rPr>
        <w:t xml:space="preserve"> </w:t>
      </w:r>
      <w:r w:rsidRPr="00227AF6">
        <w:rPr>
          <w:rFonts w:ascii="Candara" w:hAnsi="Candara"/>
          <w:sz w:val="20"/>
          <w:szCs w:val="20"/>
        </w:rPr>
        <w:t>I Direttore English National Ballet School Londra</w:t>
      </w:r>
    </w:p>
    <w:p w:rsidR="00C20793" w:rsidRPr="00E304D7" w:rsidRDefault="00756685" w:rsidP="00E304D7">
      <w:pPr>
        <w:spacing w:after="0" w:line="240" w:lineRule="auto"/>
        <w:jc w:val="center"/>
        <w:rPr>
          <w:rFonts w:ascii="Candara" w:hAnsi="Candara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756685">
        <w:rPr>
          <w:rFonts w:ascii="Candara" w:hAnsi="Candara"/>
        </w:rPr>
        <w:tab/>
      </w:r>
      <w:r w:rsidRPr="00756685">
        <w:rPr>
          <w:rFonts w:ascii="Candara" w:hAnsi="Candara"/>
        </w:rPr>
        <w:tab/>
      </w:r>
    </w:p>
    <w:p w:rsidR="00FB087B" w:rsidRDefault="00FB087B" w:rsidP="00E9709F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285069" w:rsidRPr="003C366D" w:rsidRDefault="00FB087B" w:rsidP="00E9709F">
      <w:pPr>
        <w:spacing w:after="0" w:line="240" w:lineRule="auto"/>
        <w:jc w:val="both"/>
        <w:rPr>
          <w:rFonts w:ascii="Candara" w:hAnsi="Candara" w:cs="Palatino"/>
          <w:bCs/>
        </w:rPr>
      </w:pPr>
      <w:r w:rsidRPr="003C366D">
        <w:rPr>
          <w:rFonts w:ascii="Candara" w:hAnsi="Candara" w:cs="Palatino"/>
          <w:bCs/>
        </w:rPr>
        <w:t>Berlino, Amsterdam, Milano, Torino, Londra</w:t>
      </w:r>
      <w:r w:rsidR="00E9709F">
        <w:rPr>
          <w:rFonts w:ascii="Candara" w:hAnsi="Candara" w:cs="Palatino"/>
          <w:bCs/>
        </w:rPr>
        <w:t>, Roma</w:t>
      </w:r>
      <w:r w:rsidRPr="003C366D">
        <w:rPr>
          <w:rFonts w:ascii="Candara" w:hAnsi="Candara" w:cs="Palatino"/>
          <w:bCs/>
        </w:rPr>
        <w:t xml:space="preserve"> con nomi eccellenti e </w:t>
      </w:r>
      <w:proofErr w:type="gramStart"/>
      <w:r w:rsidRPr="003C366D">
        <w:rPr>
          <w:rFonts w:ascii="Candara" w:hAnsi="Candara" w:cs="Palatino"/>
          <w:bCs/>
        </w:rPr>
        <w:t>prestigiosi</w:t>
      </w:r>
      <w:proofErr w:type="gramEnd"/>
      <w:r w:rsidRPr="003C366D">
        <w:rPr>
          <w:rFonts w:ascii="Candara" w:hAnsi="Candara" w:cs="Palatino"/>
          <w:bCs/>
        </w:rPr>
        <w:t xml:space="preserve"> della danza internazionale: </w:t>
      </w:r>
      <w:proofErr w:type="spellStart"/>
      <w:r w:rsidRPr="00E304D7">
        <w:rPr>
          <w:rFonts w:ascii="Candara" w:hAnsi="Candara" w:cs="Palatino"/>
          <w:b/>
          <w:bCs/>
        </w:rPr>
        <w:t>Italian</w:t>
      </w:r>
      <w:proofErr w:type="spellEnd"/>
      <w:r w:rsidRPr="00E304D7">
        <w:rPr>
          <w:rFonts w:ascii="Candara" w:hAnsi="Candara" w:cs="Palatino"/>
          <w:b/>
          <w:bCs/>
        </w:rPr>
        <w:t xml:space="preserve"> Dance Award</w:t>
      </w:r>
      <w:r w:rsidRPr="003C366D">
        <w:rPr>
          <w:rFonts w:ascii="Candara" w:hAnsi="Candara" w:cs="Palatino"/>
          <w:bCs/>
        </w:rPr>
        <w:t xml:space="preserve"> lancia la sua sfida alle scuole più virtuos</w:t>
      </w:r>
      <w:r w:rsidR="00E9709F">
        <w:rPr>
          <w:rFonts w:ascii="Candara" w:hAnsi="Candara" w:cs="Palatino"/>
          <w:bCs/>
        </w:rPr>
        <w:t xml:space="preserve">e, agli allievi più meritevoli. </w:t>
      </w:r>
    </w:p>
    <w:p w:rsidR="00E9709F" w:rsidRDefault="00285069" w:rsidP="00E9709F">
      <w:pPr>
        <w:spacing w:after="0" w:line="240" w:lineRule="auto"/>
        <w:jc w:val="both"/>
        <w:rPr>
          <w:rFonts w:ascii="Candara" w:hAnsi="Candara"/>
        </w:rPr>
      </w:pPr>
      <w:r w:rsidRPr="00E9709F">
        <w:rPr>
          <w:rFonts w:ascii="Candara" w:hAnsi="Candara" w:cs="Palatino"/>
          <w:b/>
          <w:bCs/>
        </w:rPr>
        <w:t>Domenica 25 novembre 2018</w:t>
      </w:r>
      <w:r w:rsidRPr="003C366D">
        <w:rPr>
          <w:rFonts w:ascii="Candara" w:hAnsi="Candara" w:cs="Palatino"/>
          <w:bCs/>
        </w:rPr>
        <w:t xml:space="preserve"> presso il </w:t>
      </w:r>
      <w:r w:rsidRPr="00E9709F">
        <w:rPr>
          <w:rFonts w:ascii="Candara" w:hAnsi="Candara" w:cs="Palatino"/>
          <w:b/>
          <w:bCs/>
        </w:rPr>
        <w:t>Nuovo Teatro Orione di Roma</w:t>
      </w:r>
      <w:r w:rsidRPr="003C366D">
        <w:rPr>
          <w:rFonts w:ascii="Candara" w:hAnsi="Candara" w:cs="Palatino"/>
          <w:bCs/>
        </w:rPr>
        <w:t>, u</w:t>
      </w:r>
      <w:r w:rsidR="00FB087B" w:rsidRPr="003C366D">
        <w:rPr>
          <w:rFonts w:ascii="Candara" w:hAnsi="Candara" w:cs="Palatino"/>
          <w:bCs/>
        </w:rPr>
        <w:t xml:space="preserve">na giuria blasonata assegnerà premi importanti con opportunità di </w:t>
      </w:r>
      <w:proofErr w:type="gramStart"/>
      <w:r w:rsidR="00FB087B" w:rsidRPr="003C366D">
        <w:rPr>
          <w:rFonts w:ascii="Candara" w:hAnsi="Candara" w:cs="Palatino"/>
          <w:bCs/>
        </w:rPr>
        <w:t>crescita e confronto rare</w:t>
      </w:r>
      <w:proofErr w:type="gramEnd"/>
      <w:r w:rsidR="00FB087B" w:rsidRPr="003C366D">
        <w:rPr>
          <w:rFonts w:ascii="Candara" w:hAnsi="Candara" w:cs="Palatino"/>
          <w:bCs/>
        </w:rPr>
        <w:t xml:space="preserve"> e quanto mai preziose: </w:t>
      </w:r>
      <w:proofErr w:type="spellStart"/>
      <w:r w:rsidR="00FB087B" w:rsidRPr="00756685">
        <w:rPr>
          <w:rFonts w:ascii="Candara" w:hAnsi="Candara"/>
          <w:b/>
        </w:rPr>
        <w:t>Oleksi</w:t>
      </w:r>
      <w:proofErr w:type="spellEnd"/>
      <w:r w:rsidR="00FB087B" w:rsidRPr="00756685">
        <w:rPr>
          <w:rFonts w:ascii="Candara" w:hAnsi="Candara"/>
          <w:b/>
        </w:rPr>
        <w:t xml:space="preserve"> </w:t>
      </w:r>
      <w:proofErr w:type="spellStart"/>
      <w:r w:rsidR="00FB087B" w:rsidRPr="00756685">
        <w:rPr>
          <w:rFonts w:ascii="Candara" w:hAnsi="Candara"/>
          <w:b/>
        </w:rPr>
        <w:t>Bessmertni</w:t>
      </w:r>
      <w:proofErr w:type="spellEnd"/>
      <w:r w:rsidR="00FB087B">
        <w:rPr>
          <w:rFonts w:ascii="Candara" w:hAnsi="Candara"/>
        </w:rPr>
        <w:t xml:space="preserve"> (</w:t>
      </w:r>
      <w:r w:rsidR="00FB087B" w:rsidRPr="00756685">
        <w:rPr>
          <w:rFonts w:ascii="Candara" w:hAnsi="Candara"/>
        </w:rPr>
        <w:t>Direttore T</w:t>
      </w:r>
      <w:r w:rsidR="00FB087B" w:rsidRPr="00114537">
        <w:rPr>
          <w:rFonts w:ascii="Candara" w:hAnsi="Candara"/>
          <w:b/>
        </w:rPr>
        <w:t>ANZOLYMP</w:t>
      </w:r>
      <w:r w:rsidR="00FB087B" w:rsidRPr="00756685">
        <w:rPr>
          <w:rFonts w:ascii="Candara" w:hAnsi="Candara"/>
        </w:rPr>
        <w:t xml:space="preserve"> di </w:t>
      </w:r>
      <w:r w:rsidR="00FB087B" w:rsidRPr="00114537">
        <w:rPr>
          <w:rFonts w:ascii="Candara" w:hAnsi="Candara"/>
          <w:b/>
        </w:rPr>
        <w:t>Berlino</w:t>
      </w:r>
      <w:r w:rsidR="00FB087B">
        <w:rPr>
          <w:rFonts w:ascii="Candara" w:hAnsi="Candara"/>
        </w:rPr>
        <w:t xml:space="preserve">), </w:t>
      </w:r>
      <w:r w:rsidR="00BF069D">
        <w:rPr>
          <w:rFonts w:ascii="Candara" w:hAnsi="Candara"/>
          <w:b/>
        </w:rPr>
        <w:t>Ern</w:t>
      </w:r>
      <w:r w:rsidR="00FB087B" w:rsidRPr="00756685">
        <w:rPr>
          <w:rFonts w:ascii="Candara" w:hAnsi="Candara"/>
          <w:b/>
        </w:rPr>
        <w:t xml:space="preserve">st </w:t>
      </w:r>
      <w:proofErr w:type="spellStart"/>
      <w:r w:rsidR="00FB087B" w:rsidRPr="00756685">
        <w:rPr>
          <w:rFonts w:ascii="Candara" w:hAnsi="Candara"/>
          <w:b/>
        </w:rPr>
        <w:t>Meisner</w:t>
      </w:r>
      <w:proofErr w:type="spellEnd"/>
      <w:r w:rsidR="00FB087B">
        <w:rPr>
          <w:rFonts w:ascii="Candara" w:hAnsi="Candara"/>
        </w:rPr>
        <w:t xml:space="preserve"> (</w:t>
      </w:r>
      <w:r w:rsidR="00FB087B" w:rsidRPr="00756685">
        <w:rPr>
          <w:rFonts w:ascii="Candara" w:hAnsi="Candara"/>
        </w:rPr>
        <w:t>Di</w:t>
      </w:r>
      <w:r w:rsidR="00FB087B">
        <w:rPr>
          <w:rFonts w:ascii="Candara" w:hAnsi="Candara"/>
        </w:rPr>
        <w:t xml:space="preserve">rettore </w:t>
      </w:r>
      <w:proofErr w:type="spellStart"/>
      <w:r w:rsidR="00FB087B" w:rsidRPr="00114537">
        <w:rPr>
          <w:rFonts w:ascii="Candara" w:hAnsi="Candara"/>
          <w:b/>
        </w:rPr>
        <w:t>Dutch</w:t>
      </w:r>
      <w:proofErr w:type="spellEnd"/>
      <w:r w:rsidR="00FB087B" w:rsidRPr="00114537">
        <w:rPr>
          <w:rFonts w:ascii="Candara" w:hAnsi="Candara"/>
          <w:b/>
        </w:rPr>
        <w:t xml:space="preserve"> National </w:t>
      </w:r>
      <w:proofErr w:type="spellStart"/>
      <w:r w:rsidR="00FB087B" w:rsidRPr="00114537">
        <w:rPr>
          <w:rFonts w:ascii="Candara" w:hAnsi="Candara"/>
          <w:b/>
        </w:rPr>
        <w:t>Ballet's</w:t>
      </w:r>
      <w:proofErr w:type="spellEnd"/>
      <w:r w:rsidR="00FB087B" w:rsidRPr="00114537">
        <w:rPr>
          <w:rFonts w:ascii="Candara" w:hAnsi="Candara"/>
          <w:b/>
        </w:rPr>
        <w:t xml:space="preserve"> Junior Company</w:t>
      </w:r>
      <w:r w:rsidR="00FB087B">
        <w:rPr>
          <w:rFonts w:ascii="Candara" w:hAnsi="Candara"/>
          <w:b/>
        </w:rPr>
        <w:t xml:space="preserve"> </w:t>
      </w:r>
      <w:r w:rsidR="00FB087B" w:rsidRPr="00114537">
        <w:rPr>
          <w:rFonts w:ascii="Candara" w:hAnsi="Candara"/>
        </w:rPr>
        <w:t xml:space="preserve">di </w:t>
      </w:r>
      <w:r w:rsidR="00E304D7">
        <w:rPr>
          <w:rFonts w:ascii="Candara" w:hAnsi="Candara"/>
          <w:b/>
        </w:rPr>
        <w:t>Amsterdam</w:t>
      </w:r>
      <w:r w:rsidR="00FB087B">
        <w:rPr>
          <w:rFonts w:ascii="Candara" w:hAnsi="Candara"/>
        </w:rPr>
        <w:t>)</w:t>
      </w:r>
      <w:r w:rsidR="00FB087B">
        <w:rPr>
          <w:rFonts w:ascii="Candara" w:hAnsi="Candara"/>
          <w:b/>
        </w:rPr>
        <w:t xml:space="preserve">, </w:t>
      </w:r>
      <w:r w:rsidR="00FB087B" w:rsidRPr="00756685">
        <w:rPr>
          <w:rFonts w:ascii="Candara" w:hAnsi="Candara"/>
          <w:b/>
        </w:rPr>
        <w:t xml:space="preserve">Agnese </w:t>
      </w:r>
      <w:proofErr w:type="spellStart"/>
      <w:r w:rsidR="00FB087B" w:rsidRPr="00756685">
        <w:rPr>
          <w:rFonts w:ascii="Candara" w:hAnsi="Candara"/>
          <w:b/>
        </w:rPr>
        <w:t>Omodei</w:t>
      </w:r>
      <w:proofErr w:type="spellEnd"/>
      <w:r w:rsidR="00FB087B" w:rsidRPr="00756685">
        <w:rPr>
          <w:rFonts w:ascii="Candara" w:hAnsi="Candara"/>
          <w:b/>
        </w:rPr>
        <w:t xml:space="preserve"> </w:t>
      </w:r>
      <w:proofErr w:type="spellStart"/>
      <w:r w:rsidR="00FB087B" w:rsidRPr="00756685">
        <w:rPr>
          <w:rFonts w:ascii="Candara" w:hAnsi="Candara"/>
          <w:b/>
        </w:rPr>
        <w:t>Salé</w:t>
      </w:r>
      <w:proofErr w:type="spellEnd"/>
      <w:r w:rsidR="00FB087B">
        <w:rPr>
          <w:rFonts w:ascii="Candara" w:hAnsi="Candara"/>
        </w:rPr>
        <w:t xml:space="preserve"> (</w:t>
      </w:r>
      <w:r w:rsidR="00FB087B" w:rsidRPr="00756685">
        <w:rPr>
          <w:rFonts w:ascii="Candara" w:hAnsi="Candara"/>
        </w:rPr>
        <w:t xml:space="preserve">Direttrice </w:t>
      </w:r>
      <w:r w:rsidR="00FB087B" w:rsidRPr="00460021">
        <w:rPr>
          <w:rFonts w:ascii="Candara" w:hAnsi="Candara"/>
          <w:b/>
        </w:rPr>
        <w:t>Balletto di Milano</w:t>
      </w:r>
      <w:r w:rsidR="00FB087B">
        <w:rPr>
          <w:rFonts w:ascii="Candara" w:hAnsi="Candara"/>
        </w:rPr>
        <w:t xml:space="preserve">), </w:t>
      </w:r>
      <w:r w:rsidR="00FB087B" w:rsidRPr="00756685">
        <w:rPr>
          <w:rFonts w:ascii="Candara" w:hAnsi="Candara"/>
          <w:b/>
        </w:rPr>
        <w:t>Pompea Santoro</w:t>
      </w:r>
      <w:r w:rsidR="00FB087B">
        <w:rPr>
          <w:rFonts w:ascii="Candara" w:hAnsi="Candara"/>
        </w:rPr>
        <w:t xml:space="preserve"> (D</w:t>
      </w:r>
      <w:r w:rsidR="00FB087B" w:rsidRPr="00756685">
        <w:rPr>
          <w:rFonts w:ascii="Candara" w:hAnsi="Candara"/>
        </w:rPr>
        <w:t xml:space="preserve">irettrice </w:t>
      </w:r>
      <w:proofErr w:type="spellStart"/>
      <w:r w:rsidR="00FB087B" w:rsidRPr="00460021">
        <w:rPr>
          <w:rFonts w:ascii="Candara" w:hAnsi="Candara"/>
          <w:b/>
        </w:rPr>
        <w:t>Eko</w:t>
      </w:r>
      <w:proofErr w:type="spellEnd"/>
      <w:r w:rsidR="00FB087B" w:rsidRPr="00460021">
        <w:rPr>
          <w:rFonts w:ascii="Candara" w:hAnsi="Candara"/>
          <w:b/>
        </w:rPr>
        <w:t xml:space="preserve"> Dance International Project</w:t>
      </w:r>
      <w:r w:rsidR="00FB087B">
        <w:rPr>
          <w:rFonts w:ascii="Candara" w:hAnsi="Candara"/>
        </w:rPr>
        <w:t xml:space="preserve"> di </w:t>
      </w:r>
      <w:r w:rsidR="00FB087B" w:rsidRPr="00114537">
        <w:rPr>
          <w:rFonts w:ascii="Candara" w:hAnsi="Candara"/>
          <w:b/>
        </w:rPr>
        <w:t>Torino</w:t>
      </w:r>
      <w:r w:rsidR="00FB087B">
        <w:rPr>
          <w:rFonts w:ascii="Candara" w:hAnsi="Candara"/>
        </w:rPr>
        <w:t xml:space="preserve">), </w:t>
      </w:r>
      <w:r w:rsidR="00FB087B" w:rsidRPr="00114537">
        <w:rPr>
          <w:rFonts w:ascii="Candara" w:hAnsi="Candara"/>
          <w:b/>
        </w:rPr>
        <w:t xml:space="preserve">Carlos </w:t>
      </w:r>
      <w:proofErr w:type="spellStart"/>
      <w:r w:rsidR="00FB087B" w:rsidRPr="00114537">
        <w:rPr>
          <w:rFonts w:ascii="Candara" w:hAnsi="Candara"/>
          <w:b/>
        </w:rPr>
        <w:t>Valcarcel</w:t>
      </w:r>
      <w:proofErr w:type="spellEnd"/>
      <w:r w:rsidR="00FB087B" w:rsidRPr="00114537">
        <w:rPr>
          <w:rFonts w:ascii="Candara" w:hAnsi="Candara"/>
          <w:b/>
        </w:rPr>
        <w:t xml:space="preserve"> </w:t>
      </w:r>
      <w:r w:rsidR="00FB087B">
        <w:rPr>
          <w:rFonts w:ascii="Candara" w:hAnsi="Candara"/>
        </w:rPr>
        <w:t>(D</w:t>
      </w:r>
      <w:r w:rsidR="00FB087B" w:rsidRPr="00114537">
        <w:rPr>
          <w:rFonts w:ascii="Candara" w:hAnsi="Candara"/>
        </w:rPr>
        <w:t xml:space="preserve">irettore </w:t>
      </w:r>
      <w:r w:rsidR="00FB087B" w:rsidRPr="00114537">
        <w:rPr>
          <w:rFonts w:ascii="Candara" w:hAnsi="Candara"/>
          <w:b/>
        </w:rPr>
        <w:t>English National Ballet School</w:t>
      </w:r>
      <w:r w:rsidR="00FB087B">
        <w:rPr>
          <w:rFonts w:ascii="Candara" w:hAnsi="Candara"/>
        </w:rPr>
        <w:t xml:space="preserve"> di </w:t>
      </w:r>
      <w:r w:rsidR="00FB087B" w:rsidRPr="00114537">
        <w:rPr>
          <w:rFonts w:ascii="Candara" w:hAnsi="Candara"/>
          <w:b/>
        </w:rPr>
        <w:t>Londra</w:t>
      </w:r>
      <w:r w:rsidR="00FB087B">
        <w:rPr>
          <w:rFonts w:ascii="Candara" w:hAnsi="Candara"/>
        </w:rPr>
        <w:t xml:space="preserve">). </w:t>
      </w:r>
    </w:p>
    <w:p w:rsidR="00E9709F" w:rsidRDefault="00E9709F" w:rsidP="00E9709F">
      <w:pPr>
        <w:spacing w:after="0" w:line="240" w:lineRule="auto"/>
        <w:jc w:val="both"/>
        <w:rPr>
          <w:rFonts w:ascii="Candara" w:hAnsi="Candara"/>
        </w:rPr>
      </w:pPr>
    </w:p>
    <w:p w:rsidR="00285069" w:rsidRDefault="00285069" w:rsidP="00E9709F">
      <w:pPr>
        <w:spacing w:after="0" w:line="240" w:lineRule="auto"/>
        <w:jc w:val="both"/>
        <w:rPr>
          <w:rFonts w:ascii="Candara" w:hAnsi="Candara"/>
          <w:b/>
        </w:rPr>
      </w:pPr>
      <w:r>
        <w:rPr>
          <w:rFonts w:ascii="Candara" w:hAnsi="Candara" w:cs="Palatino"/>
          <w:bCs/>
        </w:rPr>
        <w:t xml:space="preserve">“Sono </w:t>
      </w:r>
      <w:proofErr w:type="gramStart"/>
      <w:r>
        <w:rPr>
          <w:rFonts w:ascii="Candara" w:hAnsi="Candara" w:cs="Palatino"/>
          <w:bCs/>
        </w:rPr>
        <w:t>estremamente</w:t>
      </w:r>
      <w:proofErr w:type="gramEnd"/>
      <w:r>
        <w:rPr>
          <w:rFonts w:ascii="Candara" w:hAnsi="Candara" w:cs="Palatino"/>
          <w:bCs/>
        </w:rPr>
        <w:t xml:space="preserve"> onorato di presentare e dirigere questa competizione che offre delle opportunità straordinarie” - afferma con soddisfazione il direttore artistico </w:t>
      </w:r>
      <w:r w:rsidRPr="00E9709F">
        <w:rPr>
          <w:rFonts w:ascii="Candara" w:hAnsi="Candara" w:cs="Palatino"/>
          <w:b/>
          <w:bCs/>
        </w:rPr>
        <w:t>Alessandro Rende</w:t>
      </w:r>
      <w:r>
        <w:rPr>
          <w:rFonts w:ascii="Candara" w:hAnsi="Candara" w:cs="Palatino"/>
          <w:bCs/>
        </w:rPr>
        <w:t xml:space="preserve"> – “</w:t>
      </w:r>
      <w:r w:rsidR="00E9709F">
        <w:rPr>
          <w:rFonts w:ascii="Candara" w:hAnsi="Candara" w:cs="Palatino"/>
          <w:bCs/>
        </w:rPr>
        <w:t>L</w:t>
      </w:r>
      <w:r>
        <w:rPr>
          <w:rFonts w:ascii="Candara" w:hAnsi="Candara" w:cs="Palatino"/>
          <w:bCs/>
        </w:rPr>
        <w:t xml:space="preserve">a partnership con </w:t>
      </w:r>
      <w:proofErr w:type="spellStart"/>
      <w:r w:rsidRPr="00E9709F">
        <w:rPr>
          <w:rFonts w:ascii="Candara" w:hAnsi="Candara" w:cs="Palatino"/>
          <w:b/>
          <w:bCs/>
        </w:rPr>
        <w:t>Tanzolymp</w:t>
      </w:r>
      <w:proofErr w:type="spellEnd"/>
      <w:r>
        <w:rPr>
          <w:rFonts w:ascii="Candara" w:hAnsi="Candara" w:cs="Palatino"/>
          <w:bCs/>
        </w:rPr>
        <w:t xml:space="preserve"> e la collaborazione con Enti e Istituzioni della danza come il  </w:t>
      </w:r>
      <w:proofErr w:type="spellStart"/>
      <w:r w:rsidRPr="00E9709F">
        <w:rPr>
          <w:rFonts w:ascii="Candara" w:hAnsi="Candara"/>
        </w:rPr>
        <w:t>Dutch</w:t>
      </w:r>
      <w:proofErr w:type="spellEnd"/>
      <w:r w:rsidRPr="00E9709F">
        <w:rPr>
          <w:rFonts w:ascii="Candara" w:hAnsi="Candara"/>
        </w:rPr>
        <w:t xml:space="preserve"> National Ballet, il Balletto di Milano, l’</w:t>
      </w:r>
      <w:proofErr w:type="spellStart"/>
      <w:r w:rsidRPr="00E9709F">
        <w:rPr>
          <w:rFonts w:ascii="Candara" w:hAnsi="Candara"/>
        </w:rPr>
        <w:t>Eko</w:t>
      </w:r>
      <w:proofErr w:type="spellEnd"/>
      <w:r w:rsidRPr="00E9709F">
        <w:rPr>
          <w:rFonts w:ascii="Candara" w:hAnsi="Candara"/>
        </w:rPr>
        <w:t xml:space="preserve"> Dance International Project, l’English National Ballet, il Teatro dell’Opera di Roma, per citare solo alcune delle realtà che sono coinvolte nel progetto di </w:t>
      </w:r>
      <w:proofErr w:type="spellStart"/>
      <w:r w:rsidRPr="00E9709F">
        <w:rPr>
          <w:rFonts w:ascii="Candara" w:hAnsi="Candara"/>
        </w:rPr>
        <w:t>Italian</w:t>
      </w:r>
      <w:proofErr w:type="spellEnd"/>
      <w:r w:rsidRPr="00E9709F">
        <w:rPr>
          <w:rFonts w:ascii="Candara" w:hAnsi="Candara"/>
        </w:rPr>
        <w:t xml:space="preserve"> Dance Award,</w:t>
      </w:r>
      <w:r>
        <w:rPr>
          <w:rFonts w:ascii="Candara" w:hAnsi="Candara"/>
          <w:b/>
        </w:rPr>
        <w:t xml:space="preserve"> </w:t>
      </w:r>
      <w:r w:rsidRPr="00E9709F">
        <w:rPr>
          <w:rFonts w:ascii="Candara" w:hAnsi="Candara"/>
        </w:rPr>
        <w:t>mi hanno spinto a guidare questa manifestazione che po</w:t>
      </w:r>
      <w:r w:rsidR="00E9709F" w:rsidRPr="00E9709F">
        <w:rPr>
          <w:rFonts w:ascii="Candara" w:hAnsi="Candara"/>
        </w:rPr>
        <w:t>ssiede un potenziale incredibil</w:t>
      </w:r>
      <w:r w:rsidRPr="00E9709F">
        <w:rPr>
          <w:rFonts w:ascii="Candara" w:hAnsi="Candara"/>
        </w:rPr>
        <w:t xml:space="preserve">e </w:t>
      </w:r>
      <w:r w:rsidR="00E9709F" w:rsidRPr="00E9709F">
        <w:rPr>
          <w:rFonts w:ascii="Candara" w:hAnsi="Candara"/>
        </w:rPr>
        <w:t xml:space="preserve">e a mio avviso </w:t>
      </w:r>
      <w:r w:rsidRPr="00E9709F">
        <w:rPr>
          <w:rFonts w:ascii="Candara" w:hAnsi="Candara"/>
        </w:rPr>
        <w:t>necessario per i giovani talenti italiani”.</w:t>
      </w:r>
      <w:r>
        <w:rPr>
          <w:rFonts w:ascii="Candara" w:hAnsi="Candara"/>
          <w:b/>
        </w:rPr>
        <w:t xml:space="preserve"> </w:t>
      </w:r>
    </w:p>
    <w:p w:rsidR="00E9709F" w:rsidRDefault="00E9709F" w:rsidP="00E9709F">
      <w:pPr>
        <w:spacing w:after="0" w:line="240" w:lineRule="auto"/>
        <w:jc w:val="both"/>
        <w:rPr>
          <w:rFonts w:ascii="Candara" w:hAnsi="Candara"/>
        </w:rPr>
      </w:pPr>
    </w:p>
    <w:p w:rsidR="00FB087B" w:rsidRDefault="00285069" w:rsidP="00E9709F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Premi </w:t>
      </w:r>
      <w:r w:rsidR="00E9709F">
        <w:rPr>
          <w:rFonts w:ascii="Candara" w:hAnsi="Candara"/>
          <w:i/>
        </w:rPr>
        <w:t>high</w:t>
      </w:r>
      <w:r w:rsidRPr="00E9709F">
        <w:rPr>
          <w:rFonts w:ascii="Candara" w:hAnsi="Candara"/>
          <w:i/>
        </w:rPr>
        <w:t xml:space="preserve"> </w:t>
      </w:r>
      <w:proofErr w:type="spellStart"/>
      <w:r w:rsidRPr="00E9709F">
        <w:rPr>
          <w:rFonts w:ascii="Candara" w:hAnsi="Candara"/>
          <w:i/>
        </w:rPr>
        <w:t>profile</w:t>
      </w:r>
      <w:proofErr w:type="spellEnd"/>
      <w:r>
        <w:rPr>
          <w:rFonts w:ascii="Candara" w:hAnsi="Candara"/>
        </w:rPr>
        <w:t xml:space="preserve"> che “</w:t>
      </w:r>
      <w:proofErr w:type="gramStart"/>
      <w:r>
        <w:rPr>
          <w:rFonts w:ascii="Candara" w:hAnsi="Candara"/>
        </w:rPr>
        <w:t>raccontano</w:t>
      </w:r>
      <w:proofErr w:type="gramEnd"/>
      <w:r>
        <w:rPr>
          <w:rFonts w:ascii="Candara" w:hAnsi="Candara"/>
        </w:rPr>
        <w:t xml:space="preserve">” e testimoniano </w:t>
      </w:r>
      <w:r w:rsidRPr="00147817">
        <w:rPr>
          <w:rFonts w:ascii="Candara" w:eastAsia="Times New Roman" w:hAnsi="Candara"/>
        </w:rPr>
        <w:t xml:space="preserve">un </w:t>
      </w:r>
      <w:r w:rsidRPr="004545C3">
        <w:rPr>
          <w:rFonts w:ascii="Candara" w:eastAsia="Times New Roman" w:hAnsi="Candara"/>
          <w:b/>
        </w:rPr>
        <w:t>impegno serio verso la danza e i danzatori</w:t>
      </w:r>
      <w:r w:rsidR="008275EB">
        <w:rPr>
          <w:rFonts w:ascii="Candara" w:eastAsia="Times New Roman" w:hAnsi="Candara"/>
        </w:rPr>
        <w:t>.</w:t>
      </w:r>
    </w:p>
    <w:p w:rsidR="003C366D" w:rsidRDefault="00FB087B" w:rsidP="00E9709F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147817">
        <w:rPr>
          <w:rFonts w:ascii="Candara" w:hAnsi="Candara"/>
        </w:rPr>
        <w:t>Italian</w:t>
      </w:r>
      <w:proofErr w:type="spellEnd"/>
      <w:r w:rsidRPr="00147817">
        <w:rPr>
          <w:rFonts w:ascii="Candara" w:hAnsi="Candara"/>
        </w:rPr>
        <w:t xml:space="preserve"> Dance Award </w:t>
      </w:r>
      <w:r w:rsidRPr="000F3EAD">
        <w:rPr>
          <w:rFonts w:ascii="Candara" w:hAnsi="Candara"/>
          <w:b/>
        </w:rPr>
        <w:t xml:space="preserve">per la prima volta in Italia </w:t>
      </w:r>
      <w:proofErr w:type="gramStart"/>
      <w:r w:rsidRPr="000F3EAD">
        <w:rPr>
          <w:rFonts w:ascii="Candara" w:hAnsi="Candara"/>
          <w:b/>
        </w:rPr>
        <w:t>effettuerà</w:t>
      </w:r>
      <w:proofErr w:type="gramEnd"/>
      <w:r w:rsidRPr="000F3EAD">
        <w:rPr>
          <w:rFonts w:ascii="Candara" w:hAnsi="Candara"/>
          <w:b/>
        </w:rPr>
        <w:t xml:space="preserve"> una selezione ufficiale per partecipare al prestigioso</w:t>
      </w:r>
      <w:r w:rsidRPr="00147817">
        <w:rPr>
          <w:rFonts w:ascii="Candara" w:hAnsi="Candara"/>
        </w:rPr>
        <w:t xml:space="preserve"> </w:t>
      </w:r>
      <w:r w:rsidRPr="00147817">
        <w:rPr>
          <w:rFonts w:ascii="Candara" w:hAnsi="Candara"/>
          <w:b/>
        </w:rPr>
        <w:t>TANZOLYMP</w:t>
      </w:r>
      <w:r>
        <w:rPr>
          <w:rFonts w:ascii="Candara" w:hAnsi="Candara"/>
        </w:rPr>
        <w:t>, competizione coreutica ambita e riconosciuta</w:t>
      </w:r>
      <w:r w:rsidR="000F3EAD">
        <w:rPr>
          <w:rFonts w:ascii="Candara" w:hAnsi="Candara"/>
        </w:rPr>
        <w:t xml:space="preserve"> a livello </w:t>
      </w:r>
      <w:r w:rsidRPr="00147817">
        <w:rPr>
          <w:rFonts w:ascii="Candara" w:hAnsi="Candara"/>
        </w:rPr>
        <w:t xml:space="preserve">internazionale con sede a Berlino. </w:t>
      </w:r>
      <w:r w:rsidRPr="00147817">
        <w:rPr>
          <w:rFonts w:ascii="Candara" w:hAnsi="Candara" w:cs="Palatino"/>
          <w:bCs/>
        </w:rPr>
        <w:t>L’</w:t>
      </w:r>
      <w:proofErr w:type="spellStart"/>
      <w:r w:rsidRPr="00147817">
        <w:rPr>
          <w:rFonts w:ascii="Candara" w:hAnsi="Candara" w:cs="Palatino"/>
          <w:bCs/>
        </w:rPr>
        <w:t>italian</w:t>
      </w:r>
      <w:proofErr w:type="spellEnd"/>
      <w:r w:rsidRPr="00147817">
        <w:rPr>
          <w:rFonts w:ascii="Candara" w:hAnsi="Candara" w:cs="Palatino"/>
          <w:bCs/>
        </w:rPr>
        <w:t xml:space="preserve"> Dance Award è</w:t>
      </w:r>
      <w:proofErr w:type="gramStart"/>
      <w:r w:rsidRPr="00147817">
        <w:rPr>
          <w:rFonts w:ascii="Candara" w:hAnsi="Candara" w:cs="Palatino"/>
          <w:bCs/>
        </w:rPr>
        <w:t xml:space="preserve"> infatti</w:t>
      </w:r>
      <w:proofErr w:type="gramEnd"/>
      <w:r>
        <w:rPr>
          <w:rFonts w:ascii="Candara" w:hAnsi="Candara" w:cs="Palatino"/>
          <w:bCs/>
        </w:rPr>
        <w:t xml:space="preserve"> l’unico</w:t>
      </w:r>
      <w:r w:rsidRPr="00147817">
        <w:rPr>
          <w:rFonts w:ascii="Candara" w:hAnsi="Candara" w:cs="Palatino"/>
          <w:bCs/>
        </w:rPr>
        <w:t xml:space="preserve"> concorso italiano in cui i partecipanti potranno essere selezionati per </w:t>
      </w:r>
      <w:r>
        <w:rPr>
          <w:rFonts w:ascii="Candara" w:hAnsi="Candara" w:cs="Palatino"/>
          <w:bCs/>
        </w:rPr>
        <w:t xml:space="preserve">partecipare a </w:t>
      </w:r>
      <w:r w:rsidRPr="00147817">
        <w:rPr>
          <w:rFonts w:ascii="Candara" w:hAnsi="Candara" w:cs="Palatino"/>
          <w:bCs/>
        </w:rPr>
        <w:t>questa</w:t>
      </w:r>
      <w:r>
        <w:rPr>
          <w:rFonts w:ascii="Candara" w:hAnsi="Candara" w:cs="Palatino"/>
          <w:bCs/>
        </w:rPr>
        <w:t xml:space="preserve"> autorevole kermesse</w:t>
      </w:r>
      <w:r w:rsidRPr="00147817">
        <w:rPr>
          <w:rFonts w:ascii="Candara" w:hAnsi="Candara" w:cs="Palatino"/>
          <w:bCs/>
        </w:rPr>
        <w:t>.</w:t>
      </w:r>
      <w:r w:rsidR="008275EB">
        <w:rPr>
          <w:rFonts w:ascii="Candara" w:hAnsi="Candara" w:cs="Palatino"/>
          <w:bCs/>
        </w:rPr>
        <w:t xml:space="preserve"> </w:t>
      </w:r>
      <w:r w:rsidR="00E9709F">
        <w:rPr>
          <w:rFonts w:ascii="Candara" w:hAnsi="Candara" w:cs="Palatino"/>
          <w:bCs/>
        </w:rPr>
        <w:t>A</w:t>
      </w:r>
      <w:r w:rsidR="008275EB">
        <w:rPr>
          <w:rFonts w:ascii="Candara" w:hAnsi="Candara" w:cs="Palatino"/>
          <w:bCs/>
        </w:rPr>
        <w:t xml:space="preserve">ltrettanto </w:t>
      </w:r>
      <w:proofErr w:type="gramStart"/>
      <w:r w:rsidR="008275EB">
        <w:rPr>
          <w:rFonts w:ascii="Candara" w:hAnsi="Candara" w:cs="Palatino"/>
          <w:bCs/>
        </w:rPr>
        <w:t>significativi</w:t>
      </w:r>
      <w:proofErr w:type="gramEnd"/>
      <w:r w:rsidR="008275EB">
        <w:rPr>
          <w:rFonts w:ascii="Candara" w:hAnsi="Candara" w:cs="Palatino"/>
          <w:bCs/>
        </w:rPr>
        <w:t xml:space="preserve"> e numerosi sono i riconoscimenti che saranno assegnati ai vincitori attraverso </w:t>
      </w:r>
      <w:r w:rsidR="008275EB" w:rsidRPr="00C20793">
        <w:rPr>
          <w:rFonts w:ascii="Candara" w:eastAsia="Times New Roman" w:hAnsi="Candara"/>
          <w:b/>
        </w:rPr>
        <w:t>borse di studio</w:t>
      </w:r>
      <w:r w:rsidR="008275EB">
        <w:rPr>
          <w:rFonts w:ascii="Candara" w:eastAsia="Times New Roman" w:hAnsi="Candara"/>
          <w:b/>
        </w:rPr>
        <w:t xml:space="preserve">, </w:t>
      </w:r>
      <w:r w:rsidR="008275EB" w:rsidRPr="00712719">
        <w:rPr>
          <w:rFonts w:ascii="Candara" w:eastAsia="Times New Roman" w:hAnsi="Candara"/>
        </w:rPr>
        <w:t>premi in denaro</w:t>
      </w:r>
      <w:r w:rsidR="00E9709F">
        <w:rPr>
          <w:rFonts w:ascii="Candara" w:eastAsia="Times New Roman" w:hAnsi="Candara"/>
        </w:rPr>
        <w:t xml:space="preserve"> </w:t>
      </w:r>
      <w:r w:rsidR="008275EB">
        <w:rPr>
          <w:rFonts w:ascii="Candara" w:eastAsia="Times New Roman" w:hAnsi="Candara"/>
        </w:rPr>
        <w:t xml:space="preserve">e </w:t>
      </w:r>
      <w:r w:rsidR="00E9709F">
        <w:rPr>
          <w:rFonts w:ascii="Candara" w:eastAsia="Times New Roman" w:hAnsi="Candara"/>
        </w:rPr>
        <w:t xml:space="preserve">veri e propri </w:t>
      </w:r>
      <w:r w:rsidR="008275EB" w:rsidRPr="00C20793">
        <w:rPr>
          <w:rFonts w:ascii="Candara" w:eastAsia="Times New Roman" w:hAnsi="Candara"/>
          <w:b/>
        </w:rPr>
        <w:t>contratti di</w:t>
      </w:r>
      <w:r w:rsidR="008275EB">
        <w:rPr>
          <w:rFonts w:ascii="Candara" w:eastAsia="Times New Roman" w:hAnsi="Candara"/>
          <w:b/>
        </w:rPr>
        <w:t xml:space="preserve"> tirocinio formativo </w:t>
      </w:r>
      <w:r w:rsidR="008275EB" w:rsidRPr="00C20793">
        <w:rPr>
          <w:rFonts w:ascii="Candara" w:eastAsia="Times New Roman" w:hAnsi="Candara"/>
          <w:b/>
        </w:rPr>
        <w:t>in Italia e all’estero</w:t>
      </w:r>
      <w:r w:rsidR="008275EB">
        <w:rPr>
          <w:rFonts w:ascii="Candara" w:eastAsia="Times New Roman" w:hAnsi="Candara"/>
          <w:b/>
        </w:rPr>
        <w:t xml:space="preserve"> </w:t>
      </w:r>
      <w:r w:rsidR="008275EB" w:rsidRPr="00EA41E7">
        <w:rPr>
          <w:rFonts w:ascii="Candara" w:eastAsia="Times New Roman" w:hAnsi="Candara"/>
        </w:rPr>
        <w:t>per la categoria dei Seniores</w:t>
      </w:r>
      <w:r w:rsidR="008275EB" w:rsidRPr="00147817">
        <w:rPr>
          <w:rFonts w:ascii="Candara" w:eastAsia="Times New Roman" w:hAnsi="Candara"/>
        </w:rPr>
        <w:t>:</w:t>
      </w:r>
      <w:r w:rsidR="00E9709F">
        <w:rPr>
          <w:rFonts w:ascii="Candara" w:eastAsia="Times New Roman" w:hAnsi="Candara"/>
        </w:rPr>
        <w:t xml:space="preserve"> un premio</w:t>
      </w:r>
      <w:r w:rsidR="008275EB">
        <w:rPr>
          <w:rFonts w:ascii="Candara" w:eastAsia="Times New Roman" w:hAnsi="Candara"/>
        </w:rPr>
        <w:t xml:space="preserve"> </w:t>
      </w:r>
      <w:r w:rsidR="008275EB" w:rsidRPr="00147817">
        <w:rPr>
          <w:rFonts w:ascii="Candara" w:eastAsia="Times New Roman" w:hAnsi="Candara"/>
        </w:rPr>
        <w:t>che</w:t>
      </w:r>
      <w:r w:rsidR="008275EB">
        <w:rPr>
          <w:rFonts w:ascii="Candara" w:eastAsia="Times New Roman" w:hAnsi="Candara"/>
        </w:rPr>
        <w:t xml:space="preserve"> avvicinerà</w:t>
      </w:r>
      <w:r w:rsidR="008275EB" w:rsidRPr="0029493E">
        <w:rPr>
          <w:rFonts w:ascii="Candara" w:eastAsia="Times New Roman" w:hAnsi="Candara"/>
        </w:rPr>
        <w:t xml:space="preserve"> concretamente i giovani selezionati al mondo del lavoro</w:t>
      </w:r>
      <w:r w:rsidR="008275EB">
        <w:rPr>
          <w:rFonts w:ascii="Candara" w:eastAsia="Times New Roman" w:hAnsi="Candara"/>
        </w:rPr>
        <w:t xml:space="preserve">. </w:t>
      </w:r>
      <w:r w:rsidR="00E304D7">
        <w:rPr>
          <w:rFonts w:ascii="Candara" w:eastAsia="Times New Roman" w:hAnsi="Candara"/>
        </w:rPr>
        <w:t xml:space="preserve">Tutti i </w:t>
      </w:r>
      <w:r w:rsidR="003C366D">
        <w:rPr>
          <w:rFonts w:ascii="Candara" w:eastAsia="Times New Roman" w:hAnsi="Candara"/>
        </w:rPr>
        <w:t xml:space="preserve">vincitori saranno </w:t>
      </w:r>
      <w:r w:rsidR="00E9709F">
        <w:rPr>
          <w:rFonts w:ascii="Candara" w:eastAsia="Times New Roman" w:hAnsi="Candara"/>
        </w:rPr>
        <w:t xml:space="preserve">quindi </w:t>
      </w:r>
      <w:r w:rsidR="003C366D">
        <w:rPr>
          <w:rFonts w:ascii="Candara" w:eastAsia="Times New Roman" w:hAnsi="Candara"/>
        </w:rPr>
        <w:t xml:space="preserve">accolti con </w:t>
      </w:r>
      <w:r w:rsidR="003C366D" w:rsidRPr="00E304D7">
        <w:rPr>
          <w:rFonts w:ascii="Candara" w:eastAsia="Times New Roman" w:hAnsi="Candara"/>
          <w:b/>
        </w:rPr>
        <w:t>programmi di studio al 100%</w:t>
      </w:r>
      <w:r w:rsidR="003C366D">
        <w:rPr>
          <w:rFonts w:ascii="Candara" w:eastAsia="Times New Roman" w:hAnsi="Candara"/>
        </w:rPr>
        <w:t xml:space="preserve"> e/o </w:t>
      </w:r>
      <w:proofErr w:type="spellStart"/>
      <w:r w:rsidR="003C366D" w:rsidRPr="00E304D7">
        <w:rPr>
          <w:rFonts w:ascii="Candara" w:eastAsia="Times New Roman" w:hAnsi="Candara"/>
          <w:b/>
        </w:rPr>
        <w:t>tirocinii</w:t>
      </w:r>
      <w:proofErr w:type="spellEnd"/>
      <w:r w:rsidR="003C366D" w:rsidRPr="00E304D7">
        <w:rPr>
          <w:rFonts w:ascii="Candara" w:eastAsia="Times New Roman" w:hAnsi="Candara"/>
          <w:b/>
        </w:rPr>
        <w:t xml:space="preserve"> formativi al 100%</w:t>
      </w:r>
      <w:r w:rsidR="003C366D">
        <w:rPr>
          <w:rFonts w:ascii="Candara" w:eastAsia="Times New Roman" w:hAnsi="Candara"/>
        </w:rPr>
        <w:t xml:space="preserve"> presso Centri d’eccellenza della danza internazionale: </w:t>
      </w:r>
      <w:r w:rsidR="003C366D" w:rsidRPr="00E9709F">
        <w:rPr>
          <w:rFonts w:ascii="Candara" w:eastAsia="Times New Roman" w:hAnsi="Candara"/>
        </w:rPr>
        <w:t xml:space="preserve">Balletto di Milano, </w:t>
      </w:r>
      <w:proofErr w:type="spellStart"/>
      <w:r w:rsidR="003C366D" w:rsidRPr="00E9709F">
        <w:rPr>
          <w:rFonts w:ascii="Candara" w:eastAsia="Times New Roman" w:hAnsi="Candara"/>
        </w:rPr>
        <w:t>Ducth</w:t>
      </w:r>
      <w:proofErr w:type="spellEnd"/>
      <w:r w:rsidR="00E9709F">
        <w:rPr>
          <w:rFonts w:ascii="Candara" w:eastAsia="Times New Roman" w:hAnsi="Candara"/>
        </w:rPr>
        <w:t xml:space="preserve"> National </w:t>
      </w:r>
      <w:proofErr w:type="spellStart"/>
      <w:r w:rsidR="00E9709F">
        <w:rPr>
          <w:rFonts w:ascii="Candara" w:eastAsia="Times New Roman" w:hAnsi="Candara"/>
        </w:rPr>
        <w:t>Ballet</w:t>
      </w:r>
      <w:r w:rsidR="00712719">
        <w:rPr>
          <w:rFonts w:ascii="Candara" w:eastAsia="Times New Roman" w:hAnsi="Candara"/>
        </w:rPr>
        <w:t>’s</w:t>
      </w:r>
      <w:proofErr w:type="spellEnd"/>
      <w:r w:rsidR="00E9709F">
        <w:rPr>
          <w:rFonts w:ascii="Candara" w:eastAsia="Times New Roman" w:hAnsi="Candara"/>
        </w:rPr>
        <w:t xml:space="preserve"> Company Junior, </w:t>
      </w:r>
      <w:r w:rsidR="003C366D" w:rsidRPr="00E9709F">
        <w:rPr>
          <w:rFonts w:ascii="Candara" w:eastAsia="Times New Roman" w:hAnsi="Candara"/>
        </w:rPr>
        <w:t xml:space="preserve">English National Ballet, Scuola di Ballo del Teatro </w:t>
      </w:r>
      <w:proofErr w:type="gramStart"/>
      <w:r w:rsidR="00E304D7">
        <w:rPr>
          <w:rFonts w:ascii="Candara" w:eastAsia="Times New Roman" w:hAnsi="Candara"/>
        </w:rPr>
        <w:t>dell’</w:t>
      </w:r>
      <w:proofErr w:type="gramEnd"/>
      <w:r w:rsidR="00E304D7">
        <w:rPr>
          <w:rFonts w:ascii="Candara" w:eastAsia="Times New Roman" w:hAnsi="Candara"/>
        </w:rPr>
        <w:t xml:space="preserve">Opera di Roma, Compagnia </w:t>
      </w:r>
      <w:proofErr w:type="spellStart"/>
      <w:r w:rsidR="00E304D7">
        <w:rPr>
          <w:rFonts w:ascii="Candara" w:eastAsia="Times New Roman" w:hAnsi="Candara"/>
        </w:rPr>
        <w:t>Ja</w:t>
      </w:r>
      <w:r w:rsidR="003C366D" w:rsidRPr="00E9709F">
        <w:rPr>
          <w:rFonts w:ascii="Candara" w:eastAsia="Times New Roman" w:hAnsi="Candara"/>
        </w:rPr>
        <w:t>s</w:t>
      </w:r>
      <w:proofErr w:type="spellEnd"/>
      <w:r w:rsidR="003C366D" w:rsidRPr="00E9709F">
        <w:rPr>
          <w:rFonts w:ascii="Candara" w:eastAsia="Times New Roman" w:hAnsi="Candara"/>
        </w:rPr>
        <w:t xml:space="preserve"> Art Ballet Junior, Compagnia </w:t>
      </w:r>
      <w:proofErr w:type="spellStart"/>
      <w:r w:rsidR="003C366D" w:rsidRPr="00E9709F">
        <w:rPr>
          <w:rFonts w:ascii="Candara" w:eastAsia="Times New Roman" w:hAnsi="Candara"/>
        </w:rPr>
        <w:t>Introdans</w:t>
      </w:r>
      <w:proofErr w:type="spellEnd"/>
      <w:r w:rsidR="003C366D" w:rsidRPr="00E9709F">
        <w:rPr>
          <w:rFonts w:ascii="Candara" w:eastAsia="Times New Roman" w:hAnsi="Candara"/>
        </w:rPr>
        <w:t xml:space="preserve">, </w:t>
      </w:r>
      <w:proofErr w:type="spellStart"/>
      <w:r w:rsidR="003C366D" w:rsidRPr="00E9709F">
        <w:rPr>
          <w:rFonts w:ascii="Candara" w:eastAsia="Times New Roman" w:hAnsi="Candara"/>
        </w:rPr>
        <w:t>Eko</w:t>
      </w:r>
      <w:proofErr w:type="spellEnd"/>
      <w:r w:rsidR="003C366D" w:rsidRPr="00E9709F">
        <w:rPr>
          <w:rFonts w:ascii="Candara" w:eastAsia="Times New Roman" w:hAnsi="Candara"/>
        </w:rPr>
        <w:t xml:space="preserve"> Dance Project.</w:t>
      </w:r>
      <w:r w:rsidR="003C366D">
        <w:rPr>
          <w:rFonts w:asciiTheme="majorHAnsi" w:hAnsiTheme="majorHAnsi"/>
        </w:rPr>
        <w:t xml:space="preserve"> </w:t>
      </w:r>
    </w:p>
    <w:p w:rsidR="00E304D7" w:rsidRDefault="00E304D7" w:rsidP="00C20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Palatino"/>
        </w:rPr>
      </w:pPr>
    </w:p>
    <w:p w:rsidR="00EC2C45" w:rsidRPr="00227AF6" w:rsidRDefault="00E9709F" w:rsidP="00C20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Palatino"/>
          <w:sz w:val="20"/>
          <w:szCs w:val="20"/>
        </w:rPr>
      </w:pPr>
      <w:r w:rsidRPr="00227AF6">
        <w:rPr>
          <w:rFonts w:ascii="Candara" w:hAnsi="Candara" w:cs="Palatino"/>
          <w:b/>
          <w:sz w:val="20"/>
          <w:szCs w:val="20"/>
        </w:rPr>
        <w:t xml:space="preserve">Per garantire un alto livello dei </w:t>
      </w:r>
      <w:proofErr w:type="gramStart"/>
      <w:r w:rsidRPr="00227AF6">
        <w:rPr>
          <w:rFonts w:ascii="Candara" w:hAnsi="Candara" w:cs="Palatino"/>
          <w:b/>
          <w:sz w:val="20"/>
          <w:szCs w:val="20"/>
        </w:rPr>
        <w:t>partecipanti il</w:t>
      </w:r>
      <w:proofErr w:type="gramEnd"/>
      <w:r w:rsidRPr="00227AF6">
        <w:rPr>
          <w:rFonts w:ascii="Candara" w:hAnsi="Candara" w:cs="Palatino"/>
          <w:b/>
          <w:sz w:val="20"/>
          <w:szCs w:val="20"/>
        </w:rPr>
        <w:t xml:space="preserve"> regolamento prevede l</w:t>
      </w:r>
      <w:r w:rsidR="00B64511" w:rsidRPr="00227AF6">
        <w:rPr>
          <w:rFonts w:ascii="Candara" w:hAnsi="Candara" w:cs="Palatino"/>
          <w:b/>
          <w:sz w:val="20"/>
          <w:szCs w:val="20"/>
        </w:rPr>
        <w:t xml:space="preserve">’invio </w:t>
      </w:r>
      <w:r w:rsidR="000F3EAD">
        <w:rPr>
          <w:rFonts w:ascii="Candara" w:hAnsi="Candara" w:cs="Palatino"/>
          <w:b/>
          <w:sz w:val="20"/>
          <w:szCs w:val="20"/>
        </w:rPr>
        <w:t xml:space="preserve">gratuito </w:t>
      </w:r>
      <w:r w:rsidRPr="00227AF6">
        <w:rPr>
          <w:rFonts w:ascii="Candara" w:hAnsi="Candara" w:cs="Palatino"/>
          <w:b/>
          <w:sz w:val="20"/>
          <w:szCs w:val="20"/>
        </w:rPr>
        <w:t xml:space="preserve">di un </w:t>
      </w:r>
      <w:r w:rsidR="00B64511" w:rsidRPr="00227AF6">
        <w:rPr>
          <w:rFonts w:ascii="Candara" w:hAnsi="Candara" w:cs="Palatino"/>
          <w:b/>
          <w:sz w:val="20"/>
          <w:szCs w:val="20"/>
        </w:rPr>
        <w:t xml:space="preserve">breve </w:t>
      </w:r>
      <w:r w:rsidRPr="00227AF6">
        <w:rPr>
          <w:rFonts w:ascii="Candara" w:hAnsi="Candara" w:cs="Palatino"/>
          <w:b/>
          <w:sz w:val="20"/>
          <w:szCs w:val="20"/>
        </w:rPr>
        <w:t>video</w:t>
      </w:r>
      <w:r w:rsidR="00B64511" w:rsidRPr="00227AF6">
        <w:rPr>
          <w:rFonts w:ascii="Candara" w:hAnsi="Candara" w:cs="Palatino"/>
          <w:b/>
          <w:sz w:val="20"/>
          <w:szCs w:val="20"/>
        </w:rPr>
        <w:t xml:space="preserve"> promo</w:t>
      </w:r>
      <w:r w:rsidRPr="00227AF6">
        <w:rPr>
          <w:rFonts w:ascii="Candara" w:hAnsi="Candara" w:cs="Palatino"/>
          <w:b/>
          <w:sz w:val="20"/>
          <w:szCs w:val="20"/>
        </w:rPr>
        <w:t xml:space="preserve"> per la </w:t>
      </w:r>
      <w:r w:rsidR="00227AF6" w:rsidRPr="00227AF6">
        <w:rPr>
          <w:rFonts w:ascii="Candara" w:hAnsi="Candara" w:cs="Palatino"/>
          <w:b/>
          <w:sz w:val="20"/>
          <w:szCs w:val="20"/>
        </w:rPr>
        <w:t>fase di preselezione entro il 14</w:t>
      </w:r>
      <w:r w:rsidRPr="00227AF6">
        <w:rPr>
          <w:rFonts w:ascii="Candara" w:hAnsi="Candara" w:cs="Palatino"/>
          <w:b/>
          <w:sz w:val="20"/>
          <w:szCs w:val="20"/>
        </w:rPr>
        <w:t xml:space="preserve"> ottobre 2018.</w:t>
      </w:r>
      <w:r w:rsidR="00227AF6" w:rsidRPr="00227AF6">
        <w:rPr>
          <w:rFonts w:ascii="Candara" w:hAnsi="Candara" w:cs="Palatino"/>
          <w:b/>
          <w:sz w:val="20"/>
          <w:szCs w:val="20"/>
        </w:rPr>
        <w:t xml:space="preserve"> </w:t>
      </w:r>
      <w:r w:rsidR="00227AF6" w:rsidRPr="00227AF6">
        <w:rPr>
          <w:rFonts w:ascii="Candara" w:hAnsi="Candara" w:cs="Helvetica"/>
          <w:color w:val="1D2129"/>
          <w:sz w:val="20"/>
          <w:szCs w:val="20"/>
          <w:shd w:val="clear" w:color="auto" w:fill="FFFFFF"/>
        </w:rPr>
        <w:t>So</w:t>
      </w:r>
      <w:r w:rsidR="00227AF6" w:rsidRPr="00227AF6">
        <w:rPr>
          <w:rStyle w:val="textexposedshow"/>
          <w:rFonts w:ascii="Candara" w:hAnsi="Candara" w:cs="Helvetica"/>
          <w:color w:val="1D2129"/>
          <w:sz w:val="20"/>
          <w:szCs w:val="20"/>
          <w:shd w:val="clear" w:color="auto" w:fill="FFFFFF"/>
        </w:rPr>
        <w:t xml:space="preserve">lo dopo il superamento di questo primo </w:t>
      </w:r>
      <w:proofErr w:type="spellStart"/>
      <w:r w:rsidR="00227AF6" w:rsidRPr="00227AF6">
        <w:rPr>
          <w:rStyle w:val="textexposedshow"/>
          <w:rFonts w:ascii="Candara" w:hAnsi="Candara" w:cs="Helvetica"/>
          <w:color w:val="1D2129"/>
          <w:sz w:val="20"/>
          <w:szCs w:val="20"/>
          <w:shd w:val="clear" w:color="auto" w:fill="FFFFFF"/>
        </w:rPr>
        <w:t>step</w:t>
      </w:r>
      <w:proofErr w:type="spellEnd"/>
      <w:r w:rsidR="00227AF6" w:rsidRPr="00227AF6">
        <w:rPr>
          <w:rStyle w:val="textexposedshow"/>
          <w:rFonts w:ascii="Candara" w:hAnsi="Candara" w:cs="Helvetica"/>
          <w:color w:val="1D2129"/>
          <w:sz w:val="20"/>
          <w:szCs w:val="20"/>
          <w:shd w:val="clear" w:color="auto" w:fill="FFFFFF"/>
        </w:rPr>
        <w:t xml:space="preserve"> si potrà formalizzare l’iscrizione entro</w:t>
      </w:r>
      <w:r w:rsidR="00845431" w:rsidRPr="00227AF6">
        <w:rPr>
          <w:rFonts w:ascii="Candara" w:hAnsi="Candara" w:cs="Palatino"/>
          <w:sz w:val="20"/>
          <w:szCs w:val="20"/>
        </w:rPr>
        <w:t xml:space="preserve"> il </w:t>
      </w:r>
      <w:r w:rsidR="00845431" w:rsidRPr="00227AF6">
        <w:rPr>
          <w:rFonts w:ascii="Candara" w:hAnsi="Candara" w:cs="Palatino"/>
          <w:b/>
          <w:sz w:val="20"/>
          <w:szCs w:val="20"/>
        </w:rPr>
        <w:t>30 ottobre 2018</w:t>
      </w:r>
      <w:r w:rsidR="00845431" w:rsidRPr="00227AF6">
        <w:rPr>
          <w:rFonts w:ascii="Candara" w:hAnsi="Candara" w:cs="Palatino"/>
          <w:sz w:val="20"/>
          <w:szCs w:val="20"/>
        </w:rPr>
        <w:t xml:space="preserve">. </w:t>
      </w:r>
      <w:r w:rsidR="004545C3" w:rsidRPr="00227AF6">
        <w:rPr>
          <w:rFonts w:ascii="Candara" w:hAnsi="Candara" w:cs="Palatino"/>
          <w:bCs/>
          <w:sz w:val="20"/>
          <w:szCs w:val="20"/>
          <w:u w:val="single"/>
        </w:rPr>
        <w:t>L</w:t>
      </w:r>
      <w:r w:rsidR="00845431" w:rsidRPr="00227AF6">
        <w:rPr>
          <w:rFonts w:ascii="Candara" w:hAnsi="Candara" w:cs="Palatino"/>
          <w:bCs/>
          <w:sz w:val="20"/>
          <w:szCs w:val="20"/>
          <w:u w:val="single"/>
        </w:rPr>
        <w:t xml:space="preserve">e iscrizioni potrebbero essere chiuse anticipatamente in caso </w:t>
      </w:r>
      <w:proofErr w:type="gramStart"/>
      <w:r w:rsidR="00845431" w:rsidRPr="00227AF6">
        <w:rPr>
          <w:rFonts w:ascii="Candara" w:hAnsi="Candara" w:cs="Palatino"/>
          <w:bCs/>
          <w:sz w:val="20"/>
          <w:szCs w:val="20"/>
          <w:u w:val="single"/>
        </w:rPr>
        <w:t>di</w:t>
      </w:r>
      <w:proofErr w:type="gramEnd"/>
      <w:r w:rsidR="00845431" w:rsidRPr="00227AF6">
        <w:rPr>
          <w:rFonts w:ascii="Candara" w:hAnsi="Candara" w:cs="Palatino"/>
          <w:bCs/>
          <w:sz w:val="20"/>
          <w:szCs w:val="20"/>
          <w:u w:val="single"/>
        </w:rPr>
        <w:t xml:space="preserve"> </w:t>
      </w:r>
      <w:proofErr w:type="gramStart"/>
      <w:r w:rsidR="00845431" w:rsidRPr="00227AF6">
        <w:rPr>
          <w:rFonts w:ascii="Candara" w:hAnsi="Candara" w:cs="Palatino"/>
          <w:bCs/>
          <w:sz w:val="20"/>
          <w:szCs w:val="20"/>
          <w:u w:val="single"/>
        </w:rPr>
        <w:t>raggiungimento</w:t>
      </w:r>
      <w:proofErr w:type="gramEnd"/>
      <w:r w:rsidR="00845431" w:rsidRPr="00227AF6">
        <w:rPr>
          <w:rFonts w:ascii="Candara" w:hAnsi="Candara" w:cs="Palatino"/>
          <w:bCs/>
          <w:sz w:val="20"/>
          <w:szCs w:val="20"/>
          <w:u w:val="single"/>
        </w:rPr>
        <w:t xml:space="preserve"> massimo di iscritti. </w:t>
      </w:r>
    </w:p>
    <w:p w:rsidR="00FD4525" w:rsidRPr="00227AF6" w:rsidRDefault="00E9709F" w:rsidP="00E9709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Palatino"/>
          <w:b/>
          <w:bCs/>
          <w:color w:val="FF0000"/>
          <w:sz w:val="20"/>
          <w:szCs w:val="20"/>
        </w:rPr>
      </w:pPr>
      <w:r w:rsidRPr="00227AF6">
        <w:rPr>
          <w:rFonts w:ascii="Candara" w:hAnsi="Candara" w:cs="Palatino"/>
          <w:b/>
          <w:bCs/>
          <w:sz w:val="20"/>
          <w:szCs w:val="20"/>
        </w:rPr>
        <w:t xml:space="preserve">INFO </w:t>
      </w:r>
      <w:hyperlink r:id="rId8" w:history="1">
        <w:r w:rsidR="005735BE" w:rsidRPr="00227AF6">
          <w:rPr>
            <w:rStyle w:val="Collegamentoipertestuale"/>
            <w:rFonts w:ascii="Candara" w:hAnsi="Candara" w:cs="Palatino"/>
            <w:b/>
            <w:bCs/>
            <w:sz w:val="20"/>
            <w:szCs w:val="20"/>
          </w:rPr>
          <w:t>https://www.facebook.com/italiandanceaward/</w:t>
        </w:r>
      </w:hyperlink>
      <w:r w:rsidR="005735BE" w:rsidRPr="00227AF6">
        <w:rPr>
          <w:rFonts w:ascii="Candara" w:hAnsi="Candara" w:cs="Palatino"/>
          <w:b/>
          <w:bCs/>
          <w:sz w:val="20"/>
          <w:szCs w:val="20"/>
        </w:rPr>
        <w:t xml:space="preserve"> </w:t>
      </w:r>
      <w:r w:rsidR="001C651B" w:rsidRPr="00227AF6">
        <w:rPr>
          <w:rFonts w:ascii="Candara" w:hAnsi="Candara" w:cs="Palatino"/>
          <w:b/>
          <w:bCs/>
          <w:sz w:val="20"/>
          <w:szCs w:val="20"/>
        </w:rPr>
        <w:t xml:space="preserve"> </w:t>
      </w:r>
      <w:r w:rsidR="005735BE" w:rsidRPr="00227AF6">
        <w:rPr>
          <w:rFonts w:ascii="Candara" w:hAnsi="Candara" w:cs="Palatino"/>
          <w:b/>
          <w:bCs/>
          <w:sz w:val="20"/>
          <w:szCs w:val="20"/>
        </w:rPr>
        <w:t xml:space="preserve">tel. </w:t>
      </w:r>
      <w:r w:rsidR="00E304D7" w:rsidRPr="00227AF6">
        <w:rPr>
          <w:rFonts w:ascii="Candara" w:hAnsi="Candara" w:cs="Palatino"/>
          <w:b/>
          <w:bCs/>
          <w:sz w:val="20"/>
          <w:szCs w:val="20"/>
        </w:rPr>
        <w:t xml:space="preserve">371 3180379 </w:t>
      </w:r>
      <w:hyperlink r:id="rId9" w:history="1">
        <w:r w:rsidR="002D291A" w:rsidRPr="00227AF6">
          <w:rPr>
            <w:rStyle w:val="Collegamentoipertestuale"/>
            <w:rFonts w:ascii="Candara" w:hAnsi="Candara" w:cs="Palatino"/>
            <w:b/>
            <w:bCs/>
            <w:sz w:val="20"/>
            <w:szCs w:val="20"/>
          </w:rPr>
          <w:t>italiandanceaward@gmail.com</w:t>
        </w:r>
      </w:hyperlink>
      <w:r w:rsidR="002D291A" w:rsidRPr="00227AF6">
        <w:rPr>
          <w:rFonts w:ascii="Candara" w:hAnsi="Candara" w:cs="Palatino"/>
          <w:b/>
          <w:bCs/>
          <w:sz w:val="20"/>
          <w:szCs w:val="20"/>
        </w:rPr>
        <w:t xml:space="preserve"> </w:t>
      </w:r>
    </w:p>
    <w:p w:rsidR="00227AF6" w:rsidRDefault="00227AF6" w:rsidP="00756685">
      <w:pPr>
        <w:rPr>
          <w:rFonts w:ascii="Candara" w:hAnsi="Candara"/>
          <w:sz w:val="18"/>
          <w:szCs w:val="18"/>
        </w:rPr>
      </w:pPr>
    </w:p>
    <w:p w:rsidR="00235C10" w:rsidRPr="004B7350" w:rsidRDefault="00147817" w:rsidP="00756685">
      <w:pPr>
        <w:rPr>
          <w:rFonts w:ascii="Candara" w:hAnsi="Candara"/>
          <w:sz w:val="18"/>
          <w:szCs w:val="18"/>
          <w:u w:val="single"/>
        </w:rPr>
      </w:pPr>
      <w:r w:rsidRPr="004B7350">
        <w:rPr>
          <w:rFonts w:ascii="Candara" w:hAnsi="Candara"/>
          <w:sz w:val="18"/>
          <w:szCs w:val="18"/>
        </w:rPr>
        <w:t xml:space="preserve">PRESS.  Azzurra Di </w:t>
      </w:r>
      <w:proofErr w:type="gramStart"/>
      <w:r w:rsidRPr="004B7350">
        <w:rPr>
          <w:rFonts w:ascii="Candara" w:hAnsi="Candara"/>
          <w:sz w:val="18"/>
          <w:szCs w:val="18"/>
        </w:rPr>
        <w:t>Meco</w:t>
      </w:r>
      <w:proofErr w:type="gramEnd"/>
      <w:r w:rsidRPr="004B7350">
        <w:rPr>
          <w:rFonts w:ascii="Candara" w:hAnsi="Candara"/>
          <w:sz w:val="18"/>
          <w:szCs w:val="18"/>
        </w:rPr>
        <w:t xml:space="preserve"> - </w:t>
      </w:r>
      <w:proofErr w:type="spellStart"/>
      <w:r w:rsidRPr="004B7350">
        <w:rPr>
          <w:rFonts w:ascii="Candara" w:hAnsi="Candara"/>
          <w:sz w:val="18"/>
          <w:szCs w:val="18"/>
        </w:rPr>
        <w:t>mob</w:t>
      </w:r>
      <w:proofErr w:type="spellEnd"/>
      <w:r w:rsidRPr="004B7350">
        <w:rPr>
          <w:rFonts w:ascii="Candara" w:hAnsi="Candara"/>
          <w:sz w:val="18"/>
          <w:szCs w:val="18"/>
        </w:rPr>
        <w:t xml:space="preserve">. +39 3498625225 – email: azzurradimeco@fastwebnet.it </w:t>
      </w:r>
      <w:r w:rsidR="00756685" w:rsidRPr="004B7350">
        <w:rPr>
          <w:rFonts w:ascii="Candara" w:hAnsi="Candara"/>
          <w:sz w:val="18"/>
          <w:szCs w:val="18"/>
        </w:rPr>
        <w:t xml:space="preserve"> </w:t>
      </w:r>
    </w:p>
    <w:sectPr w:rsidR="00235C10" w:rsidRPr="004B7350" w:rsidSect="00E304D7">
      <w:headerReference w:type="default" r:id="rId10"/>
      <w:footerReference w:type="default" r:id="rId11"/>
      <w:pgSz w:w="11906" w:h="16838"/>
      <w:pgMar w:top="0" w:right="1134" w:bottom="0" w:left="1134" w:header="142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F6" w:rsidRDefault="005365F6" w:rsidP="00147817">
      <w:pPr>
        <w:spacing w:after="0" w:line="240" w:lineRule="auto"/>
      </w:pPr>
      <w:r>
        <w:separator/>
      </w:r>
    </w:p>
  </w:endnote>
  <w:endnote w:type="continuationSeparator" w:id="0">
    <w:p w:rsidR="005365F6" w:rsidRDefault="005365F6" w:rsidP="0014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17" w:rsidRDefault="00147817" w:rsidP="0014781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F6" w:rsidRDefault="005365F6" w:rsidP="00147817">
      <w:pPr>
        <w:spacing w:after="0" w:line="240" w:lineRule="auto"/>
      </w:pPr>
      <w:r>
        <w:separator/>
      </w:r>
    </w:p>
  </w:footnote>
  <w:footnote w:type="continuationSeparator" w:id="0">
    <w:p w:rsidR="005365F6" w:rsidRDefault="005365F6" w:rsidP="0014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91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3"/>
      <w:gridCol w:w="5452"/>
    </w:tblGrid>
    <w:tr w:rsidR="00EC2C45" w:rsidTr="000F3EAD">
      <w:trPr>
        <w:trHeight w:val="1134"/>
      </w:trPr>
      <w:tc>
        <w:tcPr>
          <w:tcW w:w="5463" w:type="dxa"/>
        </w:tcPr>
        <w:p w:rsidR="00EC2C45" w:rsidRDefault="00C63ED4" w:rsidP="00BE5F5A">
          <w:r>
            <w:rPr>
              <w:noProof/>
              <w:lang w:eastAsia="it-IT"/>
            </w:rPr>
            <w:t xml:space="preserve">              </w:t>
          </w:r>
          <w:r w:rsidR="00EC2C45">
            <w:rPr>
              <w:noProof/>
              <w:lang w:eastAsia="it-IT"/>
            </w:rPr>
            <w:drawing>
              <wp:inline distT="0" distB="0" distL="0" distR="0" wp14:anchorId="795F5A29" wp14:editId="5A12DDFD">
                <wp:extent cx="681487" cy="681487"/>
                <wp:effectExtent l="0" t="0" r="4445" b="4445"/>
                <wp:docPr id="5" name="Immagine 5" descr="Descrizione: C:\Users\Azzurra\Desktop\RENDE\IDA_logo_ne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C:\Users\Azzurra\Desktop\RENDE\IDA_logo_ne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71" cy="681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2" w:type="dxa"/>
        </w:tcPr>
        <w:p w:rsidR="00EC2C45" w:rsidRDefault="00EC2C45" w:rsidP="00C63ED4">
          <w:pPr>
            <w:tabs>
              <w:tab w:val="left" w:pos="4225"/>
            </w:tabs>
          </w:pPr>
        </w:p>
        <w:p w:rsidR="00EC2C45" w:rsidRDefault="00C63ED4" w:rsidP="00C63ED4">
          <w:pPr>
            <w:tabs>
              <w:tab w:val="left" w:pos="1168"/>
              <w:tab w:val="center" w:pos="2336"/>
            </w:tabs>
            <w:jc w:val="center"/>
          </w:pPr>
          <w:r>
            <w:t xml:space="preserve">                                                  </w:t>
          </w:r>
          <w:r w:rsidR="00EC2C45">
            <w:rPr>
              <w:noProof/>
              <w:lang w:eastAsia="it-IT"/>
            </w:rPr>
            <w:drawing>
              <wp:inline distT="0" distB="0" distL="0" distR="0" wp14:anchorId="20DB1FEF" wp14:editId="1164D251">
                <wp:extent cx="569059" cy="418777"/>
                <wp:effectExtent l="0" t="0" r="2540" b="635"/>
                <wp:docPr id="6" name="Immagine 6" descr="Risultati immagini per tanzoly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tanzoly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164" cy="42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7817" w:rsidRDefault="001478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D6"/>
    <w:rsid w:val="000F3EAD"/>
    <w:rsid w:val="00114537"/>
    <w:rsid w:val="00147817"/>
    <w:rsid w:val="001C651B"/>
    <w:rsid w:val="00227AF6"/>
    <w:rsid w:val="00235C10"/>
    <w:rsid w:val="00285069"/>
    <w:rsid w:val="0029493E"/>
    <w:rsid w:val="002972E4"/>
    <w:rsid w:val="002D291A"/>
    <w:rsid w:val="003C366D"/>
    <w:rsid w:val="004545C3"/>
    <w:rsid w:val="00460021"/>
    <w:rsid w:val="004B7350"/>
    <w:rsid w:val="005365F6"/>
    <w:rsid w:val="00567727"/>
    <w:rsid w:val="005735BE"/>
    <w:rsid w:val="00622004"/>
    <w:rsid w:val="00712719"/>
    <w:rsid w:val="0074790C"/>
    <w:rsid w:val="00756685"/>
    <w:rsid w:val="008275EB"/>
    <w:rsid w:val="008322E4"/>
    <w:rsid w:val="00845431"/>
    <w:rsid w:val="00906ED6"/>
    <w:rsid w:val="0094213E"/>
    <w:rsid w:val="009A346D"/>
    <w:rsid w:val="009B7B4C"/>
    <w:rsid w:val="009F6654"/>
    <w:rsid w:val="00A43A82"/>
    <w:rsid w:val="00B074DD"/>
    <w:rsid w:val="00B64511"/>
    <w:rsid w:val="00BE5F5A"/>
    <w:rsid w:val="00BF069D"/>
    <w:rsid w:val="00C20793"/>
    <w:rsid w:val="00C24A5F"/>
    <w:rsid w:val="00C336C2"/>
    <w:rsid w:val="00C450C7"/>
    <w:rsid w:val="00C63ED4"/>
    <w:rsid w:val="00C8536F"/>
    <w:rsid w:val="00D323F7"/>
    <w:rsid w:val="00D36497"/>
    <w:rsid w:val="00E304D7"/>
    <w:rsid w:val="00E86E9B"/>
    <w:rsid w:val="00E9709F"/>
    <w:rsid w:val="00EA41E7"/>
    <w:rsid w:val="00EC2C45"/>
    <w:rsid w:val="00EF6D3B"/>
    <w:rsid w:val="00F13B13"/>
    <w:rsid w:val="00F937B0"/>
    <w:rsid w:val="00FB087B"/>
    <w:rsid w:val="00FD452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8536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4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47817"/>
  </w:style>
  <w:style w:type="paragraph" w:styleId="Pidipagina">
    <w:name w:val="footer"/>
    <w:basedOn w:val="Normale"/>
    <w:link w:val="PidipaginaCarattere"/>
    <w:uiPriority w:val="99"/>
    <w:unhideWhenUsed/>
    <w:rsid w:val="0014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47817"/>
  </w:style>
  <w:style w:type="character" w:styleId="Collegamentoipertestuale">
    <w:name w:val="Hyperlink"/>
    <w:basedOn w:val="Caratterepredefinitoparagrafo"/>
    <w:uiPriority w:val="99"/>
    <w:unhideWhenUsed/>
    <w:rsid w:val="005735B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C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C2C45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Caratterepredefinitoparagrafo"/>
    <w:rsid w:val="00227A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8536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4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47817"/>
  </w:style>
  <w:style w:type="paragraph" w:styleId="Pidipagina">
    <w:name w:val="footer"/>
    <w:basedOn w:val="Normale"/>
    <w:link w:val="PidipaginaCarattere"/>
    <w:uiPriority w:val="99"/>
    <w:unhideWhenUsed/>
    <w:rsid w:val="0014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47817"/>
  </w:style>
  <w:style w:type="character" w:styleId="Collegamentoipertestuale">
    <w:name w:val="Hyperlink"/>
    <w:basedOn w:val="Caratterepredefinitoparagrafo"/>
    <w:uiPriority w:val="99"/>
    <w:unhideWhenUsed/>
    <w:rsid w:val="005735B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C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C2C45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Caratterepredefinitoparagrafo"/>
    <w:rsid w:val="0022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italiandanceaward/" TargetMode="External"/><Relationship Id="rId9" Type="http://schemas.openxmlformats.org/officeDocument/2006/relationships/hyperlink" Target="mailto:italiandanceaward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B209-094D-8441-9092-06E02151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Azzurra</dc:creator>
  <cp:lastModifiedBy>Giuseppe Distefano</cp:lastModifiedBy>
  <cp:revision>2</cp:revision>
  <cp:lastPrinted>2018-07-12T08:44:00Z</cp:lastPrinted>
  <dcterms:created xsi:type="dcterms:W3CDTF">2018-10-03T13:02:00Z</dcterms:created>
  <dcterms:modified xsi:type="dcterms:W3CDTF">2018-10-03T13:02:00Z</dcterms:modified>
</cp:coreProperties>
</file>