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0D081" w14:textId="77777777" w:rsidR="004C4D7C" w:rsidRDefault="004C4D7C">
      <w:pPr>
        <w:rPr>
          <w:rFonts w:ascii="Verdana" w:hAnsi="Verdana"/>
          <w:b/>
          <w:color w:val="FF6600"/>
          <w:sz w:val="28"/>
          <w:szCs w:val="28"/>
        </w:rPr>
      </w:pPr>
    </w:p>
    <w:p w14:paraId="70DB8754" w14:textId="77777777" w:rsidR="004C4D7C" w:rsidRDefault="004C4D7C">
      <w:pPr>
        <w:rPr>
          <w:rFonts w:ascii="Verdana" w:hAnsi="Verdana"/>
          <w:b/>
          <w:color w:val="FF6600"/>
          <w:sz w:val="28"/>
          <w:szCs w:val="28"/>
        </w:rPr>
      </w:pPr>
      <w:r>
        <w:rPr>
          <w:rFonts w:ascii="Verdana" w:hAnsi="Verdana"/>
          <w:b/>
          <w:noProof/>
          <w:color w:val="FF6600"/>
          <w:sz w:val="28"/>
          <w:szCs w:val="28"/>
        </w:rPr>
        <w:drawing>
          <wp:inline distT="0" distB="0" distL="0" distR="0" wp14:anchorId="1277C924" wp14:editId="186C2978">
            <wp:extent cx="6116320" cy="72009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HOTOFESTIV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EE93D" w14:textId="77777777" w:rsidR="002E5B0D" w:rsidRPr="002E5B0D" w:rsidRDefault="002E5B0D" w:rsidP="002E5B0D">
      <w:pPr>
        <w:rPr>
          <w:rFonts w:ascii="Verdana" w:hAnsi="Verdana"/>
          <w:b/>
          <w:sz w:val="20"/>
          <w:szCs w:val="20"/>
        </w:rPr>
      </w:pPr>
      <w:r w:rsidRPr="002E5B0D">
        <w:rPr>
          <w:rFonts w:ascii="Verdana" w:hAnsi="Verdana"/>
          <w:b/>
          <w:sz w:val="20"/>
          <w:szCs w:val="20"/>
        </w:rPr>
        <w:t>PHOTOFESTIVAL 15TH</w:t>
      </w:r>
    </w:p>
    <w:p w14:paraId="097695AA" w14:textId="77777777" w:rsidR="002E5B0D" w:rsidRPr="002E5B0D" w:rsidRDefault="002E5B0D" w:rsidP="002E5B0D">
      <w:pPr>
        <w:rPr>
          <w:rFonts w:ascii="Verdana" w:hAnsi="Verdana"/>
          <w:b/>
          <w:sz w:val="20"/>
          <w:szCs w:val="20"/>
        </w:rPr>
      </w:pPr>
      <w:r w:rsidRPr="002E5B0D">
        <w:rPr>
          <w:rFonts w:ascii="Verdana" w:hAnsi="Verdana"/>
          <w:b/>
          <w:sz w:val="20"/>
          <w:szCs w:val="20"/>
        </w:rPr>
        <w:t>MILANO</w:t>
      </w:r>
    </w:p>
    <w:p w14:paraId="25585FB2" w14:textId="77777777" w:rsidR="002E5B0D" w:rsidRPr="002E5B0D" w:rsidRDefault="002E5B0D" w:rsidP="002E5B0D">
      <w:pPr>
        <w:rPr>
          <w:rFonts w:ascii="Verdana" w:hAnsi="Verdana"/>
          <w:b/>
          <w:sz w:val="20"/>
          <w:szCs w:val="20"/>
        </w:rPr>
      </w:pPr>
      <w:r w:rsidRPr="002E5B0D">
        <w:rPr>
          <w:rFonts w:ascii="Verdana" w:hAnsi="Verdana"/>
          <w:b/>
          <w:sz w:val="20"/>
          <w:szCs w:val="20"/>
        </w:rPr>
        <w:t>07.09-15.11 2020</w:t>
      </w:r>
    </w:p>
    <w:p w14:paraId="61FBDA34" w14:textId="77777777" w:rsidR="002E5B0D" w:rsidRDefault="002E5B0D">
      <w:pPr>
        <w:rPr>
          <w:rFonts w:ascii="Verdana" w:hAnsi="Verdana"/>
          <w:b/>
          <w:color w:val="FF6600"/>
          <w:sz w:val="28"/>
          <w:szCs w:val="28"/>
        </w:rPr>
      </w:pPr>
    </w:p>
    <w:p w14:paraId="50935132" w14:textId="77777777" w:rsidR="002E5B0D" w:rsidRDefault="002E5B0D" w:rsidP="002E5B0D">
      <w:pPr>
        <w:rPr>
          <w:rFonts w:ascii="Verdana" w:hAnsi="Verdana"/>
          <w:b/>
          <w:color w:val="FF6600"/>
          <w:sz w:val="28"/>
          <w:szCs w:val="28"/>
        </w:rPr>
      </w:pPr>
      <w:r w:rsidRPr="006E2D3E">
        <w:rPr>
          <w:rFonts w:ascii="Verdana" w:hAnsi="Verdana"/>
          <w:b/>
          <w:color w:val="FF6600"/>
          <w:sz w:val="28"/>
          <w:szCs w:val="28"/>
        </w:rPr>
        <w:t>[</w:t>
      </w:r>
      <w:r w:rsidRPr="006E2D3E">
        <w:rPr>
          <w:rFonts w:ascii="Verdana" w:hAnsi="Verdana"/>
          <w:b/>
          <w:color w:val="800000"/>
        </w:rPr>
        <w:t>LE LATTINE DI STRADA A PHOTO FESTIVAL 15TH</w:t>
      </w:r>
      <w:r w:rsidRPr="006E2D3E">
        <w:rPr>
          <w:rFonts w:ascii="Verdana" w:hAnsi="Verdana"/>
          <w:b/>
          <w:color w:val="FF6600"/>
          <w:sz w:val="28"/>
          <w:szCs w:val="28"/>
        </w:rPr>
        <w:t>]</w:t>
      </w:r>
    </w:p>
    <w:p w14:paraId="638A6D63" w14:textId="77777777" w:rsidR="002E5B0D" w:rsidRDefault="002E5B0D" w:rsidP="006E2D3E">
      <w:pPr>
        <w:jc w:val="both"/>
        <w:rPr>
          <w:rFonts w:ascii="Verdana" w:hAnsi="Verdana"/>
          <w:sz w:val="20"/>
          <w:szCs w:val="20"/>
        </w:rPr>
      </w:pPr>
    </w:p>
    <w:p w14:paraId="25307F14" w14:textId="09520AB4" w:rsidR="006E2D3E" w:rsidRPr="004F1CF5" w:rsidRDefault="006E2D3E" w:rsidP="006E2D3E">
      <w:pPr>
        <w:jc w:val="both"/>
        <w:rPr>
          <w:rFonts w:ascii="Verdana" w:hAnsi="Verdana"/>
          <w:b/>
          <w:sz w:val="20"/>
          <w:szCs w:val="20"/>
        </w:rPr>
      </w:pPr>
      <w:r w:rsidRPr="004F1CF5">
        <w:rPr>
          <w:rFonts w:ascii="Verdana" w:hAnsi="Verdana"/>
          <w:b/>
          <w:sz w:val="20"/>
          <w:szCs w:val="20"/>
        </w:rPr>
        <w:t>Il fotografo Vittorio Valentini porta a Milano il suo progetto “Lattine di Strada”.</w:t>
      </w:r>
      <w:r w:rsidR="004C4D7C" w:rsidRPr="004F1CF5">
        <w:rPr>
          <w:rFonts w:ascii="Verdana" w:hAnsi="Verdana"/>
          <w:b/>
          <w:sz w:val="20"/>
          <w:szCs w:val="20"/>
        </w:rPr>
        <w:t xml:space="preserve"> Influenzato dalla Pop Art, l’autore offre una nuova vita ai comuni contenitori di bevande. Ne nasce un invito al </w:t>
      </w:r>
      <w:r w:rsidR="004F1CF5">
        <w:rPr>
          <w:rFonts w:ascii="Verdana" w:hAnsi="Verdana"/>
          <w:b/>
          <w:sz w:val="20"/>
          <w:szCs w:val="20"/>
        </w:rPr>
        <w:t>(foto)</w:t>
      </w:r>
      <w:r w:rsidR="004C4D7C" w:rsidRPr="004F1CF5">
        <w:rPr>
          <w:rFonts w:ascii="Verdana" w:hAnsi="Verdana"/>
          <w:b/>
          <w:sz w:val="20"/>
          <w:szCs w:val="20"/>
        </w:rPr>
        <w:t>riciclo, ma soprattutto una riflessione sulle cose della vita.</w:t>
      </w:r>
    </w:p>
    <w:p w14:paraId="46604D4C" w14:textId="77777777" w:rsidR="002E5B0D" w:rsidRDefault="002E5B0D" w:rsidP="006E2D3E">
      <w:pPr>
        <w:jc w:val="both"/>
        <w:rPr>
          <w:rFonts w:ascii="Verdana" w:hAnsi="Verdana"/>
          <w:sz w:val="20"/>
          <w:szCs w:val="20"/>
        </w:rPr>
      </w:pPr>
    </w:p>
    <w:p w14:paraId="778236AC" w14:textId="510ADBAC" w:rsidR="002E5B0D" w:rsidRDefault="002E5B0D" w:rsidP="006E2D3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E’ durato tanto il progetto “Lattine di Strada”, anche perché ha accompagnato i viaggi frequenti che il fotografo ha intrapreso nel corso degli anni.</w:t>
      </w:r>
    </w:p>
    <w:p w14:paraId="3DB482CE" w14:textId="1731485D" w:rsidR="002E5B0D" w:rsidRDefault="002E5B0D" w:rsidP="006E2D3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</w:t>
      </w:r>
      <w:r w:rsidR="00136C9A">
        <w:rPr>
          <w:rFonts w:ascii="Verdana" w:hAnsi="Verdana"/>
          <w:sz w:val="20"/>
          <w:szCs w:val="20"/>
        </w:rPr>
        <w:t xml:space="preserve"> destino della lattina</w:t>
      </w:r>
      <w:r>
        <w:rPr>
          <w:rFonts w:ascii="Verdana" w:hAnsi="Verdana"/>
          <w:sz w:val="20"/>
          <w:szCs w:val="20"/>
        </w:rPr>
        <w:t xml:space="preserve"> è segnato, sin da quando giace sullo scaffale: contiene una bevanda, poi, dopo l’uso, viene gettata via, in maniera piò o meno ortodossa; alle volte schiacciata da un auto, più spesso dallo stesso utilizzatore. E’ proprio lì che Valentini ne riscopre un senso estetico: in quella vita che va oltre la funzione, al di là dello scopo oggettivo.</w:t>
      </w:r>
    </w:p>
    <w:p w14:paraId="0C125019" w14:textId="3D50488E" w:rsidR="002E5B0D" w:rsidRDefault="002E5B0D" w:rsidP="006E2D3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</w:t>
      </w:r>
      <w:r w:rsidRPr="002E5B0D">
        <w:rPr>
          <w:rFonts w:ascii="Verdana" w:hAnsi="Verdana"/>
          <w:i/>
          <w:sz w:val="20"/>
          <w:szCs w:val="20"/>
        </w:rPr>
        <w:t>E’ successo per caso</w:t>
      </w:r>
      <w:r>
        <w:rPr>
          <w:rFonts w:ascii="Verdana" w:hAnsi="Verdana"/>
          <w:sz w:val="20"/>
          <w:szCs w:val="20"/>
        </w:rPr>
        <w:t>”, ha dichiarato l’autore. “</w:t>
      </w:r>
      <w:r w:rsidRPr="002E5B0D">
        <w:rPr>
          <w:rFonts w:ascii="Verdana" w:hAnsi="Verdana"/>
          <w:i/>
          <w:sz w:val="20"/>
          <w:szCs w:val="20"/>
        </w:rPr>
        <w:t>Durante un viaggio ho raccolto una lattina schiacciata, accorgendomi come colore e materia si unissero in un significato estetico mai esplorato</w:t>
      </w:r>
      <w:r>
        <w:rPr>
          <w:rFonts w:ascii="Verdana" w:hAnsi="Verdana"/>
          <w:sz w:val="20"/>
          <w:szCs w:val="20"/>
        </w:rPr>
        <w:t>”.</w:t>
      </w:r>
      <w:r w:rsidR="00A60841">
        <w:rPr>
          <w:rFonts w:ascii="Verdana" w:hAnsi="Verdana"/>
          <w:sz w:val="20"/>
          <w:szCs w:val="20"/>
        </w:rPr>
        <w:t xml:space="preserve"> “</w:t>
      </w:r>
      <w:r w:rsidR="00A60841" w:rsidRPr="00A60841">
        <w:rPr>
          <w:rFonts w:ascii="Verdana" w:hAnsi="Verdana"/>
          <w:i/>
          <w:sz w:val="20"/>
          <w:szCs w:val="20"/>
        </w:rPr>
        <w:t>Ho continuato a raccoglierne per anni, in tutto il mondo; alle volte schiacciandole io a mia volta</w:t>
      </w:r>
      <w:r w:rsidR="00A60841">
        <w:rPr>
          <w:rFonts w:ascii="Verdana" w:hAnsi="Verdana"/>
          <w:sz w:val="20"/>
          <w:szCs w:val="20"/>
        </w:rPr>
        <w:t>”. “</w:t>
      </w:r>
      <w:r w:rsidR="00A60841" w:rsidRPr="00A60841">
        <w:rPr>
          <w:rFonts w:ascii="Verdana" w:hAnsi="Verdana"/>
          <w:i/>
          <w:sz w:val="20"/>
          <w:szCs w:val="20"/>
        </w:rPr>
        <w:t>Per loro nasceva una vita nuova, al di là della funzione per la quale erano nate</w:t>
      </w:r>
      <w:r w:rsidR="00A60841">
        <w:rPr>
          <w:rFonts w:ascii="Verdana" w:hAnsi="Verdana"/>
          <w:sz w:val="20"/>
          <w:szCs w:val="20"/>
        </w:rPr>
        <w:t>”.</w:t>
      </w:r>
    </w:p>
    <w:p w14:paraId="25C82CBB" w14:textId="6D624CE0" w:rsidR="00A60841" w:rsidRDefault="00A60841" w:rsidP="006E2D3E">
      <w:pPr>
        <w:jc w:val="both"/>
        <w:rPr>
          <w:rFonts w:ascii="Verdana" w:hAnsi="Verdana"/>
          <w:sz w:val="20"/>
          <w:szCs w:val="20"/>
        </w:rPr>
      </w:pPr>
      <w:r w:rsidRPr="00A60841">
        <w:rPr>
          <w:rFonts w:ascii="Verdana" w:hAnsi="Verdana"/>
          <w:sz w:val="20"/>
          <w:szCs w:val="20"/>
        </w:rPr>
        <w:t>C’è una q</w:t>
      </w:r>
      <w:r>
        <w:rPr>
          <w:rFonts w:ascii="Verdana" w:hAnsi="Verdana"/>
          <w:sz w:val="20"/>
          <w:szCs w:val="20"/>
        </w:rPr>
        <w:t xml:space="preserve">uantità incredibile di lattine: </w:t>
      </w:r>
      <w:r w:rsidRPr="00A60841">
        <w:rPr>
          <w:rFonts w:ascii="Verdana" w:hAnsi="Verdana"/>
          <w:sz w:val="20"/>
          <w:szCs w:val="20"/>
        </w:rPr>
        <w:t>ogni prodotto da bere ha la sua confezione in lattina e a distinguere tutti questi cilindretti l’uno dall’altro sono i colori e il logo, concepiti in modo che il consumatore possa riconoscere a colpo d’occhio la propria bevanda preferita.</w:t>
      </w:r>
    </w:p>
    <w:p w14:paraId="3CE405C9" w14:textId="518402D1" w:rsidR="00A60841" w:rsidRPr="00A60841" w:rsidRDefault="00A60841" w:rsidP="00A60841">
      <w:pPr>
        <w:jc w:val="both"/>
        <w:rPr>
          <w:rFonts w:ascii="Verdana" w:hAnsi="Verdana"/>
          <w:sz w:val="20"/>
          <w:szCs w:val="20"/>
        </w:rPr>
      </w:pPr>
      <w:r w:rsidRPr="00A60841">
        <w:rPr>
          <w:rFonts w:ascii="Verdana" w:hAnsi="Verdana"/>
          <w:sz w:val="20"/>
          <w:szCs w:val="20"/>
        </w:rPr>
        <w:t>Nel momento in cui si sta bevendo il liquido contenuto nella lattina, questa perde il suo senso di esistere, diviene un vuoto a perdere il cui unico utilizzo può essere il ric</w:t>
      </w:r>
      <w:r>
        <w:rPr>
          <w:rFonts w:ascii="Verdana" w:hAnsi="Verdana"/>
          <w:sz w:val="20"/>
          <w:szCs w:val="20"/>
        </w:rPr>
        <w:t>iclo per recuperare il metallo; anche se spesso la ritroviamo ai bordi delle strade, abbandonate (e dimenticate) incivilmente.</w:t>
      </w:r>
    </w:p>
    <w:p w14:paraId="12BEC3F1" w14:textId="39EE62D3" w:rsidR="00A60841" w:rsidRDefault="00A60841" w:rsidP="00A60841">
      <w:pPr>
        <w:jc w:val="both"/>
        <w:rPr>
          <w:rFonts w:ascii="Verdana" w:hAnsi="Verdana"/>
          <w:sz w:val="20"/>
          <w:szCs w:val="20"/>
        </w:rPr>
      </w:pPr>
      <w:r w:rsidRPr="00A60841">
        <w:rPr>
          <w:rFonts w:ascii="Verdana" w:hAnsi="Verdana"/>
          <w:sz w:val="20"/>
          <w:szCs w:val="20"/>
        </w:rPr>
        <w:t>Oggetto cilindrico ormai vuoto, leggero e fragile, rotola sulla strada sospinto dal vento e dall’aria provo</w:t>
      </w:r>
      <w:r>
        <w:rPr>
          <w:rFonts w:ascii="Verdana" w:hAnsi="Verdana"/>
          <w:sz w:val="20"/>
          <w:szCs w:val="20"/>
        </w:rPr>
        <w:t>cata dalla velocità dei veicoli.</w:t>
      </w:r>
      <w:r w:rsidRPr="00A6084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All’improvviso, ecco un</w:t>
      </w:r>
      <w:r w:rsidRPr="00A60841">
        <w:rPr>
          <w:rFonts w:ascii="Verdana" w:hAnsi="Verdana"/>
          <w:sz w:val="20"/>
          <w:szCs w:val="20"/>
        </w:rPr>
        <w:t xml:space="preserve"> crash metallico: una ruota l’ha schiacciato, </w:t>
      </w:r>
      <w:r>
        <w:rPr>
          <w:rFonts w:ascii="Verdana" w:hAnsi="Verdana"/>
          <w:sz w:val="20"/>
          <w:szCs w:val="20"/>
        </w:rPr>
        <w:t xml:space="preserve">appiattendolo sull’asfalto; altri veicoli </w:t>
      </w:r>
      <w:r w:rsidRPr="00A60841">
        <w:rPr>
          <w:rFonts w:ascii="Verdana" w:hAnsi="Verdana"/>
          <w:sz w:val="20"/>
          <w:szCs w:val="20"/>
        </w:rPr>
        <w:t>gli passano sopra creando di v</w:t>
      </w:r>
      <w:r>
        <w:rPr>
          <w:rFonts w:ascii="Verdana" w:hAnsi="Verdana"/>
          <w:sz w:val="20"/>
          <w:szCs w:val="20"/>
        </w:rPr>
        <w:t>olta in volta una nuova texture. I</w:t>
      </w:r>
      <w:r w:rsidRPr="00A60841">
        <w:rPr>
          <w:rFonts w:ascii="Verdana" w:hAnsi="Verdana"/>
          <w:sz w:val="20"/>
          <w:szCs w:val="20"/>
        </w:rPr>
        <w:t xml:space="preserve"> colori si sovrappongono</w:t>
      </w:r>
      <w:r>
        <w:rPr>
          <w:rFonts w:ascii="Verdana" w:hAnsi="Verdana"/>
          <w:sz w:val="20"/>
          <w:szCs w:val="20"/>
        </w:rPr>
        <w:t>,</w:t>
      </w:r>
      <w:r w:rsidRPr="00A60841">
        <w:rPr>
          <w:rFonts w:ascii="Verdana" w:hAnsi="Verdana"/>
          <w:sz w:val="20"/>
          <w:szCs w:val="20"/>
        </w:rPr>
        <w:t xml:space="preserve"> le scritte si confondono, il contenitore non esiste più, c’è solo una scoria informe. </w:t>
      </w:r>
      <w:r w:rsidR="004F1CF5">
        <w:rPr>
          <w:rFonts w:ascii="Verdana" w:hAnsi="Verdana"/>
          <w:sz w:val="20"/>
          <w:szCs w:val="20"/>
        </w:rPr>
        <w:t>Con la fotografia, inizia per loro una nuova vita: con un linguaggio rinnovato, che si conserverà nel tempo.</w:t>
      </w:r>
    </w:p>
    <w:p w14:paraId="2B714AE6" w14:textId="77777777" w:rsidR="004F1CF5" w:rsidRDefault="004F1CF5" w:rsidP="00A60841">
      <w:pPr>
        <w:jc w:val="both"/>
        <w:rPr>
          <w:rFonts w:ascii="Verdana" w:hAnsi="Verdana"/>
          <w:sz w:val="20"/>
          <w:szCs w:val="20"/>
        </w:rPr>
      </w:pPr>
    </w:p>
    <w:p w14:paraId="3453132D" w14:textId="6F2E9B30" w:rsidR="004F1CF5" w:rsidRPr="004F1CF5" w:rsidRDefault="004F1CF5" w:rsidP="00A60841">
      <w:pPr>
        <w:jc w:val="both"/>
        <w:rPr>
          <w:rFonts w:ascii="Verdana" w:hAnsi="Verdana"/>
          <w:b/>
          <w:sz w:val="22"/>
          <w:szCs w:val="20"/>
        </w:rPr>
      </w:pPr>
      <w:r w:rsidRPr="004F1CF5">
        <w:rPr>
          <w:rFonts w:ascii="Verdana" w:hAnsi="Verdana"/>
          <w:b/>
          <w:sz w:val="22"/>
          <w:szCs w:val="20"/>
        </w:rPr>
        <w:t>Lattine di Strada</w:t>
      </w:r>
    </w:p>
    <w:p w14:paraId="721372F8" w14:textId="71692AB2" w:rsidR="004F1CF5" w:rsidRPr="004F1CF5" w:rsidRDefault="004F1CF5" w:rsidP="00A60841">
      <w:pPr>
        <w:jc w:val="both"/>
        <w:rPr>
          <w:rFonts w:ascii="Verdana" w:hAnsi="Verdana"/>
          <w:b/>
          <w:sz w:val="20"/>
          <w:szCs w:val="20"/>
        </w:rPr>
      </w:pPr>
      <w:r w:rsidRPr="004F1CF5">
        <w:rPr>
          <w:rFonts w:ascii="Verdana" w:hAnsi="Verdana"/>
          <w:b/>
          <w:sz w:val="20"/>
          <w:szCs w:val="20"/>
        </w:rPr>
        <w:t>di Vittorio Valentini</w:t>
      </w:r>
    </w:p>
    <w:p w14:paraId="67A2F3A0" w14:textId="734D5ED6" w:rsidR="004F1CF5" w:rsidRDefault="004F1CF5" w:rsidP="00A6084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 settembre – 1 ottobre 2020</w:t>
      </w:r>
    </w:p>
    <w:p w14:paraId="7A3C3206" w14:textId="77777777" w:rsidR="004F1CF5" w:rsidRDefault="004F1CF5" w:rsidP="00A60841">
      <w:pPr>
        <w:jc w:val="both"/>
        <w:rPr>
          <w:rFonts w:ascii="Verdana" w:hAnsi="Verdana"/>
          <w:sz w:val="20"/>
          <w:szCs w:val="20"/>
        </w:rPr>
      </w:pPr>
    </w:p>
    <w:p w14:paraId="7257FACD" w14:textId="34FB8341" w:rsidR="004F1CF5" w:rsidRDefault="004F1CF5" w:rsidP="00A6084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DECOR LAB</w:t>
      </w:r>
    </w:p>
    <w:p w14:paraId="343D7698" w14:textId="56552F9B" w:rsidR="004F1CF5" w:rsidRDefault="004F1CF5" w:rsidP="00A6084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Tortona, 31</w:t>
      </w:r>
    </w:p>
    <w:p w14:paraId="2ADCF580" w14:textId="002FC459" w:rsidR="001012F3" w:rsidRPr="00A60841" w:rsidRDefault="001012F3" w:rsidP="00A6084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Lunedì – venerdì</w:t>
      </w:r>
      <w:r w:rsidR="003B2887">
        <w:rPr>
          <w:rFonts w:ascii="Verdana" w:hAnsi="Verdana"/>
          <w:sz w:val="20"/>
          <w:szCs w:val="20"/>
        </w:rPr>
        <w:t>: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9,30 - 18</w:t>
      </w:r>
    </w:p>
    <w:p w14:paraId="59B0E1B0" w14:textId="77777777" w:rsidR="00A60841" w:rsidRDefault="00A60841" w:rsidP="006E2D3E">
      <w:pPr>
        <w:jc w:val="both"/>
        <w:rPr>
          <w:rFonts w:ascii="Verdana" w:hAnsi="Verdana"/>
          <w:sz w:val="20"/>
          <w:szCs w:val="20"/>
        </w:rPr>
      </w:pPr>
    </w:p>
    <w:p w14:paraId="5F9FD9EA" w14:textId="77777777" w:rsidR="006E2D3E" w:rsidRPr="006E2D3E" w:rsidRDefault="006E2D3E" w:rsidP="006E2D3E">
      <w:pPr>
        <w:jc w:val="both"/>
        <w:rPr>
          <w:rFonts w:ascii="Verdana" w:hAnsi="Verdana"/>
          <w:sz w:val="20"/>
          <w:szCs w:val="20"/>
        </w:rPr>
      </w:pPr>
    </w:p>
    <w:sectPr w:rsidR="006E2D3E" w:rsidRPr="006E2D3E" w:rsidSect="00AF556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3E"/>
    <w:rsid w:val="001012F3"/>
    <w:rsid w:val="00136C9A"/>
    <w:rsid w:val="002E5B0D"/>
    <w:rsid w:val="003B2887"/>
    <w:rsid w:val="00492CB9"/>
    <w:rsid w:val="004C4D7C"/>
    <w:rsid w:val="004F1CF5"/>
    <w:rsid w:val="006E2D3E"/>
    <w:rsid w:val="007E2F7F"/>
    <w:rsid w:val="00A60841"/>
    <w:rsid w:val="00A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375B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D7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C4D7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D7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C4D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373</Words>
  <Characters>2132</Characters>
  <Application>Microsoft Macintosh Word</Application>
  <DocSecurity>0</DocSecurity>
  <Lines>17</Lines>
  <Paragraphs>4</Paragraphs>
  <ScaleCrop>false</ScaleCrop>
  <Company>………..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………. .............</dc:creator>
  <cp:keywords/>
  <dc:description/>
  <cp:lastModifiedBy>………. .............</cp:lastModifiedBy>
  <cp:revision>5</cp:revision>
  <dcterms:created xsi:type="dcterms:W3CDTF">2020-09-07T06:25:00Z</dcterms:created>
  <dcterms:modified xsi:type="dcterms:W3CDTF">2020-09-07T15:40:00Z</dcterms:modified>
</cp:coreProperties>
</file>