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C5B" w:rsidRDefault="00090C5B" w:rsidP="00090C5B">
      <w:pPr>
        <w:autoSpaceDE w:val="0"/>
        <w:autoSpaceDN w:val="0"/>
        <w:adjustRightInd w:val="0"/>
        <w:spacing w:line="360" w:lineRule="auto"/>
        <w:ind w:right="-998"/>
        <w:jc w:val="center"/>
        <w:rPr>
          <w:rFonts w:ascii="Helvetica" w:hAnsi="Helvetica" w:cs="Helvetica"/>
          <w:b/>
          <w:bCs/>
          <w:spacing w:val="9"/>
          <w:kern w:val="1"/>
          <w:sz w:val="40"/>
          <w:szCs w:val="40"/>
        </w:rPr>
      </w:pPr>
      <w:bookmarkStart w:id="0" w:name="_GoBack"/>
      <w:r>
        <w:rPr>
          <w:rFonts w:ascii="Helvetica" w:hAnsi="Helvetica" w:cs="Helvetica"/>
          <w:b/>
          <w:bCs/>
          <w:spacing w:val="9"/>
          <w:kern w:val="1"/>
          <w:sz w:val="40"/>
          <w:szCs w:val="40"/>
        </w:rPr>
        <w:t xml:space="preserve">LEVEL SARDINIA – </w:t>
      </w:r>
      <w:proofErr w:type="spellStart"/>
      <w:r>
        <w:rPr>
          <w:rFonts w:ascii="Helvetica" w:hAnsi="Helvetica" w:cs="Helvetica"/>
          <w:b/>
          <w:bCs/>
          <w:spacing w:val="9"/>
          <w:kern w:val="1"/>
          <w:sz w:val="40"/>
          <w:szCs w:val="40"/>
        </w:rPr>
        <w:t>Cédric</w:t>
      </w:r>
      <w:proofErr w:type="spellEnd"/>
      <w:r>
        <w:rPr>
          <w:rFonts w:ascii="Helvetica" w:hAnsi="Helvetica" w:cs="Helvetica"/>
          <w:b/>
          <w:bCs/>
          <w:spacing w:val="9"/>
          <w:kern w:val="1"/>
          <w:sz w:val="40"/>
          <w:szCs w:val="40"/>
        </w:rPr>
        <w:t xml:space="preserve"> </w:t>
      </w:r>
      <w:proofErr w:type="spellStart"/>
      <w:r>
        <w:rPr>
          <w:rFonts w:ascii="Helvetica" w:hAnsi="Helvetica" w:cs="Helvetica"/>
          <w:b/>
          <w:bCs/>
          <w:spacing w:val="9"/>
          <w:kern w:val="1"/>
          <w:sz w:val="40"/>
          <w:szCs w:val="40"/>
        </w:rPr>
        <w:t>Dasesson</w:t>
      </w:r>
      <w:proofErr w:type="spellEnd"/>
    </w:p>
    <w:bookmarkEnd w:id="0"/>
    <w:p w:rsidR="00090C5B" w:rsidRDefault="00090C5B" w:rsidP="00090C5B">
      <w:pPr>
        <w:autoSpaceDE w:val="0"/>
        <w:autoSpaceDN w:val="0"/>
        <w:adjustRightInd w:val="0"/>
        <w:spacing w:line="288" w:lineRule="auto"/>
        <w:ind w:right="-998" w:firstLine="708"/>
        <w:rPr>
          <w:rFonts w:ascii="Helvetica" w:hAnsi="Helvetica" w:cs="Helvetica"/>
          <w:kern w:val="1"/>
          <w:sz w:val="22"/>
          <w:szCs w:val="22"/>
        </w:rPr>
      </w:pPr>
      <w:r>
        <w:rPr>
          <w:rFonts w:ascii="Helvetica" w:hAnsi="Helvetica" w:cs="Helvetica"/>
          <w:kern w:val="1"/>
          <w:sz w:val="22"/>
          <w:szCs w:val="22"/>
        </w:rPr>
        <w:t xml:space="preserve">L’Associazione Culturale </w:t>
      </w:r>
      <w:r>
        <w:rPr>
          <w:rFonts w:ascii="Helvetica" w:hAnsi="Helvetica" w:cs="Helvetica"/>
          <w:b/>
          <w:bCs/>
          <w:kern w:val="1"/>
          <w:sz w:val="22"/>
          <w:szCs w:val="22"/>
        </w:rPr>
        <w:t xml:space="preserve">The AB </w:t>
      </w:r>
      <w:proofErr w:type="spellStart"/>
      <w:r>
        <w:rPr>
          <w:rFonts w:ascii="Helvetica" w:hAnsi="Helvetica" w:cs="Helvetica"/>
          <w:b/>
          <w:bCs/>
          <w:kern w:val="1"/>
          <w:sz w:val="22"/>
          <w:szCs w:val="22"/>
        </w:rPr>
        <w:t>Factory</w:t>
      </w:r>
      <w:proofErr w:type="spellEnd"/>
      <w:r>
        <w:rPr>
          <w:rFonts w:ascii="Helvetica" w:hAnsi="Helvetica" w:cs="Helvetica"/>
          <w:kern w:val="1"/>
          <w:sz w:val="22"/>
          <w:szCs w:val="22"/>
        </w:rPr>
        <w:t xml:space="preserve">  con il supporto della </w:t>
      </w:r>
      <w:r>
        <w:rPr>
          <w:rFonts w:ascii="Helvetica" w:hAnsi="Helvetica" w:cs="Helvetica"/>
          <w:b/>
          <w:bCs/>
          <w:kern w:val="1"/>
          <w:sz w:val="22"/>
          <w:szCs w:val="22"/>
        </w:rPr>
        <w:t>Fondazione di Sardegna</w:t>
      </w:r>
      <w:r>
        <w:rPr>
          <w:rFonts w:ascii="Helvetica" w:hAnsi="Helvetica" w:cs="Helvetica"/>
          <w:kern w:val="1"/>
          <w:sz w:val="22"/>
          <w:szCs w:val="22"/>
        </w:rPr>
        <w:t xml:space="preserve"> è lieta di ospitare </w:t>
      </w:r>
      <w:r>
        <w:rPr>
          <w:rFonts w:ascii="Helvetica" w:hAnsi="Helvetica" w:cs="Helvetica"/>
          <w:b/>
          <w:bCs/>
          <w:kern w:val="1"/>
          <w:sz w:val="22"/>
          <w:szCs w:val="22"/>
        </w:rPr>
        <w:t xml:space="preserve">LEVEL SARDINIA, </w:t>
      </w:r>
      <w:r>
        <w:rPr>
          <w:rFonts w:ascii="Helvetica" w:hAnsi="Helvetica" w:cs="Helvetica"/>
          <w:kern w:val="1"/>
          <w:sz w:val="22"/>
          <w:szCs w:val="22"/>
        </w:rPr>
        <w:t>la mostra fotografica di</w:t>
      </w:r>
      <w:r>
        <w:rPr>
          <w:rFonts w:ascii="Helvetica" w:hAnsi="Helvetica" w:cs="Helvetica"/>
          <w:b/>
          <w:bCs/>
          <w:kern w:val="1"/>
          <w:sz w:val="22"/>
          <w:szCs w:val="22"/>
        </w:rPr>
        <w:t xml:space="preserve"> </w:t>
      </w:r>
      <w:proofErr w:type="spellStart"/>
      <w:r>
        <w:rPr>
          <w:rFonts w:ascii="Helvetica" w:hAnsi="Helvetica" w:cs="Helvetica"/>
          <w:b/>
          <w:bCs/>
          <w:kern w:val="1"/>
          <w:sz w:val="22"/>
          <w:szCs w:val="22"/>
        </w:rPr>
        <w:t>Cédric</w:t>
      </w:r>
      <w:proofErr w:type="spellEnd"/>
      <w:r>
        <w:rPr>
          <w:rFonts w:ascii="Helvetica" w:hAnsi="Helvetica" w:cs="Helvetica"/>
          <w:b/>
          <w:bCs/>
          <w:kern w:val="1"/>
          <w:sz w:val="22"/>
          <w:szCs w:val="22"/>
        </w:rPr>
        <w:t xml:space="preserve"> </w:t>
      </w:r>
      <w:proofErr w:type="spellStart"/>
      <w:r>
        <w:rPr>
          <w:rFonts w:ascii="Helvetica" w:hAnsi="Helvetica" w:cs="Helvetica"/>
          <w:b/>
          <w:bCs/>
          <w:kern w:val="1"/>
          <w:sz w:val="22"/>
          <w:szCs w:val="22"/>
        </w:rPr>
        <w:t>Dasesson</w:t>
      </w:r>
      <w:proofErr w:type="spellEnd"/>
      <w:r>
        <w:rPr>
          <w:rFonts w:ascii="Helvetica" w:hAnsi="Helvetica" w:cs="Helvetica"/>
          <w:b/>
          <w:bCs/>
          <w:kern w:val="1"/>
          <w:sz w:val="22"/>
          <w:szCs w:val="22"/>
        </w:rPr>
        <w:t xml:space="preserve">, </w:t>
      </w:r>
      <w:r>
        <w:rPr>
          <w:rFonts w:ascii="Helvetica" w:hAnsi="Helvetica" w:cs="Helvetica"/>
          <w:kern w:val="1"/>
          <w:sz w:val="22"/>
          <w:szCs w:val="22"/>
        </w:rPr>
        <w:t>che</w:t>
      </w:r>
      <w:r>
        <w:rPr>
          <w:rFonts w:ascii="Helvetica" w:hAnsi="Helvetica" w:cs="Helvetica"/>
          <w:b/>
          <w:bCs/>
          <w:kern w:val="1"/>
          <w:sz w:val="22"/>
          <w:szCs w:val="22"/>
        </w:rPr>
        <w:t xml:space="preserve"> per la prima volta racconta dal vivo i luoghi segreti e le storie più incredibili mai rivelate della sua Sardegna, </w:t>
      </w:r>
      <w:r>
        <w:rPr>
          <w:rFonts w:ascii="Helvetica" w:hAnsi="Helvetica" w:cs="Helvetica"/>
          <w:kern w:val="1"/>
          <w:sz w:val="22"/>
          <w:szCs w:val="22"/>
        </w:rPr>
        <w:t xml:space="preserve">in dialogo con </w:t>
      </w:r>
      <w:r>
        <w:rPr>
          <w:rFonts w:ascii="Helvetica" w:hAnsi="Helvetica" w:cs="Helvetica"/>
          <w:b/>
          <w:bCs/>
          <w:kern w:val="1"/>
          <w:sz w:val="22"/>
          <w:szCs w:val="22"/>
        </w:rPr>
        <w:t>il</w:t>
      </w:r>
      <w:r>
        <w:rPr>
          <w:rFonts w:ascii="Helvetica" w:hAnsi="Helvetica" w:cs="Helvetica"/>
          <w:kern w:val="1"/>
          <w:sz w:val="22"/>
          <w:szCs w:val="22"/>
        </w:rPr>
        <w:t xml:space="preserve"> </w:t>
      </w:r>
      <w:r>
        <w:rPr>
          <w:rFonts w:ascii="Helvetica" w:hAnsi="Helvetica" w:cs="Helvetica"/>
          <w:b/>
          <w:bCs/>
          <w:kern w:val="1"/>
          <w:sz w:val="22"/>
          <w:szCs w:val="22"/>
        </w:rPr>
        <w:t xml:space="preserve">gallerista Andrea </w:t>
      </w:r>
      <w:proofErr w:type="spellStart"/>
      <w:r>
        <w:rPr>
          <w:rFonts w:ascii="Helvetica" w:hAnsi="Helvetica" w:cs="Helvetica"/>
          <w:b/>
          <w:bCs/>
          <w:kern w:val="1"/>
          <w:sz w:val="22"/>
          <w:szCs w:val="22"/>
        </w:rPr>
        <w:t>Concas</w:t>
      </w:r>
      <w:proofErr w:type="spellEnd"/>
      <w:r>
        <w:rPr>
          <w:rFonts w:ascii="Helvetica" w:hAnsi="Helvetica" w:cs="Helvetica"/>
          <w:b/>
          <w:bCs/>
          <w:kern w:val="1"/>
          <w:sz w:val="22"/>
          <w:szCs w:val="22"/>
        </w:rPr>
        <w:t xml:space="preserve">. </w:t>
      </w:r>
    </w:p>
    <w:p w:rsidR="00090C5B" w:rsidRDefault="00090C5B" w:rsidP="00090C5B">
      <w:pPr>
        <w:autoSpaceDE w:val="0"/>
        <w:autoSpaceDN w:val="0"/>
        <w:adjustRightInd w:val="0"/>
        <w:spacing w:line="288" w:lineRule="auto"/>
        <w:ind w:right="-998" w:firstLine="708"/>
        <w:rPr>
          <w:rFonts w:ascii="Helvetica" w:hAnsi="Helvetica" w:cs="Helvetica"/>
          <w:kern w:val="1"/>
          <w:sz w:val="22"/>
          <w:szCs w:val="22"/>
        </w:rPr>
      </w:pPr>
    </w:p>
    <w:p w:rsidR="00090C5B" w:rsidRDefault="00090C5B" w:rsidP="00090C5B">
      <w:pPr>
        <w:autoSpaceDE w:val="0"/>
        <w:autoSpaceDN w:val="0"/>
        <w:adjustRightInd w:val="0"/>
        <w:spacing w:line="288" w:lineRule="auto"/>
        <w:ind w:right="-998" w:firstLine="708"/>
        <w:rPr>
          <w:rFonts w:ascii="Helvetica" w:hAnsi="Helvetica" w:cs="Helvetica"/>
          <w:b/>
          <w:bCs/>
          <w:kern w:val="1"/>
          <w:sz w:val="22"/>
          <w:szCs w:val="22"/>
        </w:rPr>
      </w:pPr>
      <w:r>
        <w:rPr>
          <w:rFonts w:ascii="Helvetica" w:hAnsi="Helvetica" w:cs="Helvetica"/>
          <w:kern w:val="1"/>
          <w:sz w:val="22"/>
          <w:szCs w:val="22"/>
        </w:rPr>
        <w:t xml:space="preserve">Dopo il grande successo a Cagliari della prima personale in Italia </w:t>
      </w:r>
      <w:r>
        <w:rPr>
          <w:rFonts w:ascii="Helvetica" w:hAnsi="Helvetica" w:cs="Helvetica"/>
          <w:b/>
          <w:bCs/>
          <w:kern w:val="1"/>
          <w:sz w:val="22"/>
          <w:szCs w:val="22"/>
        </w:rPr>
        <w:t>LEVEL,</w:t>
      </w:r>
      <w:r>
        <w:rPr>
          <w:rFonts w:ascii="Helvetica" w:hAnsi="Helvetica" w:cs="Helvetica"/>
          <w:kern w:val="1"/>
          <w:sz w:val="22"/>
          <w:szCs w:val="22"/>
        </w:rPr>
        <w:t xml:space="preserve"> seguita da </w:t>
      </w:r>
      <w:r>
        <w:rPr>
          <w:rFonts w:ascii="Helvetica" w:hAnsi="Helvetica" w:cs="Helvetica"/>
          <w:b/>
          <w:bCs/>
          <w:kern w:val="1"/>
          <w:sz w:val="22"/>
          <w:szCs w:val="22"/>
        </w:rPr>
        <w:t>LEVEL PORTO CERVO</w:t>
      </w:r>
      <w:r>
        <w:rPr>
          <w:rFonts w:ascii="Helvetica" w:hAnsi="Helvetica" w:cs="Helvetica"/>
          <w:kern w:val="1"/>
          <w:sz w:val="22"/>
          <w:szCs w:val="22"/>
        </w:rPr>
        <w:t>,</w:t>
      </w:r>
      <w:r w:rsidRPr="00090C5B">
        <w:rPr>
          <w:rFonts w:ascii="Helvetica" w:hAnsi="Helvetica" w:cs="Helvetica"/>
          <w:kern w:val="1"/>
          <w:sz w:val="22"/>
          <w:szCs w:val="22"/>
        </w:rPr>
        <w:t xml:space="preserve"> </w:t>
      </w:r>
      <w:r w:rsidRPr="00090C5B">
        <w:rPr>
          <w:rFonts w:ascii="Helvetica" w:hAnsi="Helvetica" w:cs="Helvetica"/>
          <w:bCs/>
          <w:kern w:val="1"/>
          <w:sz w:val="22"/>
          <w:szCs w:val="22"/>
        </w:rPr>
        <w:t>è arrivato il momento di conoscere gli affascinanti paesaggi</w:t>
      </w:r>
      <w:r>
        <w:rPr>
          <w:rFonts w:ascii="Helvetica" w:hAnsi="Helvetica" w:cs="Helvetica"/>
          <w:b/>
          <w:bCs/>
          <w:kern w:val="1"/>
          <w:sz w:val="22"/>
          <w:szCs w:val="22"/>
        </w:rPr>
        <w:t xml:space="preserve"> marini attraverso le parole del giovane fotografo.</w:t>
      </w:r>
    </w:p>
    <w:p w:rsidR="00090C5B" w:rsidRDefault="00090C5B" w:rsidP="00090C5B">
      <w:pPr>
        <w:autoSpaceDE w:val="0"/>
        <w:autoSpaceDN w:val="0"/>
        <w:adjustRightInd w:val="0"/>
        <w:spacing w:line="288" w:lineRule="auto"/>
        <w:ind w:right="-998" w:firstLine="708"/>
        <w:rPr>
          <w:rFonts w:ascii="Helvetica" w:hAnsi="Helvetica" w:cs="Helvetica"/>
          <w:b/>
          <w:bCs/>
          <w:kern w:val="1"/>
          <w:sz w:val="22"/>
          <w:szCs w:val="22"/>
        </w:rPr>
      </w:pPr>
    </w:p>
    <w:p w:rsidR="00090C5B" w:rsidRDefault="00090C5B" w:rsidP="00090C5B">
      <w:pPr>
        <w:autoSpaceDE w:val="0"/>
        <w:autoSpaceDN w:val="0"/>
        <w:adjustRightInd w:val="0"/>
        <w:spacing w:line="288" w:lineRule="auto"/>
        <w:ind w:right="-998"/>
        <w:rPr>
          <w:rFonts w:ascii="Helvetica" w:hAnsi="Helvetica" w:cs="Helvetica"/>
          <w:kern w:val="1"/>
          <w:sz w:val="22"/>
          <w:szCs w:val="22"/>
        </w:rPr>
      </w:pPr>
      <w:r>
        <w:rPr>
          <w:rFonts w:ascii="Times New Roman" w:hAnsi="Times New Roman" w:cs="Times New Roman"/>
          <w:kern w:val="1"/>
          <w:sz w:val="22"/>
          <w:szCs w:val="22"/>
        </w:rPr>
        <w:tab/>
      </w:r>
      <w:proofErr w:type="spellStart"/>
      <w:r>
        <w:rPr>
          <w:rFonts w:ascii="Helvetica" w:hAnsi="Helvetica" w:cs="Helvetica"/>
          <w:kern w:val="1"/>
          <w:sz w:val="22"/>
          <w:szCs w:val="22"/>
        </w:rPr>
        <w:t>Dasesson</w:t>
      </w:r>
      <w:proofErr w:type="spellEnd"/>
      <w:r>
        <w:rPr>
          <w:rFonts w:ascii="Helvetica" w:hAnsi="Helvetica" w:cs="Helvetica"/>
          <w:kern w:val="1"/>
          <w:sz w:val="22"/>
          <w:szCs w:val="22"/>
        </w:rPr>
        <w:t xml:space="preserve"> elabora fotograficamente i tre “livelli” interpretativi di luoghi ancora selvaggi e incontaminati: sott’acqua, in superficie e dall’alto dove oggi “volano i droni” sullo sfondo di una visione introspettiva rappresentata in una serie di scatti esclusivi.</w:t>
      </w:r>
    </w:p>
    <w:p w:rsidR="00090C5B" w:rsidRDefault="00090C5B" w:rsidP="00090C5B">
      <w:pPr>
        <w:autoSpaceDE w:val="0"/>
        <w:autoSpaceDN w:val="0"/>
        <w:adjustRightInd w:val="0"/>
        <w:spacing w:line="288" w:lineRule="auto"/>
        <w:ind w:right="-998"/>
        <w:rPr>
          <w:rFonts w:ascii="Helvetica" w:hAnsi="Helvetica" w:cs="Helvetica"/>
          <w:kern w:val="1"/>
          <w:sz w:val="22"/>
          <w:szCs w:val="22"/>
        </w:rPr>
      </w:pPr>
    </w:p>
    <w:p w:rsidR="00090C5B" w:rsidRDefault="00090C5B" w:rsidP="00090C5B">
      <w:pPr>
        <w:autoSpaceDE w:val="0"/>
        <w:autoSpaceDN w:val="0"/>
        <w:adjustRightInd w:val="0"/>
        <w:spacing w:line="288" w:lineRule="auto"/>
        <w:ind w:right="-998" w:firstLine="708"/>
        <w:rPr>
          <w:rFonts w:ascii="Helvetica" w:hAnsi="Helvetica" w:cs="Helvetica"/>
          <w:kern w:val="1"/>
          <w:sz w:val="22"/>
          <w:szCs w:val="22"/>
        </w:rPr>
      </w:pPr>
      <w:r>
        <w:rPr>
          <w:rFonts w:ascii="Helvetica" w:hAnsi="Helvetica" w:cs="Helvetica"/>
          <w:kern w:val="1"/>
          <w:sz w:val="22"/>
          <w:szCs w:val="22"/>
        </w:rPr>
        <w:t xml:space="preserve">Le immagini di </w:t>
      </w:r>
      <w:proofErr w:type="spellStart"/>
      <w:r>
        <w:rPr>
          <w:rFonts w:ascii="Helvetica" w:hAnsi="Helvetica" w:cs="Helvetica"/>
          <w:kern w:val="1"/>
          <w:sz w:val="22"/>
          <w:szCs w:val="22"/>
        </w:rPr>
        <w:t>Cédric</w:t>
      </w:r>
      <w:proofErr w:type="spellEnd"/>
      <w:r>
        <w:rPr>
          <w:rFonts w:ascii="Helvetica" w:hAnsi="Helvetica" w:cs="Helvetica"/>
          <w:kern w:val="1"/>
          <w:sz w:val="22"/>
          <w:szCs w:val="22"/>
        </w:rPr>
        <w:t xml:space="preserve"> </w:t>
      </w:r>
      <w:proofErr w:type="spellStart"/>
      <w:r>
        <w:rPr>
          <w:rFonts w:ascii="Helvetica" w:hAnsi="Helvetica" w:cs="Helvetica"/>
          <w:kern w:val="1"/>
          <w:sz w:val="22"/>
          <w:szCs w:val="22"/>
        </w:rPr>
        <w:t>Dasesson</w:t>
      </w:r>
      <w:proofErr w:type="spellEnd"/>
      <w:r>
        <w:rPr>
          <w:rFonts w:ascii="Helvetica" w:hAnsi="Helvetica" w:cs="Helvetica"/>
          <w:kern w:val="1"/>
          <w:sz w:val="22"/>
          <w:szCs w:val="22"/>
        </w:rPr>
        <w:t xml:space="preserve"> portano alla luce scatti</w:t>
      </w:r>
      <w:r>
        <w:rPr>
          <w:rFonts w:ascii="Times New Roman" w:hAnsi="Times New Roman" w:cs="Times New Roman"/>
          <w:kern w:val="1"/>
          <w:sz w:val="22"/>
          <w:szCs w:val="22"/>
        </w:rPr>
        <w:t xml:space="preserve"> </w:t>
      </w:r>
      <w:r>
        <w:rPr>
          <w:rFonts w:ascii="Helvetica" w:hAnsi="Helvetica" w:cs="Helvetica"/>
          <w:kern w:val="1"/>
          <w:sz w:val="22"/>
          <w:szCs w:val="22"/>
        </w:rPr>
        <w:t>che testimoniano l’articolata ricerca del fotografo internazionale appositamente dedicata alla Sardegna.</w:t>
      </w:r>
    </w:p>
    <w:p w:rsidR="00090C5B" w:rsidRDefault="00090C5B" w:rsidP="00090C5B">
      <w:pPr>
        <w:autoSpaceDE w:val="0"/>
        <w:autoSpaceDN w:val="0"/>
        <w:adjustRightInd w:val="0"/>
        <w:spacing w:line="288" w:lineRule="auto"/>
        <w:ind w:right="-998" w:firstLine="708"/>
        <w:rPr>
          <w:rFonts w:ascii="Helvetica" w:hAnsi="Helvetica" w:cs="Helvetica"/>
          <w:kern w:val="1"/>
          <w:sz w:val="22"/>
          <w:szCs w:val="22"/>
        </w:rPr>
      </w:pPr>
    </w:p>
    <w:p w:rsidR="00090C5B" w:rsidRDefault="00090C5B" w:rsidP="00090C5B">
      <w:pPr>
        <w:autoSpaceDE w:val="0"/>
        <w:autoSpaceDN w:val="0"/>
        <w:adjustRightInd w:val="0"/>
        <w:spacing w:line="288" w:lineRule="auto"/>
        <w:ind w:right="-998" w:firstLine="708"/>
        <w:rPr>
          <w:rFonts w:ascii="Helvetica" w:hAnsi="Helvetica" w:cs="Helvetica"/>
          <w:kern w:val="1"/>
          <w:sz w:val="22"/>
          <w:szCs w:val="22"/>
        </w:rPr>
      </w:pPr>
      <w:r>
        <w:rPr>
          <w:rFonts w:ascii="Helvetica" w:hAnsi="Helvetica" w:cs="Helvetica"/>
          <w:kern w:val="1"/>
          <w:sz w:val="22"/>
          <w:szCs w:val="22"/>
        </w:rPr>
        <w:t>Le fotografie esplorano linee e curve di livello immaginarie, che dai fondali marini emergono in superficie, salgono sino ad osservare le linee dell’orizzonte, ridiscendono verso la battigia e lambiscono le coste delle spiagge sarde.</w:t>
      </w:r>
    </w:p>
    <w:p w:rsidR="00090C5B" w:rsidRDefault="00090C5B" w:rsidP="00090C5B">
      <w:pPr>
        <w:autoSpaceDE w:val="0"/>
        <w:autoSpaceDN w:val="0"/>
        <w:adjustRightInd w:val="0"/>
        <w:spacing w:line="288" w:lineRule="auto"/>
        <w:ind w:right="-998" w:firstLine="708"/>
        <w:rPr>
          <w:rFonts w:ascii="Helvetica" w:hAnsi="Helvetica" w:cs="Helvetica"/>
          <w:kern w:val="1"/>
          <w:sz w:val="22"/>
          <w:szCs w:val="22"/>
        </w:rPr>
      </w:pPr>
      <w:r>
        <w:rPr>
          <w:rFonts w:ascii="Helvetica" w:hAnsi="Helvetica" w:cs="Helvetica"/>
          <w:kern w:val="1"/>
          <w:sz w:val="22"/>
          <w:szCs w:val="22"/>
        </w:rPr>
        <w:t xml:space="preserve"> </w:t>
      </w:r>
    </w:p>
    <w:p w:rsidR="00090C5B" w:rsidRDefault="00090C5B" w:rsidP="00090C5B">
      <w:pPr>
        <w:autoSpaceDE w:val="0"/>
        <w:autoSpaceDN w:val="0"/>
        <w:adjustRightInd w:val="0"/>
        <w:spacing w:line="288" w:lineRule="auto"/>
        <w:ind w:right="-998" w:firstLine="708"/>
        <w:rPr>
          <w:rFonts w:ascii="Helvetica" w:hAnsi="Helvetica" w:cs="Helvetica"/>
          <w:kern w:val="1"/>
          <w:sz w:val="22"/>
          <w:szCs w:val="22"/>
        </w:rPr>
      </w:pPr>
      <w:r>
        <w:rPr>
          <w:rFonts w:ascii="Helvetica" w:hAnsi="Helvetica" w:cs="Helvetica"/>
          <w:kern w:val="1"/>
          <w:sz w:val="22"/>
          <w:szCs w:val="22"/>
        </w:rPr>
        <w:t>Le opere, accuratamente selezionate, intervengono nella lettura interpretativa delle visioni naturalistiche e interiori del fotografo, esplorate e raccontate per “livelli” conoscitivi, tanti da consentire una personalizzazione per ognuno dei suoi collezionisti.</w:t>
      </w:r>
    </w:p>
    <w:p w:rsidR="00090C5B" w:rsidRDefault="00090C5B" w:rsidP="00090C5B">
      <w:pPr>
        <w:autoSpaceDE w:val="0"/>
        <w:autoSpaceDN w:val="0"/>
        <w:adjustRightInd w:val="0"/>
        <w:spacing w:line="288" w:lineRule="auto"/>
        <w:ind w:right="-998" w:firstLine="708"/>
        <w:rPr>
          <w:rFonts w:ascii="Helvetica" w:hAnsi="Helvetica" w:cs="Helvetica"/>
          <w:kern w:val="1"/>
          <w:sz w:val="22"/>
          <w:szCs w:val="22"/>
        </w:rPr>
      </w:pPr>
    </w:p>
    <w:p w:rsidR="00090C5B" w:rsidRDefault="00090C5B" w:rsidP="00090C5B">
      <w:pPr>
        <w:autoSpaceDE w:val="0"/>
        <w:autoSpaceDN w:val="0"/>
        <w:adjustRightInd w:val="0"/>
        <w:spacing w:line="288" w:lineRule="auto"/>
        <w:ind w:right="-998" w:firstLine="708"/>
        <w:rPr>
          <w:rFonts w:ascii="Helvetica" w:hAnsi="Helvetica" w:cs="Helvetica"/>
          <w:kern w:val="1"/>
          <w:sz w:val="22"/>
          <w:szCs w:val="22"/>
        </w:rPr>
      </w:pPr>
      <w:r>
        <w:rPr>
          <w:rFonts w:ascii="Helvetica" w:hAnsi="Helvetica" w:cs="Helvetica"/>
          <w:kern w:val="1"/>
          <w:sz w:val="22"/>
          <w:szCs w:val="22"/>
        </w:rPr>
        <w:t>Non sono scatti fotografici o istantanee che colgono l’attimo, ma riprese attente, lente, precedute da lunghi studi “introspettivi” alla ricerca delle geometrie variabili naturali che rappresentino, per una frazione di secondo, gli straordinari equilibri tra i moti combinati dell’acqua, dell’aria e della luce, nei livelli dell’immerso, della superficie, al di sopra e nell’elevazione, dove uomo e natura possono convivere in assoluta armonia.</w:t>
      </w:r>
    </w:p>
    <w:p w:rsidR="00090C5B" w:rsidRDefault="00090C5B" w:rsidP="00090C5B">
      <w:pPr>
        <w:autoSpaceDE w:val="0"/>
        <w:autoSpaceDN w:val="0"/>
        <w:adjustRightInd w:val="0"/>
        <w:spacing w:line="288" w:lineRule="auto"/>
        <w:ind w:right="-998"/>
        <w:rPr>
          <w:rFonts w:ascii="Helvetica" w:hAnsi="Helvetica" w:cs="Helvetica"/>
          <w:kern w:val="1"/>
          <w:sz w:val="22"/>
          <w:szCs w:val="22"/>
        </w:rPr>
      </w:pPr>
    </w:p>
    <w:p w:rsidR="00090C5B" w:rsidRDefault="00090C5B" w:rsidP="00090C5B">
      <w:pPr>
        <w:autoSpaceDE w:val="0"/>
        <w:autoSpaceDN w:val="0"/>
        <w:adjustRightInd w:val="0"/>
        <w:spacing w:line="288" w:lineRule="auto"/>
        <w:ind w:right="-998"/>
        <w:rPr>
          <w:rFonts w:ascii="Helvetica" w:hAnsi="Helvetica" w:cs="Helvetica"/>
          <w:spacing w:val="9"/>
          <w:kern w:val="1"/>
        </w:rPr>
      </w:pPr>
      <w:r>
        <w:rPr>
          <w:rFonts w:ascii="Helvetica" w:hAnsi="Helvetica" w:cs="Helvetica"/>
          <w:spacing w:val="9"/>
          <w:kern w:val="1"/>
          <w:sz w:val="22"/>
          <w:szCs w:val="22"/>
        </w:rPr>
        <w:t xml:space="preserve">Scrive lo storico dell’arte Roberto </w:t>
      </w:r>
      <w:proofErr w:type="spellStart"/>
      <w:r>
        <w:rPr>
          <w:rFonts w:ascii="Helvetica" w:hAnsi="Helvetica" w:cs="Helvetica"/>
          <w:spacing w:val="9"/>
          <w:kern w:val="1"/>
          <w:sz w:val="22"/>
          <w:szCs w:val="22"/>
        </w:rPr>
        <w:t>Concas</w:t>
      </w:r>
      <w:proofErr w:type="spellEnd"/>
      <w:r>
        <w:rPr>
          <w:rFonts w:ascii="Helvetica" w:hAnsi="Helvetica" w:cs="Helvetica"/>
          <w:spacing w:val="9"/>
          <w:kern w:val="1"/>
          <w:sz w:val="22"/>
          <w:szCs w:val="22"/>
        </w:rPr>
        <w:t>:</w:t>
      </w:r>
      <w:r>
        <w:rPr>
          <w:rFonts w:ascii="Helvetica" w:hAnsi="Helvetica" w:cs="Helvetica"/>
          <w:i/>
          <w:iCs/>
          <w:kern w:val="1"/>
          <w:sz w:val="22"/>
          <w:szCs w:val="22"/>
        </w:rPr>
        <w:t xml:space="preserve"> “Le opere di </w:t>
      </w:r>
      <w:proofErr w:type="spellStart"/>
      <w:r>
        <w:rPr>
          <w:rFonts w:ascii="Helvetica" w:hAnsi="Helvetica" w:cs="Helvetica"/>
          <w:i/>
          <w:iCs/>
          <w:kern w:val="1"/>
          <w:sz w:val="22"/>
          <w:szCs w:val="22"/>
        </w:rPr>
        <w:t>Cédric</w:t>
      </w:r>
      <w:proofErr w:type="spellEnd"/>
      <w:r>
        <w:rPr>
          <w:rFonts w:ascii="Helvetica" w:hAnsi="Helvetica" w:cs="Helvetica"/>
          <w:i/>
          <w:iCs/>
          <w:kern w:val="1"/>
          <w:sz w:val="22"/>
          <w:szCs w:val="22"/>
        </w:rPr>
        <w:t xml:space="preserve"> </w:t>
      </w:r>
      <w:proofErr w:type="spellStart"/>
      <w:r>
        <w:rPr>
          <w:rFonts w:ascii="Helvetica" w:hAnsi="Helvetica" w:cs="Helvetica"/>
          <w:i/>
          <w:iCs/>
          <w:kern w:val="1"/>
          <w:sz w:val="22"/>
          <w:szCs w:val="22"/>
        </w:rPr>
        <w:t>Dasesson</w:t>
      </w:r>
      <w:proofErr w:type="spellEnd"/>
      <w:r>
        <w:rPr>
          <w:rFonts w:ascii="Helvetica" w:hAnsi="Helvetica" w:cs="Helvetica"/>
          <w:i/>
          <w:iCs/>
          <w:kern w:val="1"/>
          <w:sz w:val="22"/>
          <w:szCs w:val="22"/>
        </w:rPr>
        <w:t xml:space="preserve"> trovano un senso dal</w:t>
      </w:r>
      <w:r>
        <w:rPr>
          <w:rFonts w:ascii="Helvetica" w:hAnsi="Helvetica" w:cs="Helvetica"/>
          <w:i/>
          <w:iCs/>
          <w:spacing w:val="9"/>
          <w:kern w:val="1"/>
          <w:sz w:val="22"/>
          <w:szCs w:val="22"/>
        </w:rPr>
        <w:t xml:space="preserve"> livello sommerso a quello emerso dell’acqua e delle terre, alla ricerca di linee interpretative per rappresentare quelle “condizioni naturali” uniche, esclusive, perfette quasi fossero tracciate con geometriche coordinate cartesiane”</w:t>
      </w:r>
      <w:r>
        <w:rPr>
          <w:rFonts w:ascii="Helvetica" w:hAnsi="Helvetica" w:cs="Helvetica"/>
          <w:spacing w:val="9"/>
          <w:kern w:val="1"/>
          <w:sz w:val="22"/>
          <w:szCs w:val="22"/>
        </w:rPr>
        <w:t xml:space="preserve"> </w:t>
      </w:r>
    </w:p>
    <w:p w:rsidR="00090C5B" w:rsidRDefault="00090C5B" w:rsidP="00090C5B">
      <w:pPr>
        <w:autoSpaceDE w:val="0"/>
        <w:autoSpaceDN w:val="0"/>
        <w:adjustRightInd w:val="0"/>
        <w:spacing w:line="480" w:lineRule="auto"/>
        <w:ind w:right="-998"/>
        <w:jc w:val="both"/>
        <w:rPr>
          <w:rFonts w:ascii="Helvetica" w:hAnsi="Helvetica" w:cs="Helvetica"/>
          <w:b/>
          <w:bCs/>
          <w:kern w:val="1"/>
          <w:sz w:val="22"/>
          <w:szCs w:val="22"/>
        </w:rPr>
      </w:pPr>
    </w:p>
    <w:p w:rsidR="00090C5B" w:rsidRDefault="00090C5B" w:rsidP="00090C5B">
      <w:pPr>
        <w:autoSpaceDE w:val="0"/>
        <w:autoSpaceDN w:val="0"/>
        <w:adjustRightInd w:val="0"/>
        <w:spacing w:line="480" w:lineRule="auto"/>
        <w:ind w:right="-998"/>
        <w:jc w:val="both"/>
        <w:rPr>
          <w:rFonts w:ascii="Times New Roman" w:hAnsi="Times New Roman" w:cs="Times New Roman"/>
          <w:b/>
          <w:bCs/>
          <w:kern w:val="1"/>
          <w:sz w:val="22"/>
          <w:szCs w:val="22"/>
        </w:rPr>
      </w:pPr>
      <w:r>
        <w:rPr>
          <w:rFonts w:ascii="Helvetica" w:hAnsi="Helvetica" w:cs="Helvetica"/>
          <w:b/>
          <w:bCs/>
          <w:kern w:val="1"/>
          <w:sz w:val="22"/>
          <w:szCs w:val="22"/>
        </w:rPr>
        <w:t xml:space="preserve">Incontro con il fotografo </w:t>
      </w:r>
      <w:proofErr w:type="spellStart"/>
      <w:r>
        <w:rPr>
          <w:rFonts w:ascii="Helvetica" w:hAnsi="Helvetica" w:cs="Helvetica"/>
          <w:b/>
          <w:bCs/>
          <w:kern w:val="1"/>
          <w:sz w:val="22"/>
          <w:szCs w:val="22"/>
        </w:rPr>
        <w:t>Cédric</w:t>
      </w:r>
      <w:proofErr w:type="spellEnd"/>
      <w:r>
        <w:rPr>
          <w:rFonts w:ascii="Helvetica" w:hAnsi="Helvetica" w:cs="Helvetica"/>
          <w:b/>
          <w:bCs/>
          <w:kern w:val="1"/>
          <w:sz w:val="22"/>
          <w:szCs w:val="22"/>
        </w:rPr>
        <w:t xml:space="preserve"> </w:t>
      </w:r>
      <w:proofErr w:type="spellStart"/>
      <w:r>
        <w:rPr>
          <w:rFonts w:ascii="Helvetica" w:hAnsi="Helvetica" w:cs="Helvetica"/>
          <w:b/>
          <w:bCs/>
          <w:kern w:val="1"/>
          <w:sz w:val="22"/>
          <w:szCs w:val="22"/>
        </w:rPr>
        <w:t>Dasesson</w:t>
      </w:r>
      <w:proofErr w:type="spellEnd"/>
      <w:r>
        <w:rPr>
          <w:rFonts w:ascii="Helvetica" w:hAnsi="Helvetica" w:cs="Helvetica"/>
          <w:b/>
          <w:bCs/>
          <w:kern w:val="1"/>
          <w:sz w:val="22"/>
          <w:szCs w:val="22"/>
        </w:rPr>
        <w:t xml:space="preserve"> 9 febbraio 2019 ore 18 - 21</w:t>
      </w:r>
    </w:p>
    <w:p w:rsidR="00090C5B" w:rsidRDefault="00090C5B" w:rsidP="00090C5B">
      <w:pPr>
        <w:autoSpaceDE w:val="0"/>
        <w:autoSpaceDN w:val="0"/>
        <w:adjustRightInd w:val="0"/>
        <w:spacing w:line="480" w:lineRule="auto"/>
        <w:ind w:right="-998"/>
        <w:jc w:val="both"/>
        <w:rPr>
          <w:rFonts w:ascii="Times New Roman" w:hAnsi="Times New Roman" w:cs="Times New Roman"/>
          <w:b/>
          <w:bCs/>
          <w:kern w:val="1"/>
          <w:sz w:val="22"/>
          <w:szCs w:val="22"/>
        </w:rPr>
      </w:pPr>
      <w:r>
        <w:rPr>
          <w:rFonts w:ascii="Helvetica" w:hAnsi="Helvetica" w:cs="Helvetica"/>
          <w:b/>
          <w:bCs/>
          <w:kern w:val="1"/>
          <w:sz w:val="22"/>
          <w:szCs w:val="22"/>
        </w:rPr>
        <w:t xml:space="preserve">The AB </w:t>
      </w:r>
      <w:proofErr w:type="spellStart"/>
      <w:r>
        <w:rPr>
          <w:rFonts w:ascii="Helvetica" w:hAnsi="Helvetica" w:cs="Helvetica"/>
          <w:b/>
          <w:bCs/>
          <w:kern w:val="1"/>
          <w:sz w:val="22"/>
          <w:szCs w:val="22"/>
        </w:rPr>
        <w:t>Factory</w:t>
      </w:r>
      <w:proofErr w:type="spellEnd"/>
      <w:r>
        <w:rPr>
          <w:rFonts w:ascii="Helvetica" w:hAnsi="Helvetica" w:cs="Helvetica"/>
          <w:b/>
          <w:bCs/>
          <w:kern w:val="1"/>
          <w:sz w:val="22"/>
          <w:szCs w:val="22"/>
        </w:rPr>
        <w:t xml:space="preserve"> - Via Leonardo </w:t>
      </w:r>
      <w:proofErr w:type="spellStart"/>
      <w:r>
        <w:rPr>
          <w:rFonts w:ascii="Helvetica" w:hAnsi="Helvetica" w:cs="Helvetica"/>
          <w:b/>
          <w:bCs/>
          <w:kern w:val="1"/>
          <w:sz w:val="22"/>
          <w:szCs w:val="22"/>
        </w:rPr>
        <w:t>Alagon</w:t>
      </w:r>
      <w:proofErr w:type="spellEnd"/>
      <w:r>
        <w:rPr>
          <w:rFonts w:ascii="Helvetica" w:hAnsi="Helvetica" w:cs="Helvetica"/>
          <w:b/>
          <w:bCs/>
          <w:kern w:val="1"/>
          <w:sz w:val="22"/>
          <w:szCs w:val="22"/>
        </w:rPr>
        <w:t>, 29 - 09127 CAGLIARI</w:t>
      </w:r>
    </w:p>
    <w:p w:rsidR="00090C5B" w:rsidRDefault="00090C5B" w:rsidP="00090C5B">
      <w:pPr>
        <w:autoSpaceDE w:val="0"/>
        <w:autoSpaceDN w:val="0"/>
        <w:adjustRightInd w:val="0"/>
        <w:spacing w:line="288" w:lineRule="auto"/>
        <w:ind w:right="-998"/>
        <w:rPr>
          <w:rFonts w:ascii="Helvetica" w:hAnsi="Helvetica" w:cs="Helvetica"/>
          <w:b/>
          <w:bCs/>
          <w:spacing w:val="9"/>
          <w:kern w:val="1"/>
          <w:sz w:val="40"/>
          <w:szCs w:val="40"/>
        </w:rPr>
      </w:pPr>
    </w:p>
    <w:p w:rsidR="00090C5B" w:rsidRDefault="00090C5B" w:rsidP="00090C5B">
      <w:pPr>
        <w:autoSpaceDE w:val="0"/>
        <w:autoSpaceDN w:val="0"/>
        <w:adjustRightInd w:val="0"/>
        <w:spacing w:line="288" w:lineRule="auto"/>
        <w:ind w:right="-998"/>
        <w:jc w:val="center"/>
        <w:rPr>
          <w:rFonts w:ascii="Times New Roman" w:hAnsi="Times New Roman" w:cs="Times New Roman"/>
          <w:b/>
          <w:bCs/>
          <w:kern w:val="1"/>
          <w:sz w:val="40"/>
          <w:szCs w:val="40"/>
        </w:rPr>
      </w:pPr>
      <w:proofErr w:type="spellStart"/>
      <w:r>
        <w:rPr>
          <w:rFonts w:ascii="Helvetica" w:hAnsi="Helvetica" w:cs="Helvetica"/>
          <w:b/>
          <w:bCs/>
          <w:spacing w:val="9"/>
          <w:kern w:val="1"/>
          <w:sz w:val="40"/>
          <w:szCs w:val="40"/>
        </w:rPr>
        <w:lastRenderedPageBreak/>
        <w:t>Abstract</w:t>
      </w:r>
      <w:proofErr w:type="spellEnd"/>
      <w:r>
        <w:rPr>
          <w:rFonts w:ascii="Helvetica" w:hAnsi="Helvetica" w:cs="Helvetica"/>
          <w:b/>
          <w:bCs/>
          <w:spacing w:val="9"/>
          <w:kern w:val="1"/>
          <w:sz w:val="40"/>
          <w:szCs w:val="40"/>
        </w:rPr>
        <w:t xml:space="preserve"> LEVEL SARDINIA</w:t>
      </w:r>
    </w:p>
    <w:p w:rsidR="00090C5B" w:rsidRDefault="00090C5B" w:rsidP="00090C5B">
      <w:pPr>
        <w:autoSpaceDE w:val="0"/>
        <w:autoSpaceDN w:val="0"/>
        <w:adjustRightInd w:val="0"/>
        <w:spacing w:line="288" w:lineRule="auto"/>
        <w:ind w:right="-998"/>
        <w:rPr>
          <w:rFonts w:ascii="Helvetica" w:hAnsi="Helvetica" w:cs="Helvetica"/>
          <w:b/>
          <w:bCs/>
          <w:spacing w:val="9"/>
          <w:kern w:val="1"/>
        </w:rPr>
      </w:pPr>
    </w:p>
    <w:p w:rsidR="00090C5B" w:rsidRDefault="00090C5B" w:rsidP="00090C5B">
      <w:pPr>
        <w:autoSpaceDE w:val="0"/>
        <w:autoSpaceDN w:val="0"/>
        <w:adjustRightInd w:val="0"/>
        <w:spacing w:line="288" w:lineRule="auto"/>
        <w:ind w:right="-998"/>
        <w:rPr>
          <w:rFonts w:ascii="Helvetica" w:hAnsi="Helvetica" w:cs="Helvetica"/>
          <w:b/>
          <w:bCs/>
          <w:spacing w:val="9"/>
          <w:kern w:val="1"/>
        </w:rPr>
      </w:pPr>
    </w:p>
    <w:p w:rsidR="00090C5B" w:rsidRDefault="00090C5B" w:rsidP="00090C5B">
      <w:pPr>
        <w:autoSpaceDE w:val="0"/>
        <w:autoSpaceDN w:val="0"/>
        <w:adjustRightInd w:val="0"/>
        <w:spacing w:line="288" w:lineRule="auto"/>
        <w:ind w:right="-998"/>
        <w:rPr>
          <w:rFonts w:ascii="Helvetica" w:hAnsi="Helvetica" w:cs="Helvetica"/>
          <w:b/>
          <w:bCs/>
          <w:spacing w:val="9"/>
          <w:kern w:val="1"/>
        </w:rPr>
      </w:pPr>
      <w:proofErr w:type="spellStart"/>
      <w:r>
        <w:rPr>
          <w:rFonts w:ascii="Helvetica" w:hAnsi="Helvetica" w:cs="Helvetica"/>
          <w:b/>
          <w:bCs/>
          <w:spacing w:val="9"/>
          <w:kern w:val="1"/>
        </w:rPr>
        <w:t>Cédric</w:t>
      </w:r>
      <w:proofErr w:type="spellEnd"/>
      <w:r>
        <w:rPr>
          <w:rFonts w:ascii="Helvetica" w:hAnsi="Helvetica" w:cs="Helvetica"/>
          <w:b/>
          <w:bCs/>
          <w:spacing w:val="9"/>
          <w:kern w:val="1"/>
        </w:rPr>
        <w:t xml:space="preserve"> </w:t>
      </w:r>
      <w:proofErr w:type="spellStart"/>
      <w:r>
        <w:rPr>
          <w:rFonts w:ascii="Helvetica" w:hAnsi="Helvetica" w:cs="Helvetica"/>
          <w:b/>
          <w:bCs/>
          <w:spacing w:val="9"/>
          <w:kern w:val="1"/>
        </w:rPr>
        <w:t>Dasesson</w:t>
      </w:r>
      <w:proofErr w:type="spellEnd"/>
      <w:r>
        <w:rPr>
          <w:rFonts w:ascii="Helvetica" w:hAnsi="Helvetica" w:cs="Helvetica"/>
          <w:b/>
          <w:bCs/>
          <w:spacing w:val="9"/>
          <w:kern w:val="1"/>
        </w:rPr>
        <w:t>, fotografo, Italia</w:t>
      </w:r>
    </w:p>
    <w:p w:rsidR="00090C5B" w:rsidRDefault="00090C5B" w:rsidP="00090C5B">
      <w:pPr>
        <w:autoSpaceDE w:val="0"/>
        <w:autoSpaceDN w:val="0"/>
        <w:adjustRightInd w:val="0"/>
        <w:spacing w:line="288" w:lineRule="auto"/>
        <w:ind w:right="-998"/>
        <w:rPr>
          <w:rFonts w:ascii="Times New Roman" w:hAnsi="Times New Roman" w:cs="Times New Roman"/>
          <w:b/>
          <w:bCs/>
          <w:kern w:val="1"/>
        </w:rPr>
      </w:pPr>
    </w:p>
    <w:p w:rsidR="00090C5B" w:rsidRDefault="00090C5B" w:rsidP="00090C5B">
      <w:pPr>
        <w:autoSpaceDE w:val="0"/>
        <w:autoSpaceDN w:val="0"/>
        <w:adjustRightInd w:val="0"/>
        <w:spacing w:line="288" w:lineRule="auto"/>
        <w:ind w:right="-998"/>
        <w:rPr>
          <w:rFonts w:ascii="Helvetica" w:hAnsi="Helvetica" w:cs="Helvetica"/>
          <w:spacing w:val="9"/>
          <w:kern w:val="1"/>
          <w:sz w:val="22"/>
          <w:szCs w:val="22"/>
        </w:rPr>
      </w:pPr>
      <w:proofErr w:type="spellStart"/>
      <w:r>
        <w:rPr>
          <w:rFonts w:ascii="Helvetica" w:hAnsi="Helvetica" w:cs="Helvetica"/>
          <w:spacing w:val="9"/>
          <w:kern w:val="1"/>
          <w:sz w:val="22"/>
          <w:szCs w:val="22"/>
        </w:rPr>
        <w:t>Cédric</w:t>
      </w:r>
      <w:proofErr w:type="spellEnd"/>
      <w:r>
        <w:rPr>
          <w:rFonts w:ascii="Helvetica" w:hAnsi="Helvetica" w:cs="Helvetica"/>
          <w:spacing w:val="9"/>
          <w:kern w:val="1"/>
          <w:sz w:val="22"/>
          <w:szCs w:val="22"/>
        </w:rPr>
        <w:t xml:space="preserve"> </w:t>
      </w:r>
      <w:proofErr w:type="spellStart"/>
      <w:r>
        <w:rPr>
          <w:rFonts w:ascii="Helvetica" w:hAnsi="Helvetica" w:cs="Helvetica"/>
          <w:spacing w:val="9"/>
          <w:kern w:val="1"/>
          <w:sz w:val="22"/>
          <w:szCs w:val="22"/>
        </w:rPr>
        <w:t>Dasesson</w:t>
      </w:r>
      <w:proofErr w:type="spellEnd"/>
      <w:r>
        <w:rPr>
          <w:rFonts w:ascii="Helvetica" w:hAnsi="Helvetica" w:cs="Helvetica"/>
          <w:spacing w:val="9"/>
          <w:kern w:val="1"/>
          <w:sz w:val="22"/>
          <w:szCs w:val="22"/>
        </w:rPr>
        <w:t xml:space="preserve"> racconta per la prima volta i luoghi segreti delle sue foto realizzate in Sardegna.</w:t>
      </w:r>
    </w:p>
    <w:p w:rsidR="00090C5B" w:rsidRDefault="00090C5B" w:rsidP="00090C5B">
      <w:pPr>
        <w:autoSpaceDE w:val="0"/>
        <w:autoSpaceDN w:val="0"/>
        <w:adjustRightInd w:val="0"/>
        <w:spacing w:line="288" w:lineRule="auto"/>
        <w:ind w:right="-998"/>
        <w:rPr>
          <w:rFonts w:ascii="Helvetica" w:hAnsi="Helvetica" w:cs="Helvetica"/>
          <w:spacing w:val="9"/>
          <w:kern w:val="1"/>
          <w:sz w:val="22"/>
          <w:szCs w:val="22"/>
        </w:rPr>
      </w:pPr>
      <w:r>
        <w:rPr>
          <w:rFonts w:ascii="Helvetica" w:hAnsi="Helvetica" w:cs="Helvetica"/>
          <w:kern w:val="1"/>
          <w:sz w:val="22"/>
          <w:szCs w:val="22"/>
        </w:rPr>
        <w:t xml:space="preserve">Le opere di </w:t>
      </w:r>
      <w:proofErr w:type="spellStart"/>
      <w:r>
        <w:rPr>
          <w:rFonts w:ascii="Helvetica" w:hAnsi="Helvetica" w:cs="Helvetica"/>
          <w:kern w:val="1"/>
          <w:sz w:val="22"/>
          <w:szCs w:val="22"/>
        </w:rPr>
        <w:t>Cédric</w:t>
      </w:r>
      <w:proofErr w:type="spellEnd"/>
      <w:r>
        <w:rPr>
          <w:rFonts w:ascii="Helvetica" w:hAnsi="Helvetica" w:cs="Helvetica"/>
          <w:kern w:val="1"/>
          <w:sz w:val="22"/>
          <w:szCs w:val="22"/>
        </w:rPr>
        <w:t xml:space="preserve"> </w:t>
      </w:r>
      <w:proofErr w:type="spellStart"/>
      <w:r>
        <w:rPr>
          <w:rFonts w:ascii="Helvetica" w:hAnsi="Helvetica" w:cs="Helvetica"/>
          <w:kern w:val="1"/>
          <w:sz w:val="22"/>
          <w:szCs w:val="22"/>
        </w:rPr>
        <w:t>Dasesson</w:t>
      </w:r>
      <w:proofErr w:type="spellEnd"/>
      <w:r>
        <w:rPr>
          <w:rFonts w:ascii="Helvetica" w:hAnsi="Helvetica" w:cs="Helvetica"/>
          <w:kern w:val="1"/>
          <w:sz w:val="22"/>
          <w:szCs w:val="22"/>
        </w:rPr>
        <w:t xml:space="preserve"> seguono il cosiddetto “Ordine Naturale delle Cose”, cioè quella condizione di assoluta sintesi e armonia, tra natura e uomo, dalla quale partire per un racconto ordinato, comprensibile quanto elaborato.  </w:t>
      </w:r>
    </w:p>
    <w:p w:rsidR="00090C5B" w:rsidRDefault="00090C5B" w:rsidP="00090C5B">
      <w:pPr>
        <w:autoSpaceDE w:val="0"/>
        <w:autoSpaceDN w:val="0"/>
        <w:adjustRightInd w:val="0"/>
        <w:spacing w:line="288" w:lineRule="auto"/>
        <w:ind w:right="-998"/>
        <w:rPr>
          <w:rFonts w:ascii="Helvetica" w:hAnsi="Helvetica" w:cs="Helvetica"/>
          <w:spacing w:val="9"/>
          <w:kern w:val="1"/>
          <w:sz w:val="22"/>
          <w:szCs w:val="22"/>
        </w:rPr>
      </w:pPr>
      <w:r>
        <w:rPr>
          <w:rFonts w:ascii="Helvetica" w:hAnsi="Helvetica" w:cs="Helvetica"/>
          <w:kern w:val="1"/>
          <w:sz w:val="22"/>
          <w:szCs w:val="22"/>
        </w:rPr>
        <w:t xml:space="preserve">Gli scatti di </w:t>
      </w:r>
      <w:proofErr w:type="spellStart"/>
      <w:r>
        <w:rPr>
          <w:rFonts w:ascii="Helvetica" w:hAnsi="Helvetica" w:cs="Helvetica"/>
          <w:kern w:val="1"/>
          <w:sz w:val="22"/>
          <w:szCs w:val="22"/>
        </w:rPr>
        <w:t>Cédric</w:t>
      </w:r>
      <w:proofErr w:type="spellEnd"/>
      <w:r>
        <w:rPr>
          <w:rFonts w:ascii="Helvetica" w:hAnsi="Helvetica" w:cs="Helvetica"/>
          <w:kern w:val="1"/>
          <w:sz w:val="22"/>
          <w:szCs w:val="22"/>
        </w:rPr>
        <w:t xml:space="preserve"> sono come “variazioni sul tema” per visioni e introspezioni da punti diversi dove, cambiando l’ordine dei fattori il “messaggio” artistico non cambia nei tre livelli di conoscenza: Under Sea, Sea Level e </w:t>
      </w:r>
      <w:proofErr w:type="spellStart"/>
      <w:r>
        <w:rPr>
          <w:rFonts w:ascii="Helvetica" w:hAnsi="Helvetica" w:cs="Helvetica"/>
          <w:kern w:val="1"/>
          <w:sz w:val="22"/>
          <w:szCs w:val="22"/>
        </w:rPr>
        <w:t>Above</w:t>
      </w:r>
      <w:proofErr w:type="spellEnd"/>
      <w:r>
        <w:rPr>
          <w:rFonts w:ascii="Helvetica" w:hAnsi="Helvetica" w:cs="Helvetica"/>
          <w:kern w:val="1"/>
          <w:sz w:val="22"/>
          <w:szCs w:val="22"/>
        </w:rPr>
        <w:t xml:space="preserve"> Sea.</w:t>
      </w:r>
    </w:p>
    <w:p w:rsidR="00090C5B" w:rsidRDefault="00090C5B" w:rsidP="00090C5B">
      <w:pPr>
        <w:autoSpaceDE w:val="0"/>
        <w:autoSpaceDN w:val="0"/>
        <w:adjustRightInd w:val="0"/>
        <w:spacing w:line="288" w:lineRule="auto"/>
        <w:ind w:right="-998"/>
        <w:rPr>
          <w:rFonts w:ascii="Helvetica" w:hAnsi="Helvetica" w:cs="Helvetica"/>
          <w:spacing w:val="9"/>
          <w:kern w:val="1"/>
          <w:sz w:val="22"/>
          <w:szCs w:val="22"/>
        </w:rPr>
      </w:pPr>
      <w:r>
        <w:rPr>
          <w:rFonts w:ascii="Helvetica" w:hAnsi="Helvetica" w:cs="Helvetica"/>
          <w:kern w:val="1"/>
          <w:sz w:val="22"/>
          <w:szCs w:val="22"/>
        </w:rPr>
        <w:t xml:space="preserve">Dal livello sommerso a quello emerso dell’acqua e delle terre alla ricerca di linee interpretative per rappresentare quelle “condizioni naturali” uniche, esclusive, perfette quasi fossero tracciate con geometriche coordinate cartesiane.  </w:t>
      </w:r>
    </w:p>
    <w:p w:rsidR="00090C5B" w:rsidRDefault="00090C5B" w:rsidP="00090C5B">
      <w:pPr>
        <w:autoSpaceDE w:val="0"/>
        <w:autoSpaceDN w:val="0"/>
        <w:adjustRightInd w:val="0"/>
        <w:spacing w:line="288" w:lineRule="auto"/>
        <w:ind w:right="-998"/>
        <w:rPr>
          <w:rFonts w:ascii="Helvetica" w:hAnsi="Helvetica" w:cs="Helvetica"/>
          <w:spacing w:val="9"/>
          <w:kern w:val="1"/>
          <w:sz w:val="22"/>
          <w:szCs w:val="22"/>
        </w:rPr>
      </w:pPr>
      <w:r>
        <w:rPr>
          <w:rFonts w:ascii="Helvetica" w:hAnsi="Helvetica" w:cs="Helvetica"/>
          <w:kern w:val="1"/>
          <w:sz w:val="22"/>
          <w:szCs w:val="22"/>
        </w:rPr>
        <w:t xml:space="preserve">Il pensiero formale, la continuità e la coerenza stilistica delle opere fotografiche di </w:t>
      </w:r>
      <w:proofErr w:type="spellStart"/>
      <w:r>
        <w:rPr>
          <w:rFonts w:ascii="Helvetica" w:hAnsi="Helvetica" w:cs="Helvetica"/>
          <w:kern w:val="1"/>
          <w:sz w:val="22"/>
          <w:szCs w:val="22"/>
        </w:rPr>
        <w:t>Cédric</w:t>
      </w:r>
      <w:proofErr w:type="spellEnd"/>
      <w:r>
        <w:rPr>
          <w:rFonts w:ascii="Helvetica" w:hAnsi="Helvetica" w:cs="Helvetica"/>
          <w:kern w:val="1"/>
          <w:sz w:val="22"/>
          <w:szCs w:val="22"/>
        </w:rPr>
        <w:t xml:space="preserve"> si ritrovano nelle interpretazioni, straordinariamente esclusive, delle cromie e delle infinite composizioni architettoniche dei paesaggi marini.</w:t>
      </w:r>
    </w:p>
    <w:p w:rsidR="00090C5B" w:rsidRDefault="00090C5B" w:rsidP="00090C5B">
      <w:pPr>
        <w:autoSpaceDE w:val="0"/>
        <w:autoSpaceDN w:val="0"/>
        <w:adjustRightInd w:val="0"/>
        <w:spacing w:line="288" w:lineRule="auto"/>
        <w:ind w:right="-998"/>
        <w:rPr>
          <w:rFonts w:ascii="Helvetica" w:hAnsi="Helvetica" w:cs="Helvetica"/>
          <w:spacing w:val="9"/>
          <w:kern w:val="1"/>
          <w:sz w:val="22"/>
          <w:szCs w:val="22"/>
        </w:rPr>
      </w:pPr>
      <w:proofErr w:type="spellStart"/>
      <w:r>
        <w:rPr>
          <w:rFonts w:ascii="Helvetica" w:hAnsi="Helvetica" w:cs="Helvetica"/>
          <w:kern w:val="1"/>
          <w:sz w:val="22"/>
          <w:szCs w:val="22"/>
        </w:rPr>
        <w:t>Cédric</w:t>
      </w:r>
      <w:proofErr w:type="spellEnd"/>
      <w:r>
        <w:rPr>
          <w:rFonts w:ascii="Helvetica" w:hAnsi="Helvetica" w:cs="Helvetica"/>
          <w:kern w:val="1"/>
          <w:sz w:val="22"/>
          <w:szCs w:val="22"/>
        </w:rPr>
        <w:t xml:space="preserve"> non teme, nelle sue immagini, di offrire le sensazioni del “già noto”, come peraltro avveniva nelle grandi opere d’arte degli artisti rinascimentali, barocchi, vedutisti e divisionisti, è proprio “l’inganno” che conta, quello che consente allo spettatore di superare la soglia iniziale della “diffidenza” e quindi di soffermarsi il tempo necessario per “capire”, interpretare, aprirsi alla conoscenza, all’esperienza, al bello universale.</w:t>
      </w:r>
      <w:r>
        <w:rPr>
          <w:rFonts w:ascii="Helvetica" w:hAnsi="Helvetica" w:cs="Helvetica"/>
          <w:spacing w:val="9"/>
          <w:kern w:val="1"/>
          <w:sz w:val="22"/>
          <w:szCs w:val="22"/>
        </w:rPr>
        <w:t xml:space="preserve"> </w:t>
      </w:r>
    </w:p>
    <w:p w:rsidR="00090C5B" w:rsidRDefault="00090C5B" w:rsidP="00090C5B">
      <w:pPr>
        <w:autoSpaceDE w:val="0"/>
        <w:autoSpaceDN w:val="0"/>
        <w:adjustRightInd w:val="0"/>
        <w:spacing w:line="288" w:lineRule="auto"/>
        <w:ind w:right="-998"/>
        <w:rPr>
          <w:rFonts w:ascii="Helvetica" w:hAnsi="Helvetica" w:cs="Helvetica"/>
          <w:kern w:val="1"/>
          <w:sz w:val="22"/>
          <w:szCs w:val="22"/>
        </w:rPr>
      </w:pPr>
      <w:r>
        <w:rPr>
          <w:rFonts w:ascii="Helvetica" w:hAnsi="Helvetica" w:cs="Helvetica"/>
          <w:kern w:val="1"/>
          <w:sz w:val="22"/>
          <w:szCs w:val="22"/>
        </w:rPr>
        <w:t xml:space="preserve">Infatti, superata tale soglia, immediatamente nella visione delle opere di </w:t>
      </w:r>
      <w:proofErr w:type="spellStart"/>
      <w:r>
        <w:rPr>
          <w:rFonts w:ascii="Helvetica" w:hAnsi="Helvetica" w:cs="Helvetica"/>
          <w:kern w:val="1"/>
          <w:sz w:val="22"/>
          <w:szCs w:val="22"/>
        </w:rPr>
        <w:t>Cédric</w:t>
      </w:r>
      <w:proofErr w:type="spellEnd"/>
      <w:r>
        <w:rPr>
          <w:rFonts w:ascii="Helvetica" w:hAnsi="Helvetica" w:cs="Helvetica"/>
          <w:kern w:val="1"/>
          <w:sz w:val="22"/>
          <w:szCs w:val="22"/>
        </w:rPr>
        <w:t xml:space="preserve"> </w:t>
      </w:r>
      <w:proofErr w:type="spellStart"/>
      <w:r>
        <w:rPr>
          <w:rFonts w:ascii="Helvetica" w:hAnsi="Helvetica" w:cs="Helvetica"/>
          <w:kern w:val="1"/>
          <w:sz w:val="22"/>
          <w:szCs w:val="22"/>
        </w:rPr>
        <w:t>Dasesson</w:t>
      </w:r>
      <w:proofErr w:type="spellEnd"/>
      <w:r>
        <w:rPr>
          <w:rFonts w:ascii="Helvetica" w:hAnsi="Helvetica" w:cs="Helvetica"/>
          <w:kern w:val="1"/>
          <w:sz w:val="22"/>
          <w:szCs w:val="22"/>
        </w:rPr>
        <w:t xml:space="preserve"> si aprono, per lo spettatore, approfondimenti di conoscenza rimasti inesplorati e che portano ad indagare quell’insieme fotografico unico, composto da sentimenti, sensazioni, pensiero, forma, colore, linee, materia, equilibrio e movimento.</w:t>
      </w:r>
    </w:p>
    <w:p w:rsidR="00090C5B" w:rsidRDefault="00090C5B" w:rsidP="00090C5B">
      <w:pPr>
        <w:autoSpaceDE w:val="0"/>
        <w:autoSpaceDN w:val="0"/>
        <w:adjustRightInd w:val="0"/>
        <w:spacing w:line="288" w:lineRule="auto"/>
        <w:ind w:right="-998"/>
        <w:rPr>
          <w:rFonts w:ascii="Helvetica" w:hAnsi="Helvetica" w:cs="Helvetica"/>
          <w:kern w:val="1"/>
          <w:sz w:val="22"/>
          <w:szCs w:val="22"/>
        </w:rPr>
      </w:pPr>
    </w:p>
    <w:p w:rsidR="00090C5B" w:rsidRDefault="00090C5B" w:rsidP="00090C5B">
      <w:pPr>
        <w:autoSpaceDE w:val="0"/>
        <w:autoSpaceDN w:val="0"/>
        <w:adjustRightInd w:val="0"/>
        <w:spacing w:line="288" w:lineRule="auto"/>
        <w:ind w:right="-998"/>
        <w:rPr>
          <w:rFonts w:ascii="Helvetica" w:hAnsi="Helvetica" w:cs="Helvetica"/>
          <w:kern w:val="1"/>
          <w:sz w:val="22"/>
          <w:szCs w:val="22"/>
        </w:rPr>
      </w:pPr>
      <w:r>
        <w:rPr>
          <w:rFonts w:ascii="Helvetica" w:hAnsi="Helvetica" w:cs="Helvetica"/>
          <w:kern w:val="1"/>
          <w:sz w:val="22"/>
          <w:szCs w:val="22"/>
        </w:rPr>
        <w:t xml:space="preserve">Testi a cura di: dott. Roberto </w:t>
      </w:r>
      <w:proofErr w:type="spellStart"/>
      <w:r>
        <w:rPr>
          <w:rFonts w:ascii="Helvetica" w:hAnsi="Helvetica" w:cs="Helvetica"/>
          <w:kern w:val="1"/>
          <w:sz w:val="22"/>
          <w:szCs w:val="22"/>
        </w:rPr>
        <w:t>Concas</w:t>
      </w:r>
      <w:proofErr w:type="spellEnd"/>
      <w:r>
        <w:rPr>
          <w:rFonts w:ascii="Helvetica" w:hAnsi="Helvetica" w:cs="Helvetica"/>
          <w:kern w:val="1"/>
          <w:sz w:val="22"/>
          <w:szCs w:val="22"/>
        </w:rPr>
        <w:t xml:space="preserve"> – Storico dell’Arte e Presidente dell’Associazione Culturale The AB </w:t>
      </w:r>
      <w:proofErr w:type="spellStart"/>
      <w:r>
        <w:rPr>
          <w:rFonts w:ascii="Helvetica" w:hAnsi="Helvetica" w:cs="Helvetica"/>
          <w:kern w:val="1"/>
          <w:sz w:val="22"/>
          <w:szCs w:val="22"/>
        </w:rPr>
        <w:t>Factory</w:t>
      </w:r>
      <w:proofErr w:type="spellEnd"/>
    </w:p>
    <w:p w:rsidR="00090C5B" w:rsidRDefault="00090C5B" w:rsidP="00090C5B">
      <w:pPr>
        <w:autoSpaceDE w:val="0"/>
        <w:autoSpaceDN w:val="0"/>
        <w:adjustRightInd w:val="0"/>
        <w:spacing w:line="288" w:lineRule="auto"/>
        <w:ind w:right="-998"/>
        <w:rPr>
          <w:rFonts w:ascii="Helvetica" w:hAnsi="Helvetica" w:cs="Helvetica"/>
          <w:kern w:val="1"/>
          <w:sz w:val="22"/>
          <w:szCs w:val="22"/>
        </w:rPr>
      </w:pPr>
    </w:p>
    <w:p w:rsidR="00090C5B" w:rsidRDefault="00090C5B" w:rsidP="00090C5B">
      <w:pPr>
        <w:autoSpaceDE w:val="0"/>
        <w:autoSpaceDN w:val="0"/>
        <w:adjustRightInd w:val="0"/>
        <w:spacing w:line="288" w:lineRule="auto"/>
        <w:ind w:right="-998"/>
        <w:rPr>
          <w:rFonts w:ascii="Helvetica" w:hAnsi="Helvetica" w:cs="Helvetica"/>
          <w:kern w:val="1"/>
          <w:sz w:val="22"/>
          <w:szCs w:val="22"/>
        </w:rPr>
      </w:pPr>
      <w:r>
        <w:rPr>
          <w:rFonts w:ascii="Helvetica" w:hAnsi="Helvetica" w:cs="Helvetica"/>
          <w:kern w:val="1"/>
          <w:sz w:val="22"/>
          <w:szCs w:val="22"/>
        </w:rPr>
        <w:t xml:space="preserve">Un progetto di: Andrea </w:t>
      </w:r>
      <w:proofErr w:type="spellStart"/>
      <w:r>
        <w:rPr>
          <w:rFonts w:ascii="Helvetica" w:hAnsi="Helvetica" w:cs="Helvetica"/>
          <w:kern w:val="1"/>
          <w:sz w:val="22"/>
          <w:szCs w:val="22"/>
        </w:rPr>
        <w:t>Concas</w:t>
      </w:r>
      <w:proofErr w:type="spellEnd"/>
      <w:r>
        <w:rPr>
          <w:rFonts w:ascii="Helvetica" w:hAnsi="Helvetica" w:cs="Helvetica"/>
          <w:kern w:val="1"/>
          <w:sz w:val="22"/>
          <w:szCs w:val="22"/>
        </w:rPr>
        <w:t xml:space="preserve"> – </w:t>
      </w:r>
      <w:hyperlink r:id="rId4" w:history="1">
        <w:r>
          <w:rPr>
            <w:rFonts w:ascii="Helvetica" w:hAnsi="Helvetica" w:cs="Helvetica"/>
            <w:kern w:val="1"/>
            <w:sz w:val="22"/>
            <w:szCs w:val="22"/>
            <w:u w:val="single"/>
          </w:rPr>
          <w:t>www.andreaconcas.com</w:t>
        </w:r>
      </w:hyperlink>
      <w:r>
        <w:rPr>
          <w:rFonts w:ascii="Helvetica" w:hAnsi="Helvetica" w:cs="Helvetica"/>
          <w:kern w:val="1"/>
          <w:sz w:val="22"/>
          <w:szCs w:val="22"/>
        </w:rPr>
        <w:t xml:space="preserve"> </w:t>
      </w:r>
    </w:p>
    <w:p w:rsidR="00090C5B" w:rsidRDefault="00090C5B" w:rsidP="00090C5B">
      <w:pPr>
        <w:autoSpaceDE w:val="0"/>
        <w:autoSpaceDN w:val="0"/>
        <w:adjustRightInd w:val="0"/>
        <w:spacing w:line="288" w:lineRule="auto"/>
        <w:ind w:right="-998"/>
        <w:rPr>
          <w:rFonts w:ascii="Helvetica" w:hAnsi="Helvetica" w:cs="Helvetica"/>
          <w:kern w:val="1"/>
          <w:sz w:val="22"/>
          <w:szCs w:val="22"/>
        </w:rPr>
      </w:pPr>
    </w:p>
    <w:p w:rsidR="00090C5B" w:rsidRDefault="00090C5B" w:rsidP="00090C5B">
      <w:pPr>
        <w:autoSpaceDE w:val="0"/>
        <w:autoSpaceDN w:val="0"/>
        <w:adjustRightInd w:val="0"/>
        <w:spacing w:before="159" w:line="288" w:lineRule="auto"/>
        <w:ind w:right="-998"/>
        <w:jc w:val="both"/>
        <w:rPr>
          <w:rFonts w:ascii="Helvetica" w:hAnsi="Helvetica" w:cs="Helvetica"/>
          <w:kern w:val="1"/>
          <w:sz w:val="22"/>
          <w:szCs w:val="22"/>
        </w:rPr>
      </w:pPr>
    </w:p>
    <w:p w:rsidR="00090C5B" w:rsidRDefault="00090C5B" w:rsidP="00090C5B">
      <w:pPr>
        <w:autoSpaceDE w:val="0"/>
        <w:autoSpaceDN w:val="0"/>
        <w:adjustRightInd w:val="0"/>
        <w:spacing w:before="159" w:line="288" w:lineRule="auto"/>
        <w:ind w:right="-998"/>
        <w:jc w:val="both"/>
        <w:rPr>
          <w:rFonts w:ascii="Helvetica" w:hAnsi="Helvetica" w:cs="Helvetica"/>
          <w:kern w:val="1"/>
          <w:sz w:val="22"/>
          <w:szCs w:val="22"/>
        </w:rPr>
      </w:pPr>
    </w:p>
    <w:p w:rsidR="00090C5B" w:rsidRDefault="00090C5B" w:rsidP="00090C5B">
      <w:pPr>
        <w:autoSpaceDE w:val="0"/>
        <w:autoSpaceDN w:val="0"/>
        <w:adjustRightInd w:val="0"/>
        <w:spacing w:before="159" w:line="288" w:lineRule="auto"/>
        <w:ind w:right="-998"/>
        <w:jc w:val="both"/>
        <w:rPr>
          <w:rFonts w:ascii="Helvetica" w:hAnsi="Helvetica" w:cs="Helvetica"/>
          <w:kern w:val="1"/>
          <w:sz w:val="22"/>
          <w:szCs w:val="22"/>
        </w:rPr>
      </w:pPr>
    </w:p>
    <w:p w:rsidR="00090C5B" w:rsidRDefault="00090C5B" w:rsidP="00090C5B">
      <w:pPr>
        <w:autoSpaceDE w:val="0"/>
        <w:autoSpaceDN w:val="0"/>
        <w:adjustRightInd w:val="0"/>
        <w:spacing w:before="159" w:line="288" w:lineRule="auto"/>
        <w:ind w:right="-998"/>
        <w:jc w:val="both"/>
        <w:rPr>
          <w:rFonts w:ascii="Helvetica" w:hAnsi="Helvetica" w:cs="Helvetica"/>
          <w:kern w:val="1"/>
          <w:sz w:val="22"/>
          <w:szCs w:val="22"/>
        </w:rPr>
      </w:pPr>
    </w:p>
    <w:p w:rsidR="00090C5B" w:rsidRDefault="00090C5B" w:rsidP="00090C5B">
      <w:pPr>
        <w:autoSpaceDE w:val="0"/>
        <w:autoSpaceDN w:val="0"/>
        <w:adjustRightInd w:val="0"/>
        <w:spacing w:before="159" w:line="288" w:lineRule="auto"/>
        <w:ind w:right="-998"/>
        <w:jc w:val="both"/>
        <w:rPr>
          <w:rFonts w:ascii="Times New Roman" w:hAnsi="Times New Roman" w:cs="Times New Roman"/>
          <w:spacing w:val="9"/>
          <w:kern w:val="1"/>
        </w:rPr>
      </w:pPr>
    </w:p>
    <w:p w:rsidR="00090C5B" w:rsidRDefault="00090C5B" w:rsidP="00090C5B">
      <w:pPr>
        <w:autoSpaceDE w:val="0"/>
        <w:autoSpaceDN w:val="0"/>
        <w:adjustRightInd w:val="0"/>
        <w:spacing w:before="159" w:line="288" w:lineRule="auto"/>
        <w:ind w:right="-998"/>
        <w:jc w:val="both"/>
        <w:rPr>
          <w:rFonts w:ascii="Times New Roman" w:hAnsi="Times New Roman" w:cs="Times New Roman"/>
          <w:spacing w:val="9"/>
          <w:kern w:val="1"/>
        </w:rPr>
      </w:pPr>
    </w:p>
    <w:p w:rsidR="00090C5B" w:rsidRDefault="00090C5B" w:rsidP="00090C5B">
      <w:pPr>
        <w:autoSpaceDE w:val="0"/>
        <w:autoSpaceDN w:val="0"/>
        <w:adjustRightInd w:val="0"/>
        <w:spacing w:before="159" w:line="288" w:lineRule="auto"/>
        <w:ind w:right="-998"/>
        <w:jc w:val="both"/>
        <w:rPr>
          <w:rFonts w:ascii="Times New Roman" w:hAnsi="Times New Roman" w:cs="Times New Roman"/>
          <w:spacing w:val="9"/>
          <w:kern w:val="1"/>
        </w:rPr>
      </w:pPr>
    </w:p>
    <w:p w:rsidR="00090C5B" w:rsidRDefault="00090C5B" w:rsidP="00090C5B">
      <w:pPr>
        <w:autoSpaceDE w:val="0"/>
        <w:autoSpaceDN w:val="0"/>
        <w:adjustRightInd w:val="0"/>
        <w:spacing w:before="159" w:line="288" w:lineRule="auto"/>
        <w:ind w:right="-998"/>
        <w:jc w:val="both"/>
        <w:rPr>
          <w:rFonts w:ascii="Helvetica" w:hAnsi="Helvetica" w:cs="Helvetica"/>
          <w:b/>
          <w:bCs/>
          <w:kern w:val="1"/>
          <w:sz w:val="22"/>
          <w:szCs w:val="22"/>
        </w:rPr>
      </w:pPr>
      <w:r>
        <w:rPr>
          <w:rFonts w:ascii="Helvetica" w:hAnsi="Helvetica" w:cs="Helvetica"/>
          <w:b/>
          <w:bCs/>
          <w:kern w:val="1"/>
          <w:sz w:val="22"/>
          <w:szCs w:val="22"/>
        </w:rPr>
        <w:lastRenderedPageBreak/>
        <w:t>BIO CÉDRIC DASESSON</w:t>
      </w:r>
    </w:p>
    <w:p w:rsidR="00090C5B" w:rsidRDefault="00090C5B" w:rsidP="00090C5B">
      <w:pPr>
        <w:autoSpaceDE w:val="0"/>
        <w:autoSpaceDN w:val="0"/>
        <w:adjustRightInd w:val="0"/>
        <w:spacing w:line="288" w:lineRule="auto"/>
        <w:ind w:right="-998"/>
        <w:jc w:val="both"/>
        <w:rPr>
          <w:rFonts w:ascii="Helvetica" w:hAnsi="Helvetica" w:cs="Helvetica"/>
          <w:kern w:val="1"/>
          <w:sz w:val="22"/>
          <w:szCs w:val="22"/>
        </w:rPr>
      </w:pPr>
      <w:proofErr w:type="spellStart"/>
      <w:r>
        <w:rPr>
          <w:rFonts w:ascii="Helvetica" w:hAnsi="Helvetica" w:cs="Helvetica"/>
          <w:kern w:val="1"/>
          <w:sz w:val="22"/>
          <w:szCs w:val="22"/>
        </w:rPr>
        <w:t>Cédric</w:t>
      </w:r>
      <w:proofErr w:type="spellEnd"/>
      <w:r>
        <w:rPr>
          <w:rFonts w:ascii="Helvetica" w:hAnsi="Helvetica" w:cs="Helvetica"/>
          <w:kern w:val="1"/>
          <w:sz w:val="22"/>
          <w:szCs w:val="22"/>
        </w:rPr>
        <w:t xml:space="preserve"> </w:t>
      </w:r>
      <w:proofErr w:type="spellStart"/>
      <w:r>
        <w:rPr>
          <w:rFonts w:ascii="Helvetica" w:hAnsi="Helvetica" w:cs="Helvetica"/>
          <w:kern w:val="1"/>
          <w:sz w:val="22"/>
          <w:szCs w:val="22"/>
        </w:rPr>
        <w:t>Dasesson</w:t>
      </w:r>
      <w:proofErr w:type="spellEnd"/>
      <w:r>
        <w:rPr>
          <w:rFonts w:ascii="Helvetica" w:hAnsi="Helvetica" w:cs="Helvetica"/>
          <w:kern w:val="1"/>
          <w:sz w:val="22"/>
          <w:szCs w:val="22"/>
        </w:rPr>
        <w:t xml:space="preserve"> è uno dei pochi fotografi, internazionali, capaci di ritrovare la sintesi assoluta tra la natura del paesaggio marino universale e le linee “emerse” delle terre cosi come dell’architettura contemporanea.</w:t>
      </w:r>
    </w:p>
    <w:p w:rsidR="00090C5B" w:rsidRDefault="00090C5B" w:rsidP="00090C5B">
      <w:pPr>
        <w:autoSpaceDE w:val="0"/>
        <w:autoSpaceDN w:val="0"/>
        <w:adjustRightInd w:val="0"/>
        <w:spacing w:line="288" w:lineRule="auto"/>
        <w:ind w:right="-998"/>
        <w:jc w:val="both"/>
        <w:rPr>
          <w:rFonts w:ascii="Helvetica" w:hAnsi="Helvetica" w:cs="Helvetica"/>
          <w:kern w:val="1"/>
          <w:sz w:val="22"/>
          <w:szCs w:val="22"/>
        </w:rPr>
      </w:pPr>
      <w:r>
        <w:rPr>
          <w:rFonts w:ascii="Helvetica" w:hAnsi="Helvetica" w:cs="Helvetica"/>
          <w:kern w:val="1"/>
          <w:sz w:val="22"/>
          <w:szCs w:val="22"/>
        </w:rPr>
        <w:t xml:space="preserve">I suoi scatti esplorano linee e curve di livello immaginarie che dai fondali marini emergono in superfice, salgono sino ad osservare le linee dell’orizzonte, ridiscendono verso la battigia, lambendo le coste per risalire ancora sulle scogliere a picco. </w:t>
      </w:r>
    </w:p>
    <w:p w:rsidR="00090C5B" w:rsidRDefault="00090C5B" w:rsidP="00090C5B">
      <w:pPr>
        <w:autoSpaceDE w:val="0"/>
        <w:autoSpaceDN w:val="0"/>
        <w:adjustRightInd w:val="0"/>
        <w:spacing w:line="288" w:lineRule="auto"/>
        <w:ind w:right="-998"/>
        <w:jc w:val="both"/>
        <w:rPr>
          <w:rFonts w:ascii="Helvetica" w:hAnsi="Helvetica" w:cs="Helvetica"/>
          <w:kern w:val="1"/>
          <w:sz w:val="22"/>
          <w:szCs w:val="22"/>
        </w:rPr>
      </w:pPr>
      <w:proofErr w:type="spellStart"/>
      <w:r>
        <w:rPr>
          <w:rFonts w:ascii="Helvetica" w:hAnsi="Helvetica" w:cs="Helvetica"/>
          <w:kern w:val="1"/>
          <w:sz w:val="22"/>
          <w:szCs w:val="22"/>
        </w:rPr>
        <w:t>Dasesson</w:t>
      </w:r>
      <w:proofErr w:type="spellEnd"/>
      <w:r>
        <w:rPr>
          <w:rFonts w:ascii="Helvetica" w:hAnsi="Helvetica" w:cs="Helvetica"/>
          <w:kern w:val="1"/>
          <w:sz w:val="22"/>
          <w:szCs w:val="22"/>
        </w:rPr>
        <w:t xml:space="preserve">, con un seguito di centinaia di migliaia di </w:t>
      </w:r>
      <w:proofErr w:type="spellStart"/>
      <w:r>
        <w:rPr>
          <w:rFonts w:ascii="Helvetica" w:hAnsi="Helvetica" w:cs="Helvetica"/>
          <w:kern w:val="1"/>
          <w:sz w:val="22"/>
          <w:szCs w:val="22"/>
        </w:rPr>
        <w:t>follower</w:t>
      </w:r>
      <w:proofErr w:type="spellEnd"/>
      <w:r>
        <w:rPr>
          <w:rFonts w:ascii="Helvetica" w:hAnsi="Helvetica" w:cs="Helvetica"/>
          <w:kern w:val="1"/>
          <w:sz w:val="22"/>
          <w:szCs w:val="22"/>
        </w:rPr>
        <w:t>, è un interprete raffinato di “immaginari collettivi”, dove ambiente, uomo e natura convivono in assoluto equilibrio e armonia, mentre le sue immagini “patinate”, avidamente ricercate dai più raffinati magazine mondiali, segnano i confini infiniti di una universalità condivisa.</w:t>
      </w:r>
    </w:p>
    <w:p w:rsidR="00090C5B" w:rsidRDefault="00090C5B" w:rsidP="00090C5B">
      <w:pPr>
        <w:autoSpaceDE w:val="0"/>
        <w:autoSpaceDN w:val="0"/>
        <w:adjustRightInd w:val="0"/>
        <w:spacing w:line="288" w:lineRule="auto"/>
        <w:ind w:right="-998"/>
        <w:jc w:val="both"/>
        <w:rPr>
          <w:rFonts w:ascii="Helvetica" w:hAnsi="Helvetica" w:cs="Helvetica"/>
          <w:kern w:val="1"/>
          <w:sz w:val="22"/>
          <w:szCs w:val="22"/>
        </w:rPr>
      </w:pPr>
      <w:r>
        <w:rPr>
          <w:rFonts w:ascii="Helvetica" w:hAnsi="Helvetica" w:cs="Helvetica"/>
          <w:kern w:val="1"/>
          <w:sz w:val="22"/>
          <w:szCs w:val="22"/>
        </w:rPr>
        <w:t>Non sono scatti fotografici o istantanee che colgono l’attimo, ma riprese attente, lente, precedute  da lunghi studi  “introspettivi-conoscitivi” alla ricerca di geometrie variabili naturali che rappresentino, per una frazione di secondo, gli straordinari equilibri nei moti combinati tra loro di acqua, aria e luce, nei livelli dell’immerso, della superficie e al di sopra nell’elevazione, dove uomo e natura possono convivere in assoluta armonia.</w:t>
      </w:r>
    </w:p>
    <w:p w:rsidR="00090C5B" w:rsidRDefault="00090C5B" w:rsidP="00090C5B">
      <w:pPr>
        <w:autoSpaceDE w:val="0"/>
        <w:autoSpaceDN w:val="0"/>
        <w:adjustRightInd w:val="0"/>
        <w:spacing w:line="288" w:lineRule="auto"/>
        <w:ind w:right="-998"/>
        <w:jc w:val="both"/>
        <w:rPr>
          <w:rFonts w:ascii="Helvetica" w:hAnsi="Helvetica" w:cs="Helvetica"/>
          <w:kern w:val="1"/>
          <w:sz w:val="22"/>
          <w:szCs w:val="22"/>
        </w:rPr>
      </w:pPr>
      <w:proofErr w:type="spellStart"/>
      <w:r>
        <w:rPr>
          <w:rFonts w:ascii="Helvetica" w:hAnsi="Helvetica" w:cs="Helvetica"/>
          <w:kern w:val="1"/>
          <w:sz w:val="22"/>
          <w:szCs w:val="22"/>
        </w:rPr>
        <w:t>Cédric</w:t>
      </w:r>
      <w:proofErr w:type="spellEnd"/>
      <w:r>
        <w:rPr>
          <w:rFonts w:ascii="Helvetica" w:hAnsi="Helvetica" w:cs="Helvetica"/>
          <w:kern w:val="1"/>
          <w:sz w:val="22"/>
          <w:szCs w:val="22"/>
        </w:rPr>
        <w:t xml:space="preserve"> </w:t>
      </w:r>
      <w:proofErr w:type="spellStart"/>
      <w:r>
        <w:rPr>
          <w:rFonts w:ascii="Helvetica" w:hAnsi="Helvetica" w:cs="Helvetica"/>
          <w:kern w:val="1"/>
          <w:sz w:val="22"/>
          <w:szCs w:val="22"/>
        </w:rPr>
        <w:t>Dasesson</w:t>
      </w:r>
      <w:proofErr w:type="spellEnd"/>
      <w:r>
        <w:rPr>
          <w:rFonts w:ascii="Helvetica" w:hAnsi="Helvetica" w:cs="Helvetica"/>
          <w:kern w:val="1"/>
          <w:sz w:val="22"/>
          <w:szCs w:val="22"/>
        </w:rPr>
        <w:t xml:space="preserve"> “disegna”, nelle sue immagini, elaborati “livelli” d’interpretazione apparentemente semplici nella fruizione, quasi famigliari, ma viceversa quanto “naturalmente”, molto complessi, tanto che, ogni volta che si osservano le sue immagini, si scopre qualcosa di “mai visto”.</w:t>
      </w:r>
    </w:p>
    <w:p w:rsidR="00090C5B" w:rsidRDefault="00090C5B" w:rsidP="00090C5B">
      <w:pPr>
        <w:autoSpaceDE w:val="0"/>
        <w:autoSpaceDN w:val="0"/>
        <w:adjustRightInd w:val="0"/>
        <w:spacing w:before="159" w:line="288" w:lineRule="auto"/>
        <w:ind w:right="-998"/>
        <w:jc w:val="both"/>
        <w:rPr>
          <w:rFonts w:ascii="Helvetica" w:hAnsi="Helvetica" w:cs="Helvetica"/>
          <w:kern w:val="1"/>
          <w:sz w:val="22"/>
          <w:szCs w:val="22"/>
        </w:rPr>
      </w:pPr>
    </w:p>
    <w:p w:rsidR="00090C5B" w:rsidRDefault="00090C5B" w:rsidP="00090C5B">
      <w:pPr>
        <w:autoSpaceDE w:val="0"/>
        <w:autoSpaceDN w:val="0"/>
        <w:adjustRightInd w:val="0"/>
        <w:spacing w:after="336"/>
        <w:ind w:right="-998"/>
        <w:rPr>
          <w:rFonts w:ascii="Helvetica" w:hAnsi="Helvetica" w:cs="Helvetica"/>
          <w:b/>
          <w:bCs/>
          <w:kern w:val="1"/>
          <w:sz w:val="22"/>
          <w:szCs w:val="22"/>
        </w:rPr>
      </w:pPr>
      <w:r>
        <w:rPr>
          <w:rFonts w:ascii="Helvetica" w:hAnsi="Helvetica" w:cs="Helvetica"/>
          <w:b/>
          <w:bCs/>
          <w:kern w:val="1"/>
          <w:sz w:val="22"/>
          <w:szCs w:val="22"/>
        </w:rPr>
        <w:t>THE AB FACTORY</w:t>
      </w:r>
    </w:p>
    <w:p w:rsidR="00090C5B" w:rsidRDefault="00090C5B" w:rsidP="00090C5B">
      <w:pPr>
        <w:autoSpaceDE w:val="0"/>
        <w:autoSpaceDN w:val="0"/>
        <w:adjustRightInd w:val="0"/>
        <w:spacing w:after="336"/>
        <w:ind w:right="-998"/>
        <w:rPr>
          <w:rFonts w:ascii="Helvetica" w:hAnsi="Helvetica" w:cs="Helvetica"/>
          <w:kern w:val="1"/>
          <w:sz w:val="22"/>
          <w:szCs w:val="22"/>
        </w:rPr>
      </w:pPr>
      <w:r>
        <w:rPr>
          <w:rFonts w:ascii="Helvetica" w:hAnsi="Helvetica" w:cs="Helvetica"/>
          <w:b/>
          <w:bCs/>
          <w:kern w:val="1"/>
          <w:sz w:val="22"/>
          <w:szCs w:val="22"/>
        </w:rPr>
        <w:t>The</w:t>
      </w:r>
      <w:r>
        <w:rPr>
          <w:rFonts w:ascii="Helvetica" w:hAnsi="Helvetica" w:cs="Helvetica"/>
          <w:kern w:val="1"/>
          <w:sz w:val="22"/>
          <w:szCs w:val="22"/>
        </w:rPr>
        <w:t> </w:t>
      </w:r>
      <w:r>
        <w:rPr>
          <w:rFonts w:ascii="Helvetica" w:hAnsi="Helvetica" w:cs="Helvetica"/>
          <w:b/>
          <w:bCs/>
          <w:kern w:val="1"/>
          <w:sz w:val="22"/>
          <w:szCs w:val="22"/>
        </w:rPr>
        <w:t xml:space="preserve">AB </w:t>
      </w:r>
      <w:proofErr w:type="spellStart"/>
      <w:r>
        <w:rPr>
          <w:rFonts w:ascii="Helvetica" w:hAnsi="Helvetica" w:cs="Helvetica"/>
          <w:b/>
          <w:bCs/>
          <w:kern w:val="1"/>
          <w:sz w:val="22"/>
          <w:szCs w:val="22"/>
        </w:rPr>
        <w:t>Factory</w:t>
      </w:r>
      <w:proofErr w:type="spellEnd"/>
      <w:r>
        <w:rPr>
          <w:rFonts w:ascii="Helvetica" w:hAnsi="Helvetica" w:cs="Helvetica"/>
          <w:kern w:val="1"/>
          <w:sz w:val="22"/>
          <w:szCs w:val="22"/>
        </w:rPr>
        <w:t> va oltre la canonica galleria d’arte, è uno </w:t>
      </w:r>
      <w:r>
        <w:rPr>
          <w:rFonts w:ascii="Helvetica" w:hAnsi="Helvetica" w:cs="Helvetica"/>
          <w:b/>
          <w:bCs/>
          <w:kern w:val="1"/>
          <w:sz w:val="22"/>
          <w:szCs w:val="22"/>
        </w:rPr>
        <w:t>spazio Creativo</w:t>
      </w:r>
      <w:r>
        <w:rPr>
          <w:rFonts w:ascii="Helvetica" w:hAnsi="Helvetica" w:cs="Helvetica"/>
          <w:kern w:val="1"/>
          <w:sz w:val="22"/>
          <w:szCs w:val="22"/>
        </w:rPr>
        <w:t> aperto al confronto, all’incontro, al sostegno della cultura, dell’arte, degli artisti e della creatività, che si dedica all’esplorazione, alla ricerca ed alla sperimentazione artistica.</w:t>
      </w:r>
    </w:p>
    <w:p w:rsidR="00090C5B" w:rsidRDefault="00090C5B" w:rsidP="00090C5B">
      <w:pPr>
        <w:autoSpaceDE w:val="0"/>
        <w:autoSpaceDN w:val="0"/>
        <w:adjustRightInd w:val="0"/>
        <w:spacing w:after="336"/>
        <w:ind w:right="-998"/>
        <w:rPr>
          <w:rFonts w:ascii="Helvetica" w:hAnsi="Helvetica" w:cs="Helvetica"/>
          <w:kern w:val="1"/>
          <w:sz w:val="22"/>
          <w:szCs w:val="22"/>
        </w:rPr>
      </w:pPr>
      <w:r>
        <w:rPr>
          <w:rFonts w:ascii="Helvetica" w:hAnsi="Helvetica" w:cs="Helvetica"/>
          <w:b/>
          <w:bCs/>
          <w:kern w:val="1"/>
          <w:sz w:val="22"/>
          <w:szCs w:val="22"/>
        </w:rPr>
        <w:t>The</w:t>
      </w:r>
      <w:r>
        <w:rPr>
          <w:rFonts w:ascii="Helvetica" w:hAnsi="Helvetica" w:cs="Helvetica"/>
          <w:kern w:val="1"/>
          <w:sz w:val="22"/>
          <w:szCs w:val="22"/>
        </w:rPr>
        <w:t> </w:t>
      </w:r>
      <w:r>
        <w:rPr>
          <w:rFonts w:ascii="Helvetica" w:hAnsi="Helvetica" w:cs="Helvetica"/>
          <w:b/>
          <w:bCs/>
          <w:kern w:val="1"/>
          <w:sz w:val="22"/>
          <w:szCs w:val="22"/>
        </w:rPr>
        <w:t xml:space="preserve">AB </w:t>
      </w:r>
      <w:proofErr w:type="spellStart"/>
      <w:r>
        <w:rPr>
          <w:rFonts w:ascii="Helvetica" w:hAnsi="Helvetica" w:cs="Helvetica"/>
          <w:b/>
          <w:bCs/>
          <w:kern w:val="1"/>
          <w:sz w:val="22"/>
          <w:szCs w:val="22"/>
        </w:rPr>
        <w:t>Factory</w:t>
      </w:r>
      <w:proofErr w:type="spellEnd"/>
      <w:r>
        <w:rPr>
          <w:rFonts w:ascii="Helvetica" w:hAnsi="Helvetica" w:cs="Helvetica"/>
          <w:kern w:val="1"/>
          <w:sz w:val="22"/>
          <w:szCs w:val="22"/>
        </w:rPr>
        <w:t xml:space="preserve">, il cui nome rende omaggio alla rinomata “Silver </w:t>
      </w:r>
      <w:proofErr w:type="spellStart"/>
      <w:r>
        <w:rPr>
          <w:rFonts w:ascii="Helvetica" w:hAnsi="Helvetica" w:cs="Helvetica"/>
          <w:kern w:val="1"/>
          <w:sz w:val="22"/>
          <w:szCs w:val="22"/>
        </w:rPr>
        <w:t>Factory</w:t>
      </w:r>
      <w:proofErr w:type="spellEnd"/>
      <w:r>
        <w:rPr>
          <w:rFonts w:ascii="Helvetica" w:hAnsi="Helvetica" w:cs="Helvetica"/>
          <w:kern w:val="1"/>
          <w:sz w:val="22"/>
          <w:szCs w:val="22"/>
        </w:rPr>
        <w:t xml:space="preserve">” di Andy Warhol, trova la sua sede in Italia, più precisamente a Cagliari in Via </w:t>
      </w:r>
      <w:proofErr w:type="spellStart"/>
      <w:r>
        <w:rPr>
          <w:rFonts w:ascii="Helvetica" w:hAnsi="Helvetica" w:cs="Helvetica"/>
          <w:kern w:val="1"/>
          <w:sz w:val="22"/>
          <w:szCs w:val="22"/>
        </w:rPr>
        <w:t>Alagon</w:t>
      </w:r>
      <w:proofErr w:type="spellEnd"/>
      <w:r>
        <w:rPr>
          <w:rFonts w:ascii="Helvetica" w:hAnsi="Helvetica" w:cs="Helvetica"/>
          <w:kern w:val="1"/>
          <w:sz w:val="22"/>
          <w:szCs w:val="22"/>
        </w:rPr>
        <w:t xml:space="preserve"> 29, stupenda città situata al centro del mediterraneo nell’isola della Sardegna, punto strategico d’incontro di culture e tradizioni millenarie europee.</w:t>
      </w:r>
    </w:p>
    <w:p w:rsidR="00090C5B" w:rsidRDefault="00090C5B" w:rsidP="00090C5B">
      <w:pPr>
        <w:autoSpaceDE w:val="0"/>
        <w:autoSpaceDN w:val="0"/>
        <w:adjustRightInd w:val="0"/>
        <w:spacing w:after="336"/>
        <w:ind w:right="-998"/>
        <w:rPr>
          <w:rFonts w:ascii="Helvetica" w:hAnsi="Helvetica" w:cs="Helvetica"/>
          <w:kern w:val="1"/>
          <w:sz w:val="22"/>
          <w:szCs w:val="22"/>
        </w:rPr>
      </w:pPr>
      <w:r>
        <w:rPr>
          <w:rFonts w:ascii="Helvetica" w:hAnsi="Helvetica" w:cs="Helvetica"/>
          <w:b/>
          <w:bCs/>
          <w:kern w:val="1"/>
          <w:sz w:val="22"/>
          <w:szCs w:val="22"/>
        </w:rPr>
        <w:t>The</w:t>
      </w:r>
      <w:r>
        <w:rPr>
          <w:rFonts w:ascii="Helvetica" w:hAnsi="Helvetica" w:cs="Helvetica"/>
          <w:kern w:val="1"/>
          <w:sz w:val="22"/>
          <w:szCs w:val="22"/>
        </w:rPr>
        <w:t> </w:t>
      </w:r>
      <w:r>
        <w:rPr>
          <w:rFonts w:ascii="Helvetica" w:hAnsi="Helvetica" w:cs="Helvetica"/>
          <w:b/>
          <w:bCs/>
          <w:kern w:val="1"/>
          <w:sz w:val="22"/>
          <w:szCs w:val="22"/>
        </w:rPr>
        <w:t xml:space="preserve">AB </w:t>
      </w:r>
      <w:proofErr w:type="spellStart"/>
      <w:r>
        <w:rPr>
          <w:rFonts w:ascii="Helvetica" w:hAnsi="Helvetica" w:cs="Helvetica"/>
          <w:b/>
          <w:bCs/>
          <w:kern w:val="1"/>
          <w:sz w:val="22"/>
          <w:szCs w:val="22"/>
        </w:rPr>
        <w:t>Factory</w:t>
      </w:r>
      <w:proofErr w:type="spellEnd"/>
      <w:r>
        <w:rPr>
          <w:rFonts w:ascii="Helvetica" w:hAnsi="Helvetica" w:cs="Helvetica"/>
          <w:kern w:val="1"/>
          <w:sz w:val="22"/>
          <w:szCs w:val="22"/>
        </w:rPr>
        <w:t xml:space="preserve"> supporta l’arte e gli artisti, offrendo uno spazio polifunzionale per la creazione, promozione e diffusione di un’arte sostenibile, grazie alla sua attività di galleria, </w:t>
      </w:r>
      <w:r>
        <w:rPr>
          <w:rFonts w:ascii="Helvetica" w:hAnsi="Helvetica" w:cs="Helvetica"/>
          <w:i/>
          <w:iCs/>
          <w:kern w:val="1"/>
          <w:sz w:val="22"/>
          <w:szCs w:val="22"/>
        </w:rPr>
        <w:t xml:space="preserve">creative </w:t>
      </w:r>
      <w:proofErr w:type="spellStart"/>
      <w:r>
        <w:rPr>
          <w:rFonts w:ascii="Helvetica" w:hAnsi="Helvetica" w:cs="Helvetica"/>
          <w:i/>
          <w:iCs/>
          <w:kern w:val="1"/>
          <w:sz w:val="22"/>
          <w:szCs w:val="22"/>
        </w:rPr>
        <w:t>space</w:t>
      </w:r>
      <w:proofErr w:type="spellEnd"/>
      <w:r>
        <w:rPr>
          <w:rFonts w:ascii="Helvetica" w:hAnsi="Helvetica" w:cs="Helvetica"/>
          <w:kern w:val="1"/>
          <w:sz w:val="22"/>
          <w:szCs w:val="22"/>
        </w:rPr>
        <w:t xml:space="preserve"> e </w:t>
      </w:r>
      <w:proofErr w:type="spellStart"/>
      <w:r>
        <w:rPr>
          <w:rFonts w:ascii="Helvetica" w:hAnsi="Helvetica" w:cs="Helvetica"/>
          <w:i/>
          <w:iCs/>
          <w:kern w:val="1"/>
          <w:sz w:val="22"/>
          <w:szCs w:val="22"/>
        </w:rPr>
        <w:t>print</w:t>
      </w:r>
      <w:proofErr w:type="spellEnd"/>
      <w:r>
        <w:rPr>
          <w:rFonts w:ascii="Helvetica" w:hAnsi="Helvetica" w:cs="Helvetica"/>
          <w:i/>
          <w:iCs/>
          <w:kern w:val="1"/>
          <w:sz w:val="22"/>
          <w:szCs w:val="22"/>
        </w:rPr>
        <w:t xml:space="preserve"> </w:t>
      </w:r>
      <w:proofErr w:type="spellStart"/>
      <w:r>
        <w:rPr>
          <w:rFonts w:ascii="Helvetica" w:hAnsi="Helvetica" w:cs="Helvetica"/>
          <w:i/>
          <w:iCs/>
          <w:kern w:val="1"/>
          <w:sz w:val="22"/>
          <w:szCs w:val="22"/>
        </w:rPr>
        <w:t>house</w:t>
      </w:r>
      <w:proofErr w:type="spellEnd"/>
      <w:r>
        <w:rPr>
          <w:rFonts w:ascii="Helvetica" w:hAnsi="Helvetica" w:cs="Helvetica"/>
          <w:kern w:val="1"/>
          <w:sz w:val="22"/>
          <w:szCs w:val="22"/>
        </w:rPr>
        <w:t xml:space="preserve"> dedicata agli artisti, ai collezionisti ed a tutti gli amanti dell’arte.</w:t>
      </w:r>
    </w:p>
    <w:p w:rsidR="00090C5B" w:rsidRDefault="00090C5B" w:rsidP="00090C5B">
      <w:pPr>
        <w:autoSpaceDE w:val="0"/>
        <w:autoSpaceDN w:val="0"/>
        <w:adjustRightInd w:val="0"/>
        <w:ind w:right="-998"/>
        <w:rPr>
          <w:rFonts w:ascii="Helvetica" w:hAnsi="Helvetica" w:cs="Helvetica"/>
          <w:kern w:val="1"/>
          <w:sz w:val="22"/>
          <w:szCs w:val="22"/>
        </w:rPr>
      </w:pPr>
      <w:r>
        <w:rPr>
          <w:rFonts w:ascii="Helvetica" w:hAnsi="Helvetica" w:cs="Helvetica"/>
          <w:b/>
          <w:bCs/>
          <w:kern w:val="1"/>
          <w:sz w:val="22"/>
          <w:szCs w:val="22"/>
        </w:rPr>
        <w:t xml:space="preserve">The AB </w:t>
      </w:r>
      <w:proofErr w:type="spellStart"/>
      <w:r>
        <w:rPr>
          <w:rFonts w:ascii="Helvetica" w:hAnsi="Helvetica" w:cs="Helvetica"/>
          <w:b/>
          <w:bCs/>
          <w:kern w:val="1"/>
          <w:sz w:val="22"/>
          <w:szCs w:val="22"/>
        </w:rPr>
        <w:t>Factory</w:t>
      </w:r>
      <w:proofErr w:type="spellEnd"/>
      <w:r>
        <w:rPr>
          <w:rFonts w:ascii="Helvetica" w:hAnsi="Helvetica" w:cs="Helvetica"/>
          <w:kern w:val="1"/>
          <w:sz w:val="22"/>
          <w:szCs w:val="22"/>
        </w:rPr>
        <w:t xml:space="preserve"> è un’associazione culturale aperta al confronto, all’incontro, al sostegno dell’arte, della cultura, degli artisti, della creatività e della sperimentazione, alla ricerca di un’arte accessibile a tutti.</w:t>
      </w:r>
    </w:p>
    <w:p w:rsidR="00090C5B" w:rsidRDefault="00090C5B" w:rsidP="00090C5B">
      <w:pPr>
        <w:autoSpaceDE w:val="0"/>
        <w:autoSpaceDN w:val="0"/>
        <w:adjustRightInd w:val="0"/>
        <w:ind w:right="-998"/>
        <w:rPr>
          <w:rFonts w:ascii="Times New Roman" w:hAnsi="Times New Roman" w:cs="Times New Roman"/>
          <w:kern w:val="1"/>
          <w:sz w:val="22"/>
          <w:szCs w:val="22"/>
        </w:rPr>
      </w:pPr>
    </w:p>
    <w:p w:rsidR="00090C5B" w:rsidRDefault="00090C5B" w:rsidP="00090C5B">
      <w:pPr>
        <w:autoSpaceDE w:val="0"/>
        <w:autoSpaceDN w:val="0"/>
        <w:adjustRightInd w:val="0"/>
        <w:spacing w:line="240" w:lineRule="exact"/>
        <w:ind w:right="-998"/>
        <w:jc w:val="both"/>
        <w:rPr>
          <w:rFonts w:ascii="Helvetica" w:hAnsi="Helvetica" w:cs="Helvetica"/>
          <w:kern w:val="1"/>
          <w:sz w:val="22"/>
          <w:szCs w:val="22"/>
        </w:rPr>
      </w:pPr>
      <w:r>
        <w:rPr>
          <w:rFonts w:ascii="Helvetica" w:hAnsi="Helvetica" w:cs="Helvetica"/>
          <w:b/>
          <w:bCs/>
          <w:kern w:val="1"/>
          <w:sz w:val="22"/>
          <w:szCs w:val="22"/>
        </w:rPr>
        <w:t xml:space="preserve">The AB </w:t>
      </w:r>
      <w:proofErr w:type="spellStart"/>
      <w:r>
        <w:rPr>
          <w:rFonts w:ascii="Helvetica" w:hAnsi="Helvetica" w:cs="Helvetica"/>
          <w:b/>
          <w:bCs/>
          <w:kern w:val="1"/>
          <w:sz w:val="22"/>
          <w:szCs w:val="22"/>
        </w:rPr>
        <w:t>Factory</w:t>
      </w:r>
      <w:proofErr w:type="spellEnd"/>
      <w:r>
        <w:rPr>
          <w:rFonts w:ascii="Helvetica" w:hAnsi="Helvetica" w:cs="Helvetica"/>
          <w:kern w:val="1"/>
          <w:sz w:val="22"/>
          <w:szCs w:val="22"/>
        </w:rPr>
        <w:t xml:space="preserve"> - Via Leonardo </w:t>
      </w:r>
      <w:proofErr w:type="spellStart"/>
      <w:r>
        <w:rPr>
          <w:rFonts w:ascii="Helvetica" w:hAnsi="Helvetica" w:cs="Helvetica"/>
          <w:kern w:val="1"/>
          <w:sz w:val="22"/>
          <w:szCs w:val="22"/>
        </w:rPr>
        <w:t>Alagon</w:t>
      </w:r>
      <w:proofErr w:type="spellEnd"/>
      <w:r>
        <w:rPr>
          <w:rFonts w:ascii="Helvetica" w:hAnsi="Helvetica" w:cs="Helvetica"/>
          <w:kern w:val="1"/>
          <w:sz w:val="22"/>
          <w:szCs w:val="22"/>
        </w:rPr>
        <w:t>, 29 Cagliari</w:t>
      </w:r>
    </w:p>
    <w:p w:rsidR="00090C5B" w:rsidRPr="00090C5B" w:rsidRDefault="00090C5B" w:rsidP="00090C5B">
      <w:pPr>
        <w:autoSpaceDE w:val="0"/>
        <w:autoSpaceDN w:val="0"/>
        <w:adjustRightInd w:val="0"/>
        <w:spacing w:line="240" w:lineRule="exact"/>
        <w:ind w:right="-998"/>
        <w:jc w:val="both"/>
        <w:rPr>
          <w:rFonts w:ascii="Times New Roman" w:hAnsi="Times New Roman" w:cs="Times New Roman"/>
          <w:kern w:val="1"/>
          <w:sz w:val="22"/>
          <w:szCs w:val="22"/>
          <w:lang w:val="en-US"/>
        </w:rPr>
      </w:pPr>
      <w:r w:rsidRPr="00090C5B">
        <w:rPr>
          <w:rFonts w:ascii="Helvetica" w:hAnsi="Helvetica" w:cs="Helvetica"/>
          <w:kern w:val="1"/>
          <w:sz w:val="22"/>
          <w:szCs w:val="22"/>
          <w:lang w:val="en-US"/>
        </w:rPr>
        <w:t xml:space="preserve">Web: </w:t>
      </w:r>
      <w:hyperlink r:id="rId5" w:history="1">
        <w:r w:rsidRPr="00090C5B">
          <w:rPr>
            <w:rFonts w:ascii="Helvetica" w:hAnsi="Helvetica" w:cs="Helvetica"/>
            <w:kern w:val="1"/>
            <w:sz w:val="22"/>
            <w:szCs w:val="22"/>
            <w:u w:val="single"/>
            <w:lang w:val="en-US"/>
          </w:rPr>
          <w:t>www.theabfactory.it</w:t>
        </w:r>
      </w:hyperlink>
      <w:r w:rsidRPr="00090C5B">
        <w:rPr>
          <w:rFonts w:ascii="Helvetica" w:hAnsi="Helvetica" w:cs="Helvetica"/>
          <w:kern w:val="1"/>
          <w:sz w:val="22"/>
          <w:szCs w:val="22"/>
          <w:lang w:val="en-US"/>
        </w:rPr>
        <w:t xml:space="preserve">   / </w:t>
      </w:r>
      <w:hyperlink r:id="rId6" w:history="1">
        <w:r w:rsidRPr="00090C5B">
          <w:rPr>
            <w:rFonts w:ascii="Helvetica" w:hAnsi="Helvetica" w:cs="Helvetica"/>
            <w:kern w:val="1"/>
            <w:sz w:val="22"/>
            <w:szCs w:val="22"/>
            <w:u w:val="single"/>
            <w:lang w:val="en-US"/>
          </w:rPr>
          <w:t>https://www.instagram.com/theabfactory/</w:t>
        </w:r>
      </w:hyperlink>
      <w:r w:rsidRPr="00090C5B">
        <w:rPr>
          <w:rFonts w:ascii="Helvetica" w:hAnsi="Helvetica" w:cs="Helvetica"/>
          <w:kern w:val="1"/>
          <w:sz w:val="22"/>
          <w:szCs w:val="22"/>
          <w:lang w:val="en-US"/>
        </w:rPr>
        <w:t xml:space="preserve"> </w:t>
      </w:r>
    </w:p>
    <w:p w:rsidR="00090C5B" w:rsidRPr="00090C5B" w:rsidRDefault="00090C5B" w:rsidP="00090C5B">
      <w:pPr>
        <w:autoSpaceDE w:val="0"/>
        <w:autoSpaceDN w:val="0"/>
        <w:adjustRightInd w:val="0"/>
        <w:spacing w:line="240" w:lineRule="exact"/>
        <w:ind w:right="-998"/>
        <w:jc w:val="both"/>
        <w:rPr>
          <w:rFonts w:ascii="Times New Roman" w:hAnsi="Times New Roman" w:cs="Times New Roman"/>
          <w:kern w:val="1"/>
          <w:sz w:val="22"/>
          <w:szCs w:val="22"/>
          <w:lang w:val="en-US"/>
        </w:rPr>
      </w:pPr>
      <w:proofErr w:type="spellStart"/>
      <w:r w:rsidRPr="00090C5B">
        <w:rPr>
          <w:rFonts w:ascii="Helvetica" w:hAnsi="Helvetica" w:cs="Helvetica"/>
          <w:kern w:val="1"/>
          <w:sz w:val="22"/>
          <w:szCs w:val="22"/>
          <w:lang w:val="en-US"/>
        </w:rPr>
        <w:t>Cèdric</w:t>
      </w:r>
      <w:proofErr w:type="spellEnd"/>
      <w:r w:rsidRPr="00090C5B">
        <w:rPr>
          <w:rFonts w:ascii="Helvetica" w:hAnsi="Helvetica" w:cs="Helvetica"/>
          <w:kern w:val="1"/>
          <w:sz w:val="22"/>
          <w:szCs w:val="22"/>
          <w:lang w:val="en-US"/>
        </w:rPr>
        <w:t xml:space="preserve"> </w:t>
      </w:r>
      <w:proofErr w:type="spellStart"/>
      <w:r w:rsidRPr="00090C5B">
        <w:rPr>
          <w:rFonts w:ascii="Helvetica" w:hAnsi="Helvetica" w:cs="Helvetica"/>
          <w:kern w:val="1"/>
          <w:sz w:val="22"/>
          <w:szCs w:val="22"/>
          <w:lang w:val="en-US"/>
        </w:rPr>
        <w:t>Dasesson</w:t>
      </w:r>
      <w:proofErr w:type="spellEnd"/>
      <w:r w:rsidRPr="00090C5B">
        <w:rPr>
          <w:rFonts w:ascii="Helvetica" w:hAnsi="Helvetica" w:cs="Helvetica"/>
          <w:kern w:val="1"/>
          <w:sz w:val="22"/>
          <w:szCs w:val="22"/>
          <w:lang w:val="en-US"/>
        </w:rPr>
        <w:t xml:space="preserve">: </w:t>
      </w:r>
      <w:hyperlink r:id="rId7" w:history="1">
        <w:r w:rsidRPr="00090C5B">
          <w:rPr>
            <w:rFonts w:ascii="Helvetica" w:hAnsi="Helvetica" w:cs="Helvetica"/>
            <w:kern w:val="1"/>
            <w:sz w:val="22"/>
            <w:szCs w:val="22"/>
            <w:u w:val="single"/>
            <w:lang w:val="en-US"/>
          </w:rPr>
          <w:t>https://www.instagram.com/cedricdasesson/</w:t>
        </w:r>
      </w:hyperlink>
      <w:r w:rsidRPr="00090C5B">
        <w:rPr>
          <w:rFonts w:ascii="Helvetica" w:hAnsi="Helvetica" w:cs="Helvetica"/>
          <w:kern w:val="1"/>
          <w:sz w:val="22"/>
          <w:szCs w:val="22"/>
          <w:lang w:val="en-US"/>
        </w:rPr>
        <w:t xml:space="preserve"> </w:t>
      </w:r>
    </w:p>
    <w:p w:rsidR="00090C5B" w:rsidRDefault="00090C5B" w:rsidP="00090C5B">
      <w:pPr>
        <w:autoSpaceDE w:val="0"/>
        <w:autoSpaceDN w:val="0"/>
        <w:adjustRightInd w:val="0"/>
        <w:spacing w:line="240" w:lineRule="exact"/>
        <w:ind w:right="-998"/>
        <w:jc w:val="both"/>
        <w:rPr>
          <w:rFonts w:ascii="Times New Roman" w:hAnsi="Times New Roman" w:cs="Times New Roman"/>
          <w:kern w:val="1"/>
          <w:sz w:val="22"/>
          <w:szCs w:val="22"/>
        </w:rPr>
      </w:pPr>
      <w:r>
        <w:rPr>
          <w:rFonts w:ascii="Helvetica" w:hAnsi="Helvetica" w:cs="Helvetica"/>
          <w:kern w:val="1"/>
          <w:sz w:val="22"/>
          <w:szCs w:val="22"/>
        </w:rPr>
        <w:t xml:space="preserve">Contatti: </w:t>
      </w:r>
      <w:proofErr w:type="spellStart"/>
      <w:r>
        <w:rPr>
          <w:rFonts w:ascii="Helvetica" w:hAnsi="Helvetica" w:cs="Helvetica"/>
          <w:kern w:val="1"/>
          <w:sz w:val="22"/>
          <w:szCs w:val="22"/>
        </w:rPr>
        <w:t>tel</w:t>
      </w:r>
      <w:proofErr w:type="spellEnd"/>
      <w:r>
        <w:rPr>
          <w:rFonts w:ascii="Helvetica" w:hAnsi="Helvetica" w:cs="Helvetica"/>
          <w:kern w:val="1"/>
          <w:sz w:val="22"/>
          <w:szCs w:val="22"/>
        </w:rPr>
        <w:t xml:space="preserve">: +39.070.657665 - Email: </w:t>
      </w:r>
      <w:hyperlink r:id="rId8" w:history="1">
        <w:r>
          <w:rPr>
            <w:rFonts w:ascii="Helvetica" w:hAnsi="Helvetica" w:cs="Helvetica"/>
            <w:kern w:val="1"/>
            <w:sz w:val="22"/>
            <w:szCs w:val="22"/>
            <w:u w:val="single"/>
          </w:rPr>
          <w:t>info@theabfactory.it</w:t>
        </w:r>
      </w:hyperlink>
      <w:r>
        <w:rPr>
          <w:rFonts w:ascii="Helvetica" w:hAnsi="Helvetica" w:cs="Helvetica"/>
          <w:kern w:val="1"/>
          <w:sz w:val="22"/>
          <w:szCs w:val="22"/>
          <w:u w:val="single"/>
        </w:rPr>
        <w:t xml:space="preserve"> </w:t>
      </w:r>
    </w:p>
    <w:p w:rsidR="00090C5B" w:rsidRDefault="00090C5B" w:rsidP="00090C5B">
      <w:pPr>
        <w:autoSpaceDE w:val="0"/>
        <w:autoSpaceDN w:val="0"/>
        <w:adjustRightInd w:val="0"/>
        <w:ind w:right="-998"/>
        <w:rPr>
          <w:rFonts w:ascii="Times New Roman" w:hAnsi="Times New Roman" w:cs="Times New Roman"/>
          <w:kern w:val="1"/>
          <w:sz w:val="22"/>
          <w:szCs w:val="22"/>
        </w:rPr>
      </w:pPr>
    </w:p>
    <w:p w:rsidR="000A719C" w:rsidRDefault="000A719C"/>
    <w:sectPr w:rsidR="000A719C" w:rsidSect="003F27BD">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5B"/>
    <w:rsid w:val="00090C5B"/>
    <w:rsid w:val="000A719C"/>
    <w:rsid w:val="002F45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E891AFB"/>
  <w15:chartTrackingRefBased/>
  <w15:docId w15:val="{C112FDE9-BAAF-734E-A80C-2EA79E30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abfactory.it" TargetMode="External"/><Relationship Id="rId3" Type="http://schemas.openxmlformats.org/officeDocument/2006/relationships/webSettings" Target="webSettings.xml"/><Relationship Id="rId7" Type="http://schemas.openxmlformats.org/officeDocument/2006/relationships/hyperlink" Target="https://www.instagram.com/cedricdases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theabfactory/" TargetMode="External"/><Relationship Id="rId5" Type="http://schemas.openxmlformats.org/officeDocument/2006/relationships/hyperlink" Target="http://www.theabfactory.it" TargetMode="External"/><Relationship Id="rId10" Type="http://schemas.openxmlformats.org/officeDocument/2006/relationships/theme" Target="theme/theme1.xml"/><Relationship Id="rId4" Type="http://schemas.openxmlformats.org/officeDocument/2006/relationships/hyperlink" Target="http://ww"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6476</Characters>
  <Application>Microsoft Office Word</Application>
  <DocSecurity>0</DocSecurity>
  <Lines>53</Lines>
  <Paragraphs>15</Paragraphs>
  <ScaleCrop>false</ScaleCrop>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Cuccu</dc:creator>
  <cp:keywords/>
  <dc:description/>
  <cp:lastModifiedBy>Alessia Cuccu</cp:lastModifiedBy>
  <cp:revision>1</cp:revision>
  <dcterms:created xsi:type="dcterms:W3CDTF">2019-02-05T11:24:00Z</dcterms:created>
  <dcterms:modified xsi:type="dcterms:W3CDTF">2019-02-05T11:25:00Z</dcterms:modified>
</cp:coreProperties>
</file>