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FAE9" w14:textId="77777777" w:rsidR="001361E0" w:rsidRPr="00050714" w:rsidRDefault="001361E0" w:rsidP="001361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PIEMONTE COLORS 2026</w:t>
      </w:r>
    </w:p>
    <w:p w14:paraId="25FDDB73" w14:textId="79C47510" w:rsidR="001361E0" w:rsidRPr="00050714" w:rsidRDefault="001361E0" w:rsidP="001361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IL 27 SETTEMBRE</w:t>
      </w:r>
    </w:p>
    <w:p w14:paraId="193F04BB" w14:textId="28AE7664" w:rsidR="001361E0" w:rsidRPr="00050714" w:rsidRDefault="001361E0" w:rsidP="001361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L’ESTEMPORANEA TORNA A MURIAGLIO FRAZIONE DI CASTELLAMONTE (TO)</w:t>
      </w:r>
    </w:p>
    <w:p w14:paraId="49CEA069" w14:textId="77777777" w:rsidR="001361E0" w:rsidRPr="00A26936" w:rsidRDefault="001361E0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 xml:space="preserve">La frazione </w:t>
      </w:r>
      <w:r w:rsidRPr="00A26936">
        <w:rPr>
          <w:rFonts w:ascii="Times New Roman" w:hAnsi="Times New Roman" w:cs="Times New Roman"/>
          <w:sz w:val="28"/>
          <w:szCs w:val="28"/>
        </w:rPr>
        <w:t xml:space="preserve">Muriaglio di Castellamonte (To) si conferma paese d’arte. </w:t>
      </w:r>
    </w:p>
    <w:p w14:paraId="7A3B94F3" w14:textId="1C237916" w:rsidR="00B557EA" w:rsidRPr="00A26936" w:rsidRDefault="001361E0" w:rsidP="001361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6936">
        <w:rPr>
          <w:rFonts w:ascii="Times New Roman" w:hAnsi="Times New Roman" w:cs="Times New Roman"/>
          <w:sz w:val="28"/>
          <w:szCs w:val="28"/>
        </w:rPr>
        <w:t xml:space="preserve">Il 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>27 settembre</w:t>
      </w:r>
      <w:r w:rsidR="00F97472" w:rsidRPr="00A26936">
        <w:rPr>
          <w:rFonts w:ascii="Times New Roman" w:hAnsi="Times New Roman" w:cs="Times New Roman"/>
          <w:b/>
          <w:bCs/>
          <w:sz w:val="28"/>
          <w:szCs w:val="28"/>
        </w:rPr>
        <w:t>, dalle 8.30</w:t>
      </w:r>
      <w:r w:rsidR="00F97472" w:rsidRPr="00A26936">
        <w:rPr>
          <w:rFonts w:ascii="Times New Roman" w:hAnsi="Times New Roman" w:cs="Times New Roman"/>
          <w:sz w:val="28"/>
          <w:szCs w:val="28"/>
        </w:rPr>
        <w:t xml:space="preserve">, </w:t>
      </w:r>
      <w:r w:rsidRPr="00A26936">
        <w:rPr>
          <w:rFonts w:ascii="Times New Roman" w:hAnsi="Times New Roman" w:cs="Times New Roman"/>
          <w:sz w:val="28"/>
          <w:szCs w:val="28"/>
        </w:rPr>
        <w:t>il paese per la quinta volta</w:t>
      </w:r>
      <w:r w:rsidR="008D06AC" w:rsidRPr="00A26936">
        <w:rPr>
          <w:rFonts w:ascii="Times New Roman" w:hAnsi="Times New Roman" w:cs="Times New Roman"/>
          <w:sz w:val="28"/>
          <w:szCs w:val="28"/>
        </w:rPr>
        <w:t>, grazie all’impegno dell’Associazione Filarmonica Muriagliese,</w:t>
      </w:r>
      <w:r w:rsidRPr="00A26936">
        <w:rPr>
          <w:rFonts w:ascii="Times New Roman" w:hAnsi="Times New Roman" w:cs="Times New Roman"/>
          <w:sz w:val="28"/>
          <w:szCs w:val="28"/>
        </w:rPr>
        <w:t xml:space="preserve"> tornerà ad ospitare 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>l’estemporanea di pittura “Piemonte Colors”.</w:t>
      </w:r>
      <w:r w:rsidR="00F97472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1DE6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L’evento sarà come sempre </w:t>
      </w:r>
      <w:r w:rsidR="00247D79" w:rsidRPr="00A26936">
        <w:rPr>
          <w:rFonts w:ascii="Times New Roman" w:hAnsi="Times New Roman" w:cs="Times New Roman"/>
          <w:b/>
          <w:bCs/>
          <w:sz w:val="28"/>
          <w:szCs w:val="28"/>
        </w:rPr>
        <w:t>coordinato e curato</w:t>
      </w:r>
      <w:r w:rsidR="00691DE6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dalla pittrice Paola Buzzi, vera anima artistica del borgo. </w:t>
      </w:r>
      <w:r w:rsidR="00755DF4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289C10" w14:textId="562693D9" w:rsidR="00247D79" w:rsidRPr="00247D79" w:rsidRDefault="00755DF4" w:rsidP="00247D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693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247D79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>tem</w:t>
      </w:r>
      <w:r w:rsidR="00247D79"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di quest’anno </w:t>
      </w:r>
      <w:r w:rsidR="00B557EA" w:rsidRPr="00A26936">
        <w:rPr>
          <w:rFonts w:ascii="Times New Roman" w:hAnsi="Times New Roman" w:cs="Times New Roman"/>
          <w:b/>
          <w:bCs/>
          <w:sz w:val="28"/>
          <w:szCs w:val="28"/>
        </w:rPr>
        <w:t>sar</w:t>
      </w:r>
      <w:r w:rsidR="00247D79" w:rsidRPr="00A26936">
        <w:rPr>
          <w:rFonts w:ascii="Times New Roman" w:hAnsi="Times New Roman" w:cs="Times New Roman"/>
          <w:b/>
          <w:bCs/>
          <w:sz w:val="28"/>
          <w:szCs w:val="28"/>
        </w:rPr>
        <w:t>anno</w:t>
      </w:r>
      <w:r w:rsidR="003A672E" w:rsidRPr="00A2693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4E61" w:rsidRPr="00A26936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247D79" w:rsidRPr="00A26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I vicoli del Borgo”, “</w:t>
      </w:r>
      <w:r w:rsidR="00247D79" w:rsidRPr="00247D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Panorami da Muriaglio</w:t>
      </w:r>
      <w:r w:rsidR="00247D79" w:rsidRPr="00A26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 o “</w:t>
      </w:r>
      <w:r w:rsidR="00247D79" w:rsidRPr="00247D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Uva, castagne e funghi di Muriaglio</w:t>
      </w:r>
      <w:r w:rsidR="00247D79" w:rsidRPr="00A26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”.</w:t>
      </w:r>
    </w:p>
    <w:p w14:paraId="4CEF0562" w14:textId="486FE5D5" w:rsidR="006B5CCB" w:rsidRPr="00050714" w:rsidRDefault="00755DF4" w:rsidP="001361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6936">
        <w:rPr>
          <w:rFonts w:ascii="Times New Roman" w:hAnsi="Times New Roman" w:cs="Times New Roman"/>
          <w:b/>
          <w:bCs/>
          <w:sz w:val="28"/>
          <w:szCs w:val="28"/>
        </w:rPr>
        <w:t>È fondamentale far giun</w:t>
      </w:r>
      <w:r w:rsidR="00427BB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A26936">
        <w:rPr>
          <w:rFonts w:ascii="Times New Roman" w:hAnsi="Times New Roman" w:cs="Times New Roman"/>
          <w:b/>
          <w:bCs/>
          <w:sz w:val="28"/>
          <w:szCs w:val="28"/>
        </w:rPr>
        <w:t xml:space="preserve">ere con anticipo la propria preiscrizione alla mail </w:t>
      </w:r>
      <w:hyperlink r:id="rId5" w:history="1">
        <w:r w:rsidR="006B5CCB" w:rsidRPr="00A26936">
          <w:rPr>
            <w:rStyle w:val="Collegamentoipertestuale"/>
            <w:rFonts w:ascii="Times New Roman" w:hAnsi="Times New Roman" w:cs="Times New Roman"/>
            <w:b/>
            <w:bCs/>
            <w:color w:val="auto"/>
            <w:sz w:val="28"/>
            <w:szCs w:val="28"/>
          </w:rPr>
          <w:t>info@filarmonicamuriagliese.it</w:t>
        </w:r>
      </w:hyperlink>
      <w:r w:rsidR="006B5CCB" w:rsidRPr="00A269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B5CCB" w:rsidRPr="000507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33A866" w14:textId="0E55CE50" w:rsidR="001361E0" w:rsidRPr="00050714" w:rsidRDefault="006B5CCB" w:rsidP="001361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Per informazioni telefonare al numero 349.5815224.</w:t>
      </w:r>
    </w:p>
    <w:p w14:paraId="481A85B4" w14:textId="44353573" w:rsidR="001361E0" w:rsidRPr="00050714" w:rsidRDefault="001361E0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 xml:space="preserve">Artisti da tutto il Piemonte e oltre si daranno appuntamento presso il pittoresco borgo con vista </w:t>
      </w:r>
      <w:r w:rsidR="009F55FC" w:rsidRPr="00050714">
        <w:rPr>
          <w:rFonts w:ascii="Times New Roman" w:hAnsi="Times New Roman" w:cs="Times New Roman"/>
          <w:sz w:val="28"/>
          <w:szCs w:val="28"/>
        </w:rPr>
        <w:t xml:space="preserve">sia </w:t>
      </w:r>
      <w:r w:rsidRPr="00050714">
        <w:rPr>
          <w:rFonts w:ascii="Times New Roman" w:hAnsi="Times New Roman" w:cs="Times New Roman"/>
          <w:sz w:val="28"/>
          <w:szCs w:val="28"/>
        </w:rPr>
        <w:t xml:space="preserve">sulle montagne </w:t>
      </w:r>
      <w:r w:rsidR="009F55FC" w:rsidRPr="00050714">
        <w:rPr>
          <w:rFonts w:ascii="Times New Roman" w:hAnsi="Times New Roman" w:cs="Times New Roman"/>
          <w:sz w:val="28"/>
          <w:szCs w:val="28"/>
        </w:rPr>
        <w:t>sia</w:t>
      </w:r>
      <w:r w:rsidRPr="00050714">
        <w:rPr>
          <w:rFonts w:ascii="Times New Roman" w:hAnsi="Times New Roman" w:cs="Times New Roman"/>
          <w:sz w:val="28"/>
          <w:szCs w:val="28"/>
        </w:rPr>
        <w:t xml:space="preserve"> sulla pianura canavesana e torinese per </w:t>
      </w:r>
      <w:r w:rsidR="009F55FC" w:rsidRPr="00050714">
        <w:rPr>
          <w:rFonts w:ascii="Times New Roman" w:hAnsi="Times New Roman" w:cs="Times New Roman"/>
          <w:sz w:val="28"/>
          <w:szCs w:val="28"/>
        </w:rPr>
        <w:t xml:space="preserve">immergersi tra scorci naturali e angoli </w:t>
      </w:r>
      <w:r w:rsidR="008D06AC" w:rsidRPr="00050714">
        <w:rPr>
          <w:rFonts w:ascii="Times New Roman" w:hAnsi="Times New Roman" w:cs="Times New Roman"/>
          <w:sz w:val="28"/>
          <w:szCs w:val="28"/>
        </w:rPr>
        <w:t>pittoreschi</w:t>
      </w:r>
      <w:r w:rsidR="008D06AC" w:rsidRPr="00A26936">
        <w:rPr>
          <w:rFonts w:ascii="Times New Roman" w:hAnsi="Times New Roman" w:cs="Times New Roman"/>
          <w:sz w:val="28"/>
          <w:szCs w:val="28"/>
        </w:rPr>
        <w:t xml:space="preserve">. </w:t>
      </w:r>
      <w:r w:rsidR="00456232" w:rsidRPr="00A26936">
        <w:rPr>
          <w:rFonts w:ascii="Times New Roman" w:hAnsi="Times New Roman" w:cs="Times New Roman"/>
          <w:sz w:val="28"/>
          <w:szCs w:val="28"/>
        </w:rPr>
        <w:t>I</w:t>
      </w:r>
      <w:r w:rsidR="008D06AC" w:rsidRPr="00A26936">
        <w:rPr>
          <w:rFonts w:ascii="Times New Roman" w:hAnsi="Times New Roman" w:cs="Times New Roman"/>
          <w:sz w:val="28"/>
          <w:szCs w:val="28"/>
        </w:rPr>
        <w:t xml:space="preserve"> partecipanti</w:t>
      </w:r>
      <w:r w:rsidR="00755DF4" w:rsidRPr="00A26936">
        <w:rPr>
          <w:rFonts w:ascii="Times New Roman" w:hAnsi="Times New Roman" w:cs="Times New Roman"/>
          <w:sz w:val="28"/>
          <w:szCs w:val="28"/>
        </w:rPr>
        <w:t xml:space="preserve"> sceglieranno </w:t>
      </w:r>
      <w:r w:rsidR="00456232" w:rsidRPr="00A26936">
        <w:rPr>
          <w:rFonts w:ascii="Times New Roman" w:hAnsi="Times New Roman" w:cs="Times New Roman"/>
          <w:sz w:val="28"/>
          <w:szCs w:val="28"/>
        </w:rPr>
        <w:t xml:space="preserve">in totale libertà </w:t>
      </w:r>
      <w:r w:rsidR="00755DF4" w:rsidRPr="00A26936">
        <w:rPr>
          <w:rFonts w:ascii="Times New Roman" w:hAnsi="Times New Roman" w:cs="Times New Roman"/>
          <w:sz w:val="28"/>
          <w:szCs w:val="28"/>
        </w:rPr>
        <w:t>la location presso cui sistemarsi per dar vita alla loro opera</w:t>
      </w:r>
      <w:r w:rsidR="008D06AC" w:rsidRPr="00A26936">
        <w:rPr>
          <w:rFonts w:ascii="Times New Roman" w:hAnsi="Times New Roman" w:cs="Times New Roman"/>
          <w:sz w:val="28"/>
          <w:szCs w:val="28"/>
        </w:rPr>
        <w:t>.</w:t>
      </w:r>
    </w:p>
    <w:p w14:paraId="51897D3F" w14:textId="7183F946" w:rsidR="00755DF4" w:rsidRPr="00050714" w:rsidRDefault="00755DF4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 xml:space="preserve">Possono partecipare artisti con qualsiasi espressione e tecnica libera purché maggiorenni. </w:t>
      </w:r>
    </w:p>
    <w:p w14:paraId="03C20E5B" w14:textId="4FF90E9A" w:rsidR="00F97472" w:rsidRPr="00050714" w:rsidRDefault="00247D79" w:rsidP="00136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97472" w:rsidRPr="00050714">
        <w:rPr>
          <w:rFonts w:ascii="Times New Roman" w:hAnsi="Times New Roman" w:cs="Times New Roman"/>
          <w:b/>
          <w:bCs/>
          <w:sz w:val="28"/>
          <w:szCs w:val="28"/>
        </w:rPr>
        <w:t xml:space="preserve">lle 8.30 </w:t>
      </w:r>
      <w:r>
        <w:rPr>
          <w:rFonts w:ascii="Times New Roman" w:hAnsi="Times New Roman" w:cs="Times New Roman"/>
          <w:b/>
          <w:bCs/>
          <w:sz w:val="28"/>
          <w:szCs w:val="28"/>
        </w:rPr>
        <w:t>avr</w:t>
      </w:r>
      <w:r w:rsidR="00D3441A">
        <w:rPr>
          <w:rFonts w:ascii="Times New Roman" w:hAnsi="Times New Roman" w:cs="Times New Roman"/>
          <w:b/>
          <w:bCs/>
          <w:sz w:val="28"/>
          <w:szCs w:val="28"/>
        </w:rPr>
        <w:t>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luogo l’iscrizione</w:t>
      </w:r>
      <w:r w:rsidR="00F97472" w:rsidRPr="00050714">
        <w:rPr>
          <w:rFonts w:ascii="Times New Roman" w:hAnsi="Times New Roman" w:cs="Times New Roman"/>
          <w:sz w:val="28"/>
          <w:szCs w:val="28"/>
        </w:rPr>
        <w:t xml:space="preserve"> all’estemporanea.</w:t>
      </w:r>
    </w:p>
    <w:p w14:paraId="41B69526" w14:textId="66FB1567" w:rsidR="00F97472" w:rsidRPr="00050714" w:rsidRDefault="00F97472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Alle 11</w:t>
      </w:r>
      <w:r w:rsidRPr="00050714">
        <w:rPr>
          <w:rFonts w:ascii="Times New Roman" w:hAnsi="Times New Roman" w:cs="Times New Roman"/>
          <w:sz w:val="28"/>
          <w:szCs w:val="28"/>
        </w:rPr>
        <w:t xml:space="preserve"> chi lo desidera potrà prendere parte alla visita guidata del mulino settecentesco. Seguirà dalle </w:t>
      </w:r>
      <w:r w:rsidRPr="00050714">
        <w:rPr>
          <w:rFonts w:ascii="Times New Roman" w:hAnsi="Times New Roman" w:cs="Times New Roman"/>
          <w:b/>
          <w:bCs/>
          <w:sz w:val="28"/>
          <w:szCs w:val="28"/>
        </w:rPr>
        <w:t>12.30</w:t>
      </w:r>
      <w:r w:rsidRPr="00050714">
        <w:rPr>
          <w:rFonts w:ascii="Times New Roman" w:hAnsi="Times New Roman" w:cs="Times New Roman"/>
          <w:sz w:val="28"/>
          <w:szCs w:val="28"/>
        </w:rPr>
        <w:t xml:space="preserve"> il pranzo presso la Ca</w:t>
      </w:r>
      <w:r w:rsidR="00247D79">
        <w:rPr>
          <w:rFonts w:ascii="Times New Roman" w:hAnsi="Times New Roman" w:cs="Times New Roman"/>
          <w:sz w:val="28"/>
          <w:szCs w:val="28"/>
        </w:rPr>
        <w:t>s</w:t>
      </w:r>
      <w:r w:rsidRPr="00050714">
        <w:rPr>
          <w:rFonts w:ascii="Times New Roman" w:hAnsi="Times New Roman" w:cs="Times New Roman"/>
          <w:sz w:val="28"/>
          <w:szCs w:val="28"/>
        </w:rPr>
        <w:t>a della Musica (prenotazioni entro il 23 al numero 389.7609850 oppure 320.1447443).</w:t>
      </w:r>
    </w:p>
    <w:p w14:paraId="3CB4ECAA" w14:textId="3D6AAFA4" w:rsidR="00755DF4" w:rsidRPr="00050714" w:rsidRDefault="00F97472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Alle 1</w:t>
      </w:r>
      <w:r w:rsidR="00247D79">
        <w:rPr>
          <w:rFonts w:ascii="Times New Roman" w:hAnsi="Times New Roman" w:cs="Times New Roman"/>
          <w:b/>
          <w:bCs/>
          <w:sz w:val="28"/>
          <w:szCs w:val="28"/>
        </w:rPr>
        <w:t>5.30</w:t>
      </w:r>
      <w:r w:rsidRPr="00050714">
        <w:rPr>
          <w:rFonts w:ascii="Times New Roman" w:hAnsi="Times New Roman" w:cs="Times New Roman"/>
          <w:sz w:val="28"/>
          <w:szCs w:val="28"/>
        </w:rPr>
        <w:t xml:space="preserve"> si entrerà nel vivo della fase di premiazione con la consegna delle opere presso la Casa della Musica. </w:t>
      </w:r>
    </w:p>
    <w:p w14:paraId="381232E0" w14:textId="5C0C7E0F" w:rsidR="00F97472" w:rsidRPr="00050714" w:rsidRDefault="00F97472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>A quel punto la giuria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 </w:t>
      </w:r>
      <w:r w:rsidRPr="00050714">
        <w:rPr>
          <w:rFonts w:ascii="Times New Roman" w:hAnsi="Times New Roman" w:cs="Times New Roman"/>
          <w:sz w:val="28"/>
          <w:szCs w:val="28"/>
        </w:rPr>
        <w:t>si ritirerà per deliberare mentre il pubblic</w:t>
      </w:r>
      <w:r w:rsidR="00A8105F" w:rsidRPr="00050714">
        <w:rPr>
          <w:rFonts w:ascii="Times New Roman" w:hAnsi="Times New Roman" w:cs="Times New Roman"/>
          <w:sz w:val="28"/>
          <w:szCs w:val="28"/>
        </w:rPr>
        <w:t>o</w:t>
      </w:r>
      <w:r w:rsidR="00247D79" w:rsidRPr="006E57BC">
        <w:rPr>
          <w:rFonts w:ascii="Times New Roman" w:hAnsi="Times New Roman" w:cs="Times New Roman"/>
          <w:b/>
          <w:bCs/>
          <w:sz w:val="28"/>
          <w:szCs w:val="28"/>
        </w:rPr>
        <w:t>, dalle 16.30,</w:t>
      </w:r>
      <w:r w:rsidRPr="00050714">
        <w:rPr>
          <w:rFonts w:ascii="Times New Roman" w:hAnsi="Times New Roman" w:cs="Times New Roman"/>
          <w:sz w:val="28"/>
          <w:szCs w:val="28"/>
        </w:rPr>
        <w:t xml:space="preserve"> potrà </w:t>
      </w:r>
      <w:r w:rsidR="00755DF4" w:rsidRPr="00050714">
        <w:rPr>
          <w:rFonts w:ascii="Times New Roman" w:hAnsi="Times New Roman" w:cs="Times New Roman"/>
          <w:sz w:val="28"/>
          <w:szCs w:val="28"/>
        </w:rPr>
        <w:t>assistere al concerto</w:t>
      </w:r>
      <w:r w:rsidR="00FC5233">
        <w:rPr>
          <w:rFonts w:ascii="Times New Roman" w:hAnsi="Times New Roman" w:cs="Times New Roman"/>
          <w:sz w:val="28"/>
          <w:szCs w:val="28"/>
        </w:rPr>
        <w:t xml:space="preserve"> in piazza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 </w:t>
      </w:r>
      <w:r w:rsidR="00DF6177">
        <w:rPr>
          <w:rFonts w:ascii="Times New Roman" w:hAnsi="Times New Roman" w:cs="Times New Roman"/>
          <w:sz w:val="28"/>
          <w:szCs w:val="28"/>
        </w:rPr>
        <w:t>della Filarmonica Muriagliese.</w:t>
      </w:r>
      <w:r w:rsidR="00A06241" w:rsidRPr="00050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E296F" w14:textId="7D04DF22" w:rsidR="00A06241" w:rsidRPr="00050714" w:rsidRDefault="00A06241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 xml:space="preserve">Anche il pubblico potrà esprimere il proprio giudizio deponendo durante la giornata la scheda nell’apposita urna. Al vincitore verrà assegnato un buono acquisto di materiali. </w:t>
      </w:r>
    </w:p>
    <w:p w14:paraId="1239DCD4" w14:textId="6FBAAE6E" w:rsidR="00FC5233" w:rsidRPr="00FC5233" w:rsidRDefault="00755DF4" w:rsidP="00FC5233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lastRenderedPageBreak/>
        <w:t>La premiazione</w:t>
      </w:r>
      <w:r w:rsidR="00A8105F" w:rsidRPr="00050714">
        <w:rPr>
          <w:rFonts w:ascii="Times New Roman" w:hAnsi="Times New Roman" w:cs="Times New Roman"/>
          <w:b/>
          <w:bCs/>
          <w:sz w:val="28"/>
          <w:szCs w:val="28"/>
        </w:rPr>
        <w:t xml:space="preserve">, con </w:t>
      </w:r>
      <w:r w:rsidR="00357206">
        <w:rPr>
          <w:rFonts w:ascii="Times New Roman" w:hAnsi="Times New Roman" w:cs="Times New Roman"/>
          <w:b/>
          <w:bCs/>
          <w:sz w:val="28"/>
          <w:szCs w:val="28"/>
        </w:rPr>
        <w:t xml:space="preserve">riconoscimenti </w:t>
      </w:r>
      <w:r w:rsidR="00A8105F" w:rsidRPr="00050714">
        <w:rPr>
          <w:rFonts w:ascii="Times New Roman" w:hAnsi="Times New Roman" w:cs="Times New Roman"/>
          <w:b/>
          <w:bCs/>
          <w:sz w:val="28"/>
          <w:szCs w:val="28"/>
        </w:rPr>
        <w:t>in denaro,</w:t>
      </w:r>
      <w:r w:rsidRPr="00050714">
        <w:rPr>
          <w:rFonts w:ascii="Times New Roman" w:hAnsi="Times New Roman" w:cs="Times New Roman"/>
          <w:b/>
          <w:bCs/>
          <w:sz w:val="28"/>
          <w:szCs w:val="28"/>
        </w:rPr>
        <w:t xml:space="preserve"> è prevista per le 17.30</w:t>
      </w:r>
      <w:r w:rsidR="00FC523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C5233" w:rsidRPr="00A26936">
        <w:rPr>
          <w:rFonts w:ascii="Times New Roman" w:hAnsi="Times New Roman" w:cs="Times New Roman"/>
          <w:sz w:val="28"/>
          <w:szCs w:val="28"/>
        </w:rPr>
        <w:t>Per il primo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classificato</w:t>
      </w:r>
      <w:r w:rsidR="00FC5233" w:rsidRPr="00A26936">
        <w:rPr>
          <w:rFonts w:ascii="Times New Roman" w:hAnsi="Times New Roman" w:cs="Times New Roman"/>
          <w:sz w:val="28"/>
          <w:szCs w:val="28"/>
        </w:rPr>
        <w:t xml:space="preserve"> sono in palio 500 euro, 300 per il secondo e 200 per il terzo. Sono previsti tre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FC5233" w:rsidRPr="00A26936">
        <w:rPr>
          <w:rFonts w:ascii="Times New Roman" w:hAnsi="Times New Roman" w:cs="Times New Roman"/>
          <w:sz w:val="28"/>
          <w:szCs w:val="28"/>
        </w:rPr>
        <w:t>p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remi </w:t>
      </w:r>
      <w:r w:rsidR="00FC5233" w:rsidRPr="00A26936">
        <w:rPr>
          <w:rFonts w:ascii="Times New Roman" w:hAnsi="Times New Roman" w:cs="Times New Roman"/>
          <w:sz w:val="28"/>
          <w:szCs w:val="28"/>
        </w:rPr>
        <w:t xml:space="preserve">consistenti in un buono 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acquisto di 200 </w:t>
      </w:r>
      <w:r w:rsidR="006D2D16" w:rsidRPr="00A26936">
        <w:rPr>
          <w:rFonts w:ascii="Times New Roman" w:hAnsi="Times New Roman" w:cs="Times New Roman"/>
          <w:sz w:val="28"/>
          <w:szCs w:val="28"/>
        </w:rPr>
        <w:t xml:space="preserve">euro </w:t>
      </w:r>
      <w:r w:rsidR="00FC5233" w:rsidRPr="00FC5233">
        <w:rPr>
          <w:rFonts w:ascii="Times New Roman" w:hAnsi="Times New Roman" w:cs="Times New Roman"/>
          <w:sz w:val="28"/>
          <w:szCs w:val="28"/>
        </w:rPr>
        <w:t>c</w:t>
      </w:r>
      <w:r w:rsidR="00FC5233" w:rsidRPr="00A26936">
        <w:rPr>
          <w:rFonts w:ascii="Times New Roman" w:hAnsi="Times New Roman" w:cs="Times New Roman"/>
          <w:sz w:val="28"/>
          <w:szCs w:val="28"/>
        </w:rPr>
        <w:t>iascuno e un p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remio speciale </w:t>
      </w:r>
      <w:r w:rsidR="00FC5233" w:rsidRPr="00A26936">
        <w:rPr>
          <w:rFonts w:ascii="Times New Roman" w:hAnsi="Times New Roman" w:cs="Times New Roman"/>
          <w:sz w:val="28"/>
          <w:szCs w:val="28"/>
        </w:rPr>
        <w:t>“</w:t>
      </w:r>
      <w:r w:rsidR="00FC5233" w:rsidRPr="00FC5233">
        <w:rPr>
          <w:rFonts w:ascii="Times New Roman" w:hAnsi="Times New Roman" w:cs="Times New Roman"/>
          <w:sz w:val="28"/>
          <w:szCs w:val="28"/>
        </w:rPr>
        <w:t>Paolo Forni</w:t>
      </w:r>
      <w:r w:rsidR="00FC5233" w:rsidRPr="00A26936">
        <w:rPr>
          <w:rFonts w:ascii="Times New Roman" w:hAnsi="Times New Roman" w:cs="Times New Roman"/>
          <w:sz w:val="28"/>
          <w:szCs w:val="28"/>
        </w:rPr>
        <w:t>”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d</w:t>
      </w:r>
      <w:r w:rsidR="00FC5233" w:rsidRPr="00A26936">
        <w:rPr>
          <w:rFonts w:ascii="Times New Roman" w:hAnsi="Times New Roman" w:cs="Times New Roman"/>
          <w:sz w:val="28"/>
          <w:szCs w:val="28"/>
        </w:rPr>
        <w:t>i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200</w:t>
      </w:r>
      <w:r w:rsidR="00FC5233" w:rsidRPr="00A26936">
        <w:rPr>
          <w:rFonts w:ascii="Times New Roman" w:hAnsi="Times New Roman" w:cs="Times New Roman"/>
          <w:sz w:val="28"/>
          <w:szCs w:val="28"/>
        </w:rPr>
        <w:t xml:space="preserve"> euro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FC5233" w:rsidRPr="00A26936">
        <w:rPr>
          <w:rFonts w:ascii="Times New Roman" w:hAnsi="Times New Roman" w:cs="Times New Roman"/>
          <w:sz w:val="28"/>
          <w:szCs w:val="28"/>
        </w:rPr>
        <w:t>oltre al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premio giuria popolare (buono acquisto) </w:t>
      </w:r>
      <w:r w:rsidR="00FC5233" w:rsidRPr="00A26936">
        <w:rPr>
          <w:rFonts w:ascii="Times New Roman" w:hAnsi="Times New Roman" w:cs="Times New Roman"/>
          <w:sz w:val="28"/>
          <w:szCs w:val="28"/>
        </w:rPr>
        <w:t>e quattro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menzioni d'onore con contributo spese di 50 </w:t>
      </w:r>
      <w:r w:rsidR="00FC5233" w:rsidRPr="00A26936">
        <w:rPr>
          <w:rFonts w:ascii="Times New Roman" w:hAnsi="Times New Roman" w:cs="Times New Roman"/>
          <w:sz w:val="28"/>
          <w:szCs w:val="28"/>
        </w:rPr>
        <w:t>euro ciascuna.</w:t>
      </w:r>
    </w:p>
    <w:p w14:paraId="422A0254" w14:textId="7FBEA0CA" w:rsidR="00FC5233" w:rsidRPr="00A26936" w:rsidRDefault="00FC5233" w:rsidP="00FC5233">
      <w:pPr>
        <w:rPr>
          <w:rFonts w:ascii="Times New Roman" w:hAnsi="Times New Roman" w:cs="Times New Roman"/>
          <w:sz w:val="28"/>
          <w:szCs w:val="28"/>
        </w:rPr>
      </w:pPr>
      <w:r w:rsidRPr="00A26936">
        <w:rPr>
          <w:rFonts w:ascii="Times New Roman" w:hAnsi="Times New Roman" w:cs="Times New Roman"/>
          <w:sz w:val="28"/>
          <w:szCs w:val="28"/>
        </w:rPr>
        <w:t>È p</w:t>
      </w:r>
      <w:r w:rsidRPr="00FC5233">
        <w:rPr>
          <w:rFonts w:ascii="Times New Roman" w:hAnsi="Times New Roman" w:cs="Times New Roman"/>
          <w:sz w:val="28"/>
          <w:szCs w:val="28"/>
        </w:rPr>
        <w:t xml:space="preserve">resente </w:t>
      </w:r>
      <w:r w:rsidR="000505AB">
        <w:rPr>
          <w:rFonts w:ascii="Times New Roman" w:hAnsi="Times New Roman" w:cs="Times New Roman"/>
          <w:sz w:val="28"/>
          <w:szCs w:val="28"/>
        </w:rPr>
        <w:t xml:space="preserve">una </w:t>
      </w:r>
      <w:r w:rsidRPr="00FC5233">
        <w:rPr>
          <w:rFonts w:ascii="Times New Roman" w:hAnsi="Times New Roman" w:cs="Times New Roman"/>
          <w:sz w:val="28"/>
          <w:szCs w:val="28"/>
        </w:rPr>
        <w:t>sezione Junior (minorenni) con tema libero e attestato di merito ai primi tre classificati.</w:t>
      </w:r>
    </w:p>
    <w:p w14:paraId="33F77E78" w14:textId="51EC1B97" w:rsidR="002C4626" w:rsidRPr="00FC5233" w:rsidRDefault="002C4626" w:rsidP="00FC5233">
      <w:pPr>
        <w:rPr>
          <w:rFonts w:ascii="Times New Roman" w:hAnsi="Times New Roman" w:cs="Times New Roman"/>
          <w:sz w:val="28"/>
          <w:szCs w:val="28"/>
        </w:rPr>
      </w:pPr>
      <w:r w:rsidRPr="00D31EB6">
        <w:rPr>
          <w:rFonts w:ascii="Times New Roman" w:hAnsi="Times New Roman" w:cs="Times New Roman"/>
          <w:sz w:val="28"/>
          <w:szCs w:val="28"/>
        </w:rPr>
        <w:t>Un buffet offerto dall’Associazione Filarmonica concluderà la giornata.</w:t>
      </w:r>
    </w:p>
    <w:p w14:paraId="75249ADC" w14:textId="758BAE10" w:rsidR="00755DF4" w:rsidRPr="00050714" w:rsidRDefault="00FC5233" w:rsidP="00136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755DF4" w:rsidRPr="00050714">
        <w:rPr>
          <w:rFonts w:ascii="Times New Roman" w:hAnsi="Times New Roman" w:cs="Times New Roman"/>
          <w:sz w:val="28"/>
          <w:szCs w:val="28"/>
        </w:rPr>
        <w:t>urante la manifestazione è possibile acquistare le opere degli artisti.</w:t>
      </w:r>
    </w:p>
    <w:p w14:paraId="200F08D8" w14:textId="70F36163" w:rsidR="00755DF4" w:rsidRPr="00050714" w:rsidRDefault="008D06AC" w:rsidP="00755DF4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sz w:val="28"/>
          <w:szCs w:val="28"/>
        </w:rPr>
        <w:t>La frazione custodisce già presso la Casa della Musica una nutrita collezione di opere realizzate durante le passate edizioni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. </w:t>
      </w:r>
      <w:r w:rsidR="00D34407" w:rsidRPr="00050714">
        <w:rPr>
          <w:rFonts w:ascii="Times New Roman" w:hAnsi="Times New Roman" w:cs="Times New Roman"/>
          <w:sz w:val="28"/>
          <w:szCs w:val="28"/>
        </w:rPr>
        <w:t xml:space="preserve">I </w:t>
      </w:r>
      <w:r w:rsidRPr="00050714">
        <w:rPr>
          <w:rFonts w:ascii="Times New Roman" w:hAnsi="Times New Roman" w:cs="Times New Roman"/>
          <w:sz w:val="28"/>
          <w:szCs w:val="28"/>
        </w:rPr>
        <w:t xml:space="preserve">tre vincitori di ogni anno </w:t>
      </w:r>
      <w:r w:rsidR="00D34407" w:rsidRPr="00050714">
        <w:rPr>
          <w:rFonts w:ascii="Times New Roman" w:hAnsi="Times New Roman" w:cs="Times New Roman"/>
          <w:sz w:val="28"/>
          <w:szCs w:val="28"/>
        </w:rPr>
        <w:t>vengono anche invitati a</w:t>
      </w:r>
      <w:r w:rsidRPr="00050714">
        <w:rPr>
          <w:rFonts w:ascii="Times New Roman" w:hAnsi="Times New Roman" w:cs="Times New Roman"/>
          <w:sz w:val="28"/>
          <w:szCs w:val="28"/>
        </w:rPr>
        <w:t xml:space="preserve"> dipingere altrettante antiche porte del paese dando così vita ad un suggestivo museo a cielo aperto. 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 </w:t>
      </w:r>
      <w:r w:rsidRPr="00050714">
        <w:rPr>
          <w:rFonts w:ascii="Times New Roman" w:hAnsi="Times New Roman" w:cs="Times New Roman"/>
          <w:sz w:val="28"/>
          <w:szCs w:val="28"/>
        </w:rPr>
        <w:t>Dal Natale 2025, inoltre, presso piazza della Fontana</w:t>
      </w:r>
      <w:r w:rsidR="00755DF4" w:rsidRPr="00050714">
        <w:rPr>
          <w:rFonts w:ascii="Times New Roman" w:hAnsi="Times New Roman" w:cs="Times New Roman"/>
          <w:sz w:val="28"/>
          <w:szCs w:val="28"/>
        </w:rPr>
        <w:t>,</w:t>
      </w:r>
      <w:r w:rsidRPr="00050714">
        <w:rPr>
          <w:rFonts w:ascii="Times New Roman" w:hAnsi="Times New Roman" w:cs="Times New Roman"/>
          <w:sz w:val="28"/>
          <w:szCs w:val="28"/>
        </w:rPr>
        <w:t xml:space="preserve"> è stato allestito un albero con “decorazioni d’artista” che sono poi state premiate e anche il vincitore di questo ulteriore concorso di idee ha diritto di cimentarsi nel percorso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 delle porte</w:t>
      </w:r>
      <w:r w:rsidRPr="00050714">
        <w:rPr>
          <w:rFonts w:ascii="Times New Roman" w:hAnsi="Times New Roman" w:cs="Times New Roman"/>
          <w:sz w:val="28"/>
          <w:szCs w:val="28"/>
        </w:rPr>
        <w:t xml:space="preserve"> con una proposta artistica.</w:t>
      </w:r>
      <w:r w:rsidR="00755DF4" w:rsidRPr="00050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840E01" w14:textId="586F29AB" w:rsidR="008D06AC" w:rsidRPr="00050714" w:rsidRDefault="00755DF4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 xml:space="preserve">Lo scorso </w:t>
      </w:r>
      <w:r w:rsidR="008D06AC" w:rsidRPr="00050714">
        <w:rPr>
          <w:rFonts w:ascii="Times New Roman" w:hAnsi="Times New Roman" w:cs="Times New Roman"/>
          <w:b/>
          <w:bCs/>
          <w:sz w:val="28"/>
          <w:szCs w:val="28"/>
        </w:rPr>
        <w:t>30 agosto</w:t>
      </w:r>
      <w:r w:rsidR="008D06AC" w:rsidRPr="00050714">
        <w:rPr>
          <w:rFonts w:ascii="Times New Roman" w:hAnsi="Times New Roman" w:cs="Times New Roman"/>
          <w:sz w:val="28"/>
          <w:szCs w:val="28"/>
        </w:rPr>
        <w:t xml:space="preserve"> hanno lavorato e presentato le loro porte Gianni Poma, Osvaldo Alberti e Donato Ciceri. Con loro ha realizzato una porta con il soggetto del suo decoro d’artista Mariangela Steffenino.</w:t>
      </w:r>
      <w:r w:rsidR="007A299F" w:rsidRPr="00050714">
        <w:rPr>
          <w:rFonts w:ascii="Times New Roman" w:hAnsi="Times New Roman" w:cs="Times New Roman"/>
          <w:sz w:val="28"/>
          <w:szCs w:val="28"/>
        </w:rPr>
        <w:t xml:space="preserve"> L’iniziativa era inserita tra le manifestazioni collaterali alla 65esima Mostra della Ceramica di Castellamonte.</w:t>
      </w:r>
      <w:r w:rsidR="00D303D7">
        <w:rPr>
          <w:rFonts w:ascii="Times New Roman" w:hAnsi="Times New Roman" w:cs="Times New Roman"/>
          <w:sz w:val="28"/>
          <w:szCs w:val="28"/>
        </w:rPr>
        <w:t xml:space="preserve"> Presso la parrocchia è stato presentato anche il pannello di Paola Buzzi “Tracce di Muriaglio” realizzato con oggetti carichi di emozione e ricordo della vita della comunità donati all’artista dagli abitanti.</w:t>
      </w:r>
    </w:p>
    <w:p w14:paraId="58BA0F18" w14:textId="52ABC1A1" w:rsidR="001361E0" w:rsidRPr="00DF6177" w:rsidRDefault="007A299F" w:rsidP="001361E0">
      <w:pPr>
        <w:rPr>
          <w:rFonts w:ascii="Times New Roman" w:hAnsi="Times New Roman" w:cs="Times New Roman"/>
          <w:sz w:val="28"/>
          <w:szCs w:val="28"/>
        </w:rPr>
      </w:pPr>
      <w:r w:rsidRPr="00050714">
        <w:rPr>
          <w:rFonts w:ascii="Times New Roman" w:hAnsi="Times New Roman" w:cs="Times New Roman"/>
          <w:b/>
          <w:bCs/>
          <w:sz w:val="28"/>
          <w:szCs w:val="28"/>
        </w:rPr>
        <w:t>...Ma non finisce qui!</w:t>
      </w:r>
      <w:r w:rsidRPr="00050714">
        <w:rPr>
          <w:rFonts w:ascii="Times New Roman" w:hAnsi="Times New Roman" w:cs="Times New Roman"/>
          <w:sz w:val="28"/>
          <w:szCs w:val="28"/>
        </w:rPr>
        <w:t xml:space="preserve"> Il </w:t>
      </w:r>
      <w:r w:rsidRPr="006D2D16">
        <w:rPr>
          <w:rFonts w:ascii="Times New Roman" w:hAnsi="Times New Roman" w:cs="Times New Roman"/>
          <w:b/>
          <w:bCs/>
          <w:sz w:val="28"/>
          <w:szCs w:val="28"/>
          <w:u w:val="single"/>
        </w:rPr>
        <w:t>4 ottobre, alle 17,</w:t>
      </w:r>
      <w:r w:rsidRPr="00050714">
        <w:rPr>
          <w:rFonts w:ascii="Times New Roman" w:hAnsi="Times New Roman" w:cs="Times New Roman"/>
          <w:sz w:val="28"/>
          <w:szCs w:val="28"/>
        </w:rPr>
        <w:t xml:space="preserve"> ancora presso la Casa della Musica di via Campo, la Filarmonica</w:t>
      </w:r>
      <w:r w:rsidR="00FC5233">
        <w:rPr>
          <w:rFonts w:ascii="Times New Roman" w:hAnsi="Times New Roman" w:cs="Times New Roman"/>
          <w:sz w:val="28"/>
          <w:szCs w:val="28"/>
        </w:rPr>
        <w:t xml:space="preserve"> proporrà l’incontro dibattito dal titolo: </w:t>
      </w:r>
      <w:r w:rsidR="00FC5233" w:rsidRPr="00FC5233">
        <w:rPr>
          <w:rFonts w:ascii="Times New Roman" w:hAnsi="Times New Roman" w:cs="Times New Roman"/>
          <w:b/>
          <w:bCs/>
          <w:sz w:val="28"/>
          <w:szCs w:val="28"/>
        </w:rPr>
        <w:t>"L'imprenditoria per il territorio"</w:t>
      </w:r>
      <w:r w:rsidR="00FC5233" w:rsidRPr="00FC5233">
        <w:rPr>
          <w:rFonts w:ascii="Times New Roman" w:hAnsi="Times New Roman" w:cs="Times New Roman"/>
          <w:sz w:val="28"/>
          <w:szCs w:val="28"/>
        </w:rPr>
        <w:t>.</w:t>
      </w:r>
      <w:r w:rsid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FC5233" w:rsidRPr="00FC5233">
        <w:rPr>
          <w:rFonts w:ascii="Times New Roman" w:hAnsi="Times New Roman" w:cs="Times New Roman"/>
          <w:sz w:val="28"/>
          <w:szCs w:val="28"/>
        </w:rPr>
        <w:t>Matteo Olivetti</w:t>
      </w:r>
      <w:r w:rsid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B5285F">
        <w:rPr>
          <w:rFonts w:ascii="Times New Roman" w:hAnsi="Times New Roman" w:cs="Times New Roman"/>
          <w:sz w:val="28"/>
          <w:szCs w:val="28"/>
        </w:rPr>
        <w:t xml:space="preserve">presenterà </w:t>
      </w:r>
      <w:r w:rsidR="00FC5233" w:rsidRPr="00B5285F">
        <w:rPr>
          <w:rFonts w:ascii="Times New Roman" w:hAnsi="Times New Roman" w:cs="Times New Roman"/>
          <w:b/>
          <w:bCs/>
          <w:sz w:val="28"/>
          <w:szCs w:val="28"/>
        </w:rPr>
        <w:t>“L'esperienza Olivetti</w:t>
      </w:r>
      <w:r w:rsidR="00FC5233" w:rsidRPr="00FC5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"</w:t>
      </w:r>
      <w:r w:rsidR="00FC5233" w:rsidRP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FC5233">
        <w:rPr>
          <w:rFonts w:ascii="Times New Roman" w:hAnsi="Times New Roman" w:cs="Times New Roman"/>
          <w:sz w:val="28"/>
          <w:szCs w:val="28"/>
        </w:rPr>
        <w:t xml:space="preserve">mentre </w:t>
      </w:r>
      <w:r w:rsidR="00FC5233" w:rsidRPr="00FC5233">
        <w:rPr>
          <w:rFonts w:ascii="Times New Roman" w:hAnsi="Times New Roman" w:cs="Times New Roman"/>
          <w:sz w:val="28"/>
          <w:szCs w:val="28"/>
        </w:rPr>
        <w:t>Giuseppina e Maddalena Viglia</w:t>
      </w:r>
      <w:r w:rsidR="006D2D16">
        <w:rPr>
          <w:rFonts w:ascii="Times New Roman" w:hAnsi="Times New Roman" w:cs="Times New Roman"/>
          <w:sz w:val="28"/>
          <w:szCs w:val="28"/>
        </w:rPr>
        <w:t xml:space="preserve"> R</w:t>
      </w:r>
      <w:r w:rsidR="00FC5233" w:rsidRPr="00FC5233">
        <w:rPr>
          <w:rFonts w:ascii="Times New Roman" w:hAnsi="Times New Roman" w:cs="Times New Roman"/>
          <w:sz w:val="28"/>
          <w:szCs w:val="28"/>
        </w:rPr>
        <w:t>on</w:t>
      </w:r>
      <w:r w:rsid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6D2D16">
        <w:rPr>
          <w:rFonts w:ascii="Times New Roman" w:hAnsi="Times New Roman" w:cs="Times New Roman"/>
          <w:sz w:val="28"/>
          <w:szCs w:val="28"/>
        </w:rPr>
        <w:t>ricorderanno</w:t>
      </w:r>
      <w:r w:rsidR="00FC5233">
        <w:rPr>
          <w:rFonts w:ascii="Times New Roman" w:hAnsi="Times New Roman" w:cs="Times New Roman"/>
          <w:sz w:val="28"/>
          <w:szCs w:val="28"/>
        </w:rPr>
        <w:t xml:space="preserve"> </w:t>
      </w:r>
      <w:r w:rsidR="00FC5233" w:rsidRPr="00C8530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FC5233" w:rsidRPr="00FC5233">
        <w:rPr>
          <w:rFonts w:ascii="Times New Roman" w:hAnsi="Times New Roman" w:cs="Times New Roman"/>
          <w:b/>
          <w:bCs/>
          <w:sz w:val="28"/>
          <w:szCs w:val="28"/>
        </w:rPr>
        <w:t>L'avvento del trasporto pubblico a Muriaglio e dintorni</w:t>
      </w:r>
      <w:r w:rsidR="00FC5233" w:rsidRPr="00C8530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FC5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5233" w:rsidRPr="00C85307">
        <w:rPr>
          <w:rFonts w:ascii="Times New Roman" w:hAnsi="Times New Roman" w:cs="Times New Roman"/>
          <w:sz w:val="28"/>
          <w:szCs w:val="28"/>
        </w:rPr>
        <w:t xml:space="preserve">con </w:t>
      </w:r>
      <w:r w:rsidR="006D2D16" w:rsidRPr="00C85307">
        <w:rPr>
          <w:rFonts w:ascii="Times New Roman" w:hAnsi="Times New Roman" w:cs="Times New Roman"/>
          <w:sz w:val="28"/>
          <w:szCs w:val="28"/>
        </w:rPr>
        <w:t>memorie</w:t>
      </w:r>
      <w:r w:rsidR="00FC5233" w:rsidRPr="00C85307">
        <w:rPr>
          <w:rFonts w:ascii="Times New Roman" w:hAnsi="Times New Roman" w:cs="Times New Roman"/>
          <w:sz w:val="28"/>
          <w:szCs w:val="28"/>
        </w:rPr>
        <w:t xml:space="preserve"> legat</w:t>
      </w:r>
      <w:r w:rsidR="006D2D16" w:rsidRPr="00C85307">
        <w:rPr>
          <w:rFonts w:ascii="Times New Roman" w:hAnsi="Times New Roman" w:cs="Times New Roman"/>
          <w:sz w:val="28"/>
          <w:szCs w:val="28"/>
        </w:rPr>
        <w:t>e</w:t>
      </w:r>
      <w:r w:rsidR="00FC5233" w:rsidRPr="00C85307">
        <w:rPr>
          <w:rFonts w:ascii="Times New Roman" w:hAnsi="Times New Roman" w:cs="Times New Roman"/>
          <w:sz w:val="28"/>
          <w:szCs w:val="28"/>
        </w:rPr>
        <w:t xml:space="preserve"> alla figura del padre,</w:t>
      </w:r>
      <w:r w:rsidR="00FC5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0714">
        <w:rPr>
          <w:rFonts w:ascii="Times New Roman" w:hAnsi="Times New Roman" w:cs="Times New Roman"/>
          <w:sz w:val="28"/>
          <w:szCs w:val="28"/>
        </w:rPr>
        <w:t xml:space="preserve">Giacomo Viglia Ron: imprenditore </w:t>
      </w:r>
      <w:r w:rsidR="00DD7C98" w:rsidRPr="00050714">
        <w:rPr>
          <w:rFonts w:ascii="Times New Roman" w:hAnsi="Times New Roman" w:cs="Times New Roman"/>
          <w:sz w:val="28"/>
          <w:szCs w:val="28"/>
        </w:rPr>
        <w:t xml:space="preserve">che tra gli anni ’50 e ’60 </w:t>
      </w:r>
      <w:r w:rsidRPr="00050714">
        <w:rPr>
          <w:rFonts w:ascii="Times New Roman" w:hAnsi="Times New Roman" w:cs="Times New Roman"/>
          <w:sz w:val="28"/>
          <w:szCs w:val="28"/>
        </w:rPr>
        <w:t xml:space="preserve">del Novecento </w:t>
      </w:r>
      <w:r w:rsidR="004203B8" w:rsidRPr="00050714">
        <w:rPr>
          <w:rFonts w:ascii="Times New Roman" w:hAnsi="Times New Roman" w:cs="Times New Roman"/>
          <w:sz w:val="28"/>
          <w:szCs w:val="28"/>
        </w:rPr>
        <w:t>per primo</w:t>
      </w:r>
      <w:r w:rsidRPr="00050714">
        <w:rPr>
          <w:rFonts w:ascii="Times New Roman" w:hAnsi="Times New Roman" w:cs="Times New Roman"/>
          <w:sz w:val="28"/>
          <w:szCs w:val="28"/>
        </w:rPr>
        <w:t xml:space="preserve"> pensò di collegare con un servizio di “corriere” il paese con la pianura portando le opportunità economiche ed esistenziali delle città e delle nascenti industrie più vicine ai suoi compaesani. </w:t>
      </w:r>
      <w:r w:rsidR="00DF617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361E0" w:rsidRPr="00DF61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1D"/>
    <w:rsid w:val="0003537D"/>
    <w:rsid w:val="000505AB"/>
    <w:rsid w:val="00050714"/>
    <w:rsid w:val="000A2B07"/>
    <w:rsid w:val="001361E0"/>
    <w:rsid w:val="00177C7A"/>
    <w:rsid w:val="001F79C1"/>
    <w:rsid w:val="00202778"/>
    <w:rsid w:val="002473BB"/>
    <w:rsid w:val="00247D79"/>
    <w:rsid w:val="002C4626"/>
    <w:rsid w:val="00357206"/>
    <w:rsid w:val="003A672E"/>
    <w:rsid w:val="003E4E61"/>
    <w:rsid w:val="0040551D"/>
    <w:rsid w:val="004203B8"/>
    <w:rsid w:val="00427BBC"/>
    <w:rsid w:val="00456232"/>
    <w:rsid w:val="00466DDB"/>
    <w:rsid w:val="004F70E6"/>
    <w:rsid w:val="00541362"/>
    <w:rsid w:val="00543651"/>
    <w:rsid w:val="00604218"/>
    <w:rsid w:val="00691DE6"/>
    <w:rsid w:val="006B5CCB"/>
    <w:rsid w:val="006D2D16"/>
    <w:rsid w:val="006E57BC"/>
    <w:rsid w:val="00755DF4"/>
    <w:rsid w:val="00757634"/>
    <w:rsid w:val="007A299F"/>
    <w:rsid w:val="00816159"/>
    <w:rsid w:val="008D06AC"/>
    <w:rsid w:val="00911511"/>
    <w:rsid w:val="009F55FC"/>
    <w:rsid w:val="00A06241"/>
    <w:rsid w:val="00A26936"/>
    <w:rsid w:val="00A8105F"/>
    <w:rsid w:val="00B24283"/>
    <w:rsid w:val="00B5285F"/>
    <w:rsid w:val="00B557EA"/>
    <w:rsid w:val="00C85307"/>
    <w:rsid w:val="00CC7AD2"/>
    <w:rsid w:val="00D303D7"/>
    <w:rsid w:val="00D31EB6"/>
    <w:rsid w:val="00D34407"/>
    <w:rsid w:val="00D3441A"/>
    <w:rsid w:val="00DD740D"/>
    <w:rsid w:val="00DD7C98"/>
    <w:rsid w:val="00DF6177"/>
    <w:rsid w:val="00E1081D"/>
    <w:rsid w:val="00EE1E06"/>
    <w:rsid w:val="00F8296B"/>
    <w:rsid w:val="00F97472"/>
    <w:rsid w:val="00F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6ADB"/>
  <w15:chartTrackingRefBased/>
  <w15:docId w15:val="{D50805C1-B198-4BAF-8322-AADECAF4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0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0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0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0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0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0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0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0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0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0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0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0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08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08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08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08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08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08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0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0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0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0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0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08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08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08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0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08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081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B5CC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5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filarmonicamuriaglies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0C851-9EA3-4A6D-A7D9-74105F84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Bocchiardo</dc:creator>
  <cp:keywords/>
  <dc:description/>
  <cp:lastModifiedBy>Debora Bocchiardo</cp:lastModifiedBy>
  <cp:revision>5</cp:revision>
  <cp:lastPrinted>2026-09-08T11:29:00Z</cp:lastPrinted>
  <dcterms:created xsi:type="dcterms:W3CDTF">2026-09-08T08:44:00Z</dcterms:created>
  <dcterms:modified xsi:type="dcterms:W3CDTF">2026-09-08T11:49:00Z</dcterms:modified>
</cp:coreProperties>
</file>