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BC20B" w14:textId="7C58E44E" w:rsidR="00E06492" w:rsidRPr="00E06492" w:rsidRDefault="00E06492" w:rsidP="00E06492">
      <w:pPr>
        <w:spacing w:after="0" w:line="240" w:lineRule="auto"/>
        <w:jc w:val="center"/>
        <w:rPr>
          <w:rFonts w:ascii="Times New Roman" w:eastAsia="Times New Roman" w:hAnsi="Times New Roman" w:cs="Times New Roman"/>
          <w:sz w:val="24"/>
          <w:szCs w:val="24"/>
          <w:lang w:eastAsia="it-IT"/>
        </w:rPr>
      </w:pPr>
      <w:r w:rsidRPr="00E06492">
        <w:rPr>
          <w:rFonts w:ascii="Arial" w:eastAsia="Times New Roman" w:hAnsi="Arial" w:cs="Arial"/>
          <w:color w:val="000000"/>
          <w:sz w:val="28"/>
          <w:szCs w:val="28"/>
          <w:lang w:eastAsia="it-IT"/>
        </w:rPr>
        <w:t>MARMIFERI</w:t>
      </w:r>
    </w:p>
    <w:p w14:paraId="65AFD977" w14:textId="77777777" w:rsidR="00E06492" w:rsidRPr="00E06492" w:rsidRDefault="00E06492" w:rsidP="00E06492">
      <w:pPr>
        <w:spacing w:after="0" w:line="240" w:lineRule="auto"/>
        <w:jc w:val="both"/>
        <w:rPr>
          <w:rFonts w:ascii="Times New Roman" w:eastAsia="Times New Roman" w:hAnsi="Times New Roman" w:cs="Times New Roman"/>
          <w:sz w:val="24"/>
          <w:szCs w:val="24"/>
          <w:lang w:eastAsia="it-IT"/>
        </w:rPr>
      </w:pPr>
      <w:r w:rsidRPr="00E06492">
        <w:rPr>
          <w:rFonts w:ascii="Arial" w:eastAsia="Times New Roman" w:hAnsi="Arial" w:cs="Arial"/>
          <w:color w:val="000000"/>
          <w:sz w:val="28"/>
          <w:szCs w:val="28"/>
          <w:lang w:eastAsia="it-IT"/>
        </w:rPr>
        <w:t xml:space="preserve">La mostra, a cura di Marlene L. Müller, è allestita negli spazi della Galleria Fang Arte, in Via Saluzzo 51E. Raccoglie quattordici lavori in marmo di giovani artiste e artisti, realizzati all’interno del corso di Tecniche del Marmo dell'Accademia Albertina di Belle Arti di Torino, tenuto da M. Claudia Farina. L’esposizione, come momento di confronto artistico collettivo, mette in relazione sculture concepite con tempi e processi diversi; lo spazio della galleria diventa il luogo di intersezione. Marmi di varia provenienza sono il principale mezzo creativo grazie al quale ci viene raccontata una storia, un’esperienza, un concetto, attraverso linguaggi eterogenei. “Marmiferi”, oltre che un aggettivo, è la fusione tra la parola ‘marmo’ e ‘mammifero’. Rievoca il risultato di un iter che si è basato sulla stretta e rispettosa connessione tra pietra e uomo, </w:t>
      </w:r>
      <w:r w:rsidRPr="00E06492">
        <w:rPr>
          <w:rFonts w:ascii="Arial" w:eastAsia="Times New Roman" w:hAnsi="Arial" w:cs="Arial"/>
          <w:b/>
          <w:bCs/>
          <w:color w:val="000000"/>
          <w:sz w:val="28"/>
          <w:szCs w:val="28"/>
          <w:lang w:eastAsia="it-IT"/>
        </w:rPr>
        <w:t>natura e artificio</w:t>
      </w:r>
      <w:r w:rsidRPr="00E06492">
        <w:rPr>
          <w:rFonts w:ascii="Arial" w:eastAsia="Times New Roman" w:hAnsi="Arial" w:cs="Arial"/>
          <w:color w:val="000000"/>
          <w:sz w:val="32"/>
          <w:szCs w:val="32"/>
          <w:lang w:eastAsia="it-IT"/>
        </w:rPr>
        <w:t xml:space="preserve">; </w:t>
      </w:r>
      <w:r w:rsidRPr="00E06492">
        <w:rPr>
          <w:rFonts w:ascii="Arial" w:eastAsia="Times New Roman" w:hAnsi="Arial" w:cs="Arial"/>
          <w:color w:val="000000"/>
          <w:sz w:val="28"/>
          <w:szCs w:val="28"/>
          <w:lang w:eastAsia="it-IT"/>
        </w:rPr>
        <w:t>un binomio inscindibile.</w:t>
      </w:r>
    </w:p>
    <w:p w14:paraId="26369049" w14:textId="77777777" w:rsidR="00E06492" w:rsidRPr="00E06492" w:rsidRDefault="00E06492" w:rsidP="00E06492">
      <w:pPr>
        <w:spacing w:after="0" w:line="240" w:lineRule="auto"/>
        <w:jc w:val="both"/>
        <w:rPr>
          <w:rFonts w:ascii="Times New Roman" w:eastAsia="Times New Roman" w:hAnsi="Times New Roman" w:cs="Times New Roman"/>
          <w:sz w:val="24"/>
          <w:szCs w:val="24"/>
          <w:lang w:eastAsia="it-IT"/>
        </w:rPr>
      </w:pPr>
    </w:p>
    <w:p w14:paraId="164A0322" w14:textId="77777777" w:rsidR="00E06492" w:rsidRPr="00E06492" w:rsidRDefault="00E06492" w:rsidP="00E06492">
      <w:pPr>
        <w:spacing w:after="0" w:line="240" w:lineRule="auto"/>
        <w:jc w:val="both"/>
        <w:rPr>
          <w:rFonts w:ascii="Times New Roman" w:eastAsia="Times New Roman" w:hAnsi="Times New Roman" w:cs="Times New Roman"/>
          <w:sz w:val="24"/>
          <w:szCs w:val="24"/>
          <w:lang w:eastAsia="it-IT"/>
        </w:rPr>
      </w:pPr>
      <w:r w:rsidRPr="00E06492">
        <w:rPr>
          <w:rFonts w:ascii="Arial" w:eastAsia="Times New Roman" w:hAnsi="Arial" w:cs="Arial"/>
          <w:color w:val="000000"/>
          <w:sz w:val="28"/>
          <w:szCs w:val="28"/>
          <w:lang w:eastAsia="it-IT"/>
        </w:rPr>
        <w:t>Giulia Barbuzza, Linda Biella, Matilde Catalano, Andrea Catolino, Marco Curiale, Camilla Delsignore, Brenno Franceschini, Hamit Kola, Francesca Malvaso, Gabriele Nicola, Michele Rava, Xie Xin Tong, Federica Tortorella, Anna Tosi</w:t>
      </w:r>
    </w:p>
    <w:p w14:paraId="3066F530" w14:textId="77777777" w:rsidR="00E06492" w:rsidRPr="00E06492" w:rsidRDefault="00E06492" w:rsidP="00E06492">
      <w:pPr>
        <w:spacing w:after="0" w:line="240" w:lineRule="auto"/>
        <w:jc w:val="both"/>
        <w:rPr>
          <w:rFonts w:ascii="Times New Roman" w:eastAsia="Times New Roman" w:hAnsi="Times New Roman" w:cs="Times New Roman"/>
          <w:sz w:val="24"/>
          <w:szCs w:val="24"/>
          <w:lang w:eastAsia="it-IT"/>
        </w:rPr>
      </w:pPr>
    </w:p>
    <w:p w14:paraId="78D8F100" w14:textId="77777777" w:rsidR="00E06492" w:rsidRPr="00E06492" w:rsidRDefault="00E06492" w:rsidP="00E06492">
      <w:pPr>
        <w:spacing w:after="0" w:line="240" w:lineRule="auto"/>
        <w:jc w:val="both"/>
        <w:rPr>
          <w:rFonts w:ascii="Times New Roman" w:eastAsia="Times New Roman" w:hAnsi="Times New Roman" w:cs="Times New Roman"/>
          <w:sz w:val="24"/>
          <w:szCs w:val="24"/>
          <w:lang w:eastAsia="it-IT"/>
        </w:rPr>
      </w:pPr>
      <w:r w:rsidRPr="00E06492">
        <w:rPr>
          <w:rFonts w:ascii="Arial" w:eastAsia="Times New Roman" w:hAnsi="Arial" w:cs="Arial"/>
          <w:color w:val="000000"/>
          <w:sz w:val="28"/>
          <w:szCs w:val="28"/>
          <w:lang w:eastAsia="it-IT"/>
        </w:rPr>
        <w:t>La mostra sarà visitabile fino al 10/08/2021</w:t>
      </w:r>
    </w:p>
    <w:p w14:paraId="3BC5BEF9" w14:textId="77777777" w:rsidR="00E06492" w:rsidRDefault="00E06492" w:rsidP="00E06492">
      <w:pPr>
        <w:jc w:val="both"/>
      </w:pPr>
    </w:p>
    <w:sectPr w:rsidR="00E064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92"/>
    <w:rsid w:val="00E064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1963"/>
  <w15:chartTrackingRefBased/>
  <w15:docId w15:val="{A9EB590F-2DAA-4197-9B34-EBE95C48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49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9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Luise Muller</dc:creator>
  <cp:keywords/>
  <dc:description/>
  <cp:lastModifiedBy>Marlene Luise Muller</cp:lastModifiedBy>
  <cp:revision>1</cp:revision>
  <dcterms:created xsi:type="dcterms:W3CDTF">2021-07-09T09:47:00Z</dcterms:created>
  <dcterms:modified xsi:type="dcterms:W3CDTF">2021-07-09T09:48:00Z</dcterms:modified>
</cp:coreProperties>
</file>