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D38C9" w14:textId="6FEDEFA4" w:rsidR="009157E2" w:rsidRDefault="009157E2" w:rsidP="008A7228">
      <w:pPr>
        <w:spacing w:after="0" w:line="240" w:lineRule="auto"/>
        <w:jc w:val="both"/>
        <w:rPr>
          <w:rFonts w:cstheme="minorHAnsi"/>
        </w:rPr>
      </w:pPr>
    </w:p>
    <w:p w14:paraId="7BB9C9AF" w14:textId="77777777" w:rsidR="00DB05EB" w:rsidRDefault="009554E6" w:rsidP="00D84329">
      <w:pPr>
        <w:spacing w:after="0" w:line="240" w:lineRule="auto"/>
        <w:jc w:val="center"/>
        <w:rPr>
          <w:rFonts w:ascii="Calibri" w:hAnsi="Calibri" w:cs="Calibri"/>
          <w:b/>
          <w:bCs/>
          <w:sz w:val="27"/>
          <w:szCs w:val="27"/>
        </w:rPr>
      </w:pPr>
      <w:r w:rsidRPr="00B50142">
        <w:rPr>
          <w:rFonts w:ascii="Calibri" w:hAnsi="Calibri" w:cs="Calibri"/>
          <w:b/>
          <w:bCs/>
          <w:sz w:val="27"/>
          <w:szCs w:val="27"/>
        </w:rPr>
        <w:t>Moiré Gallery</w:t>
      </w:r>
      <w:r w:rsidR="0033130D">
        <w:rPr>
          <w:rFonts w:ascii="Calibri" w:hAnsi="Calibri" w:cs="Calibri"/>
          <w:b/>
          <w:bCs/>
          <w:sz w:val="27"/>
          <w:szCs w:val="27"/>
        </w:rPr>
        <w:t xml:space="preserve"> Milano si trasferisce in Via Borgospesso</w:t>
      </w:r>
      <w:r w:rsidR="00D84329">
        <w:rPr>
          <w:rFonts w:ascii="Calibri" w:hAnsi="Calibri" w:cs="Calibri"/>
          <w:b/>
          <w:bCs/>
          <w:sz w:val="27"/>
          <w:szCs w:val="27"/>
        </w:rPr>
        <w:t xml:space="preserve"> </w:t>
      </w:r>
      <w:r w:rsidR="0033130D">
        <w:rPr>
          <w:rFonts w:ascii="Calibri" w:hAnsi="Calibri" w:cs="Calibri"/>
          <w:b/>
          <w:bCs/>
          <w:sz w:val="27"/>
          <w:szCs w:val="27"/>
        </w:rPr>
        <w:t>18</w:t>
      </w:r>
      <w:r w:rsidR="008A6F99">
        <w:rPr>
          <w:rFonts w:ascii="Calibri" w:hAnsi="Calibri" w:cs="Calibri"/>
          <w:b/>
          <w:bCs/>
          <w:sz w:val="27"/>
          <w:szCs w:val="27"/>
        </w:rPr>
        <w:t xml:space="preserve"> </w:t>
      </w:r>
      <w:r w:rsidR="00F138FA">
        <w:rPr>
          <w:rFonts w:ascii="Calibri" w:hAnsi="Calibri" w:cs="Calibri"/>
          <w:b/>
          <w:bCs/>
          <w:sz w:val="27"/>
          <w:szCs w:val="27"/>
        </w:rPr>
        <w:t>e,</w:t>
      </w:r>
      <w:r w:rsidR="008A6F99">
        <w:rPr>
          <w:rFonts w:ascii="Calibri" w:hAnsi="Calibri" w:cs="Calibri"/>
          <w:b/>
          <w:bCs/>
          <w:sz w:val="27"/>
          <w:szCs w:val="27"/>
        </w:rPr>
        <w:t xml:space="preserve"> </w:t>
      </w:r>
    </w:p>
    <w:p w14:paraId="4C1AB1F1" w14:textId="217B3FAE" w:rsidR="00985CAA" w:rsidRDefault="00370C32" w:rsidP="00DB05EB">
      <w:pPr>
        <w:spacing w:after="0" w:line="240" w:lineRule="auto"/>
        <w:jc w:val="center"/>
        <w:rPr>
          <w:rFonts w:ascii="Calibri" w:hAnsi="Calibri" w:cs="Calibri"/>
          <w:b/>
          <w:bCs/>
          <w:sz w:val="27"/>
          <w:szCs w:val="27"/>
        </w:rPr>
      </w:pPr>
      <w:r>
        <w:rPr>
          <w:rFonts w:ascii="Calibri" w:hAnsi="Calibri" w:cs="Calibri"/>
          <w:b/>
          <w:bCs/>
          <w:sz w:val="27"/>
          <w:szCs w:val="27"/>
        </w:rPr>
        <w:t xml:space="preserve">per </w:t>
      </w:r>
      <w:r w:rsidR="00670537">
        <w:rPr>
          <w:rFonts w:ascii="Calibri" w:hAnsi="Calibri" w:cs="Calibri"/>
          <w:b/>
          <w:bCs/>
          <w:sz w:val="27"/>
          <w:szCs w:val="27"/>
        </w:rPr>
        <w:t>l’apertura della nuova sede</w:t>
      </w:r>
      <w:r w:rsidR="00F138FA">
        <w:rPr>
          <w:rFonts w:ascii="Calibri" w:hAnsi="Calibri" w:cs="Calibri"/>
          <w:b/>
          <w:bCs/>
          <w:sz w:val="27"/>
          <w:szCs w:val="27"/>
        </w:rPr>
        <w:t>,</w:t>
      </w:r>
      <w:r w:rsidR="00670537">
        <w:rPr>
          <w:rFonts w:ascii="Calibri" w:hAnsi="Calibri" w:cs="Calibri"/>
          <w:b/>
          <w:bCs/>
          <w:sz w:val="27"/>
          <w:szCs w:val="27"/>
        </w:rPr>
        <w:t xml:space="preserve"> inaugura la mostra “</w:t>
      </w:r>
      <w:r w:rsidR="00F138FA">
        <w:rPr>
          <w:rFonts w:ascii="Calibri" w:hAnsi="Calibri" w:cs="Calibri"/>
          <w:b/>
          <w:bCs/>
          <w:sz w:val="27"/>
          <w:szCs w:val="27"/>
        </w:rPr>
        <w:t>Adagio</w:t>
      </w:r>
      <w:r w:rsidR="00670537">
        <w:rPr>
          <w:rFonts w:ascii="Calibri" w:hAnsi="Calibri" w:cs="Calibri"/>
          <w:b/>
          <w:bCs/>
          <w:sz w:val="27"/>
          <w:szCs w:val="27"/>
        </w:rPr>
        <w:t>”</w:t>
      </w:r>
    </w:p>
    <w:p w14:paraId="3C602982" w14:textId="77777777" w:rsidR="00DB05EB" w:rsidRDefault="00DB05EB" w:rsidP="00DB05EB">
      <w:pPr>
        <w:spacing w:after="0" w:line="240" w:lineRule="auto"/>
        <w:jc w:val="center"/>
        <w:rPr>
          <w:rFonts w:ascii="Calibri" w:hAnsi="Calibri" w:cs="Calibri"/>
          <w:sz w:val="26"/>
          <w:szCs w:val="26"/>
        </w:rPr>
      </w:pPr>
    </w:p>
    <w:p w14:paraId="078843CA" w14:textId="2537DA21" w:rsidR="009910D6" w:rsidRPr="006A4082" w:rsidRDefault="00DB05EB" w:rsidP="006A4082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6A4082">
        <w:rPr>
          <w:rFonts w:ascii="Calibri" w:hAnsi="Calibri" w:cs="Calibri"/>
          <w:sz w:val="24"/>
          <w:szCs w:val="24"/>
        </w:rPr>
        <w:t xml:space="preserve">Il nuovo allestimento è la </w:t>
      </w:r>
      <w:r w:rsidR="004F47FF" w:rsidRPr="006A4082">
        <w:rPr>
          <w:rFonts w:ascii="Calibri" w:hAnsi="Calibri" w:cs="Calibri"/>
          <w:sz w:val="24"/>
          <w:szCs w:val="24"/>
        </w:rPr>
        <w:t xml:space="preserve">celebrazione di un tempo </w:t>
      </w:r>
      <w:r w:rsidR="00911D7F">
        <w:rPr>
          <w:rFonts w:ascii="Calibri" w:hAnsi="Calibri" w:cs="Calibri"/>
          <w:sz w:val="24"/>
          <w:szCs w:val="24"/>
        </w:rPr>
        <w:t>lento</w:t>
      </w:r>
      <w:r w:rsidR="004F47FF" w:rsidRPr="006A4082">
        <w:rPr>
          <w:rFonts w:ascii="Calibri" w:hAnsi="Calibri" w:cs="Calibri"/>
          <w:sz w:val="24"/>
          <w:szCs w:val="24"/>
        </w:rPr>
        <w:t xml:space="preserve"> necessario per </w:t>
      </w:r>
      <w:r w:rsidR="00985CAA" w:rsidRPr="006A4082">
        <w:rPr>
          <w:rFonts w:ascii="Calibri" w:hAnsi="Calibri" w:cs="Calibri"/>
          <w:sz w:val="24"/>
          <w:szCs w:val="24"/>
        </w:rPr>
        <w:t>capire, assaporare e</w:t>
      </w:r>
      <w:r w:rsidR="006A4082">
        <w:rPr>
          <w:rFonts w:ascii="Calibri" w:hAnsi="Calibri" w:cs="Calibri"/>
          <w:sz w:val="24"/>
          <w:szCs w:val="24"/>
        </w:rPr>
        <w:t xml:space="preserve"> </w:t>
      </w:r>
      <w:r w:rsidR="00985CAA" w:rsidRPr="006A4082">
        <w:rPr>
          <w:rFonts w:ascii="Calibri" w:hAnsi="Calibri" w:cs="Calibri"/>
          <w:sz w:val="24"/>
          <w:szCs w:val="24"/>
        </w:rPr>
        <w:t>apprezzare le opere d’arte,</w:t>
      </w:r>
      <w:r w:rsidR="00B171CC" w:rsidRPr="006A4082">
        <w:rPr>
          <w:rFonts w:ascii="Calibri" w:hAnsi="Calibri" w:cs="Calibri"/>
          <w:sz w:val="24"/>
          <w:szCs w:val="24"/>
        </w:rPr>
        <w:t xml:space="preserve"> </w:t>
      </w:r>
      <w:r w:rsidR="00985CAA" w:rsidRPr="006A4082">
        <w:rPr>
          <w:rFonts w:ascii="Calibri" w:hAnsi="Calibri" w:cs="Calibri"/>
          <w:sz w:val="24"/>
          <w:szCs w:val="24"/>
        </w:rPr>
        <w:t>moda e design</w:t>
      </w:r>
      <w:r w:rsidR="009910D6" w:rsidRPr="006A4082">
        <w:rPr>
          <w:rFonts w:ascii="Calibri" w:hAnsi="Calibri" w:cs="Calibri"/>
          <w:sz w:val="24"/>
          <w:szCs w:val="24"/>
        </w:rPr>
        <w:t xml:space="preserve"> proposte dal concept store. È </w:t>
      </w:r>
      <w:r w:rsidR="00B171CC" w:rsidRPr="006A4082">
        <w:rPr>
          <w:rFonts w:ascii="Calibri" w:hAnsi="Calibri" w:cs="Calibri"/>
          <w:sz w:val="24"/>
          <w:szCs w:val="24"/>
        </w:rPr>
        <w:t>un inno alla lentezza, vero lusso della contemporaneità</w:t>
      </w:r>
      <w:r w:rsidR="009910D6" w:rsidRPr="006A4082">
        <w:rPr>
          <w:rFonts w:ascii="Calibri" w:hAnsi="Calibri" w:cs="Calibri"/>
          <w:sz w:val="24"/>
          <w:szCs w:val="24"/>
        </w:rPr>
        <w:t>.</w:t>
      </w:r>
      <w:r w:rsidRPr="006A4082">
        <w:rPr>
          <w:rFonts w:ascii="Calibri" w:hAnsi="Calibri" w:cs="Calibri"/>
          <w:sz w:val="24"/>
          <w:szCs w:val="24"/>
        </w:rPr>
        <w:t xml:space="preserve"> </w:t>
      </w:r>
      <w:r w:rsidR="009910D6" w:rsidRPr="006A4082">
        <w:rPr>
          <w:rFonts w:ascii="Calibri" w:hAnsi="Calibri" w:cs="Calibri"/>
          <w:sz w:val="24"/>
          <w:szCs w:val="24"/>
        </w:rPr>
        <w:t xml:space="preserve">È altresì </w:t>
      </w:r>
      <w:r w:rsidRPr="006A4082">
        <w:rPr>
          <w:rFonts w:ascii="Calibri" w:hAnsi="Calibri" w:cs="Calibri"/>
          <w:sz w:val="24"/>
          <w:szCs w:val="24"/>
        </w:rPr>
        <w:t xml:space="preserve">un invito </w:t>
      </w:r>
      <w:r w:rsidR="009910D6" w:rsidRPr="006A4082">
        <w:rPr>
          <w:rFonts w:ascii="Calibri" w:hAnsi="Calibri" w:cs="Calibri"/>
          <w:sz w:val="24"/>
          <w:szCs w:val="24"/>
        </w:rPr>
        <w:t>ad acquisire un andamento lento per concedersi</w:t>
      </w:r>
      <w:r w:rsidR="006A4082">
        <w:rPr>
          <w:rFonts w:ascii="Calibri" w:hAnsi="Calibri" w:cs="Calibri"/>
          <w:sz w:val="24"/>
          <w:szCs w:val="24"/>
        </w:rPr>
        <w:t xml:space="preserve"> </w:t>
      </w:r>
      <w:r w:rsidR="009910D6" w:rsidRPr="006A4082">
        <w:rPr>
          <w:rFonts w:ascii="Calibri" w:hAnsi="Calibri" w:cs="Calibri"/>
          <w:sz w:val="24"/>
          <w:szCs w:val="24"/>
        </w:rPr>
        <w:t>l’opportunità di assimilare la bellezza in tutte le sue forme espressive</w:t>
      </w:r>
    </w:p>
    <w:p w14:paraId="0676CD6C" w14:textId="77777777" w:rsidR="009554E6" w:rsidRDefault="009554E6" w:rsidP="009554E6">
      <w:pPr>
        <w:spacing w:after="0" w:line="240" w:lineRule="auto"/>
        <w:rPr>
          <w:rFonts w:ascii="Calibri" w:hAnsi="Calibri" w:cs="Calibri"/>
        </w:rPr>
      </w:pPr>
    </w:p>
    <w:p w14:paraId="3CE2C5F2" w14:textId="7EB6AF97" w:rsidR="0080604D" w:rsidRDefault="0080604D" w:rsidP="0080604D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Link immagini HR: </w:t>
      </w:r>
      <w:hyperlink r:id="rId7" w:history="1">
        <w:r w:rsidRPr="009A3BCF">
          <w:rPr>
            <w:rStyle w:val="Collegamentoipertestuale"/>
            <w:rFonts w:ascii="Calibri" w:hAnsi="Calibri" w:cs="Calibri"/>
          </w:rPr>
          <w:t>https://we.tl/t-rLPBnE7sK8</w:t>
        </w:r>
      </w:hyperlink>
    </w:p>
    <w:p w14:paraId="16D978EB" w14:textId="77777777" w:rsidR="0080604D" w:rsidRDefault="0080604D" w:rsidP="0080604D">
      <w:pPr>
        <w:spacing w:after="0" w:line="240" w:lineRule="auto"/>
        <w:jc w:val="center"/>
        <w:rPr>
          <w:rFonts w:ascii="Calibri" w:hAnsi="Calibri" w:cs="Calibri"/>
        </w:rPr>
      </w:pPr>
    </w:p>
    <w:p w14:paraId="7BF7E655" w14:textId="0D44A987" w:rsidR="0080604D" w:rsidRDefault="0080604D" w:rsidP="009554E6">
      <w:pPr>
        <w:spacing w:after="0" w:line="240" w:lineRule="auto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6876B33F" wp14:editId="55B66069">
            <wp:extent cx="6120130" cy="1721485"/>
            <wp:effectExtent l="0" t="0" r="0" b="0"/>
            <wp:docPr id="159859620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264A8" w14:textId="77777777" w:rsidR="00D636CE" w:rsidRPr="00B50142" w:rsidRDefault="00D636CE" w:rsidP="009554E6">
      <w:pPr>
        <w:spacing w:after="0" w:line="240" w:lineRule="auto"/>
        <w:rPr>
          <w:rFonts w:ascii="Calibri" w:hAnsi="Calibri" w:cs="Calibri"/>
        </w:rPr>
      </w:pPr>
    </w:p>
    <w:p w14:paraId="1EEA73E2" w14:textId="49B0C881" w:rsidR="00A04F90" w:rsidRDefault="009554E6" w:rsidP="009554E6">
      <w:pPr>
        <w:spacing w:after="0" w:line="240" w:lineRule="auto"/>
        <w:jc w:val="both"/>
        <w:rPr>
          <w:rFonts w:ascii="Calibri" w:hAnsi="Calibri" w:cs="Calibri"/>
        </w:rPr>
      </w:pPr>
      <w:r w:rsidRPr="00C07348">
        <w:rPr>
          <w:rFonts w:ascii="Calibri" w:hAnsi="Calibri" w:cs="Calibri"/>
          <w:b/>
          <w:bCs/>
        </w:rPr>
        <w:t xml:space="preserve">Moiré Gallery Milano, </w:t>
      </w:r>
      <w:r w:rsidR="00E51AF7" w:rsidRPr="00C07348">
        <w:rPr>
          <w:rFonts w:ascii="Calibri" w:hAnsi="Calibri" w:cs="Calibri"/>
          <w:b/>
          <w:bCs/>
        </w:rPr>
        <w:t xml:space="preserve">il </w:t>
      </w:r>
      <w:r w:rsidRPr="00C07348">
        <w:rPr>
          <w:rFonts w:ascii="Calibri" w:hAnsi="Calibri" w:cs="Calibri"/>
          <w:b/>
          <w:bCs/>
        </w:rPr>
        <w:t>concept store e galleria d’arte, moda e design</w:t>
      </w:r>
      <w:r w:rsidR="00A04F90">
        <w:rPr>
          <w:rFonts w:ascii="Calibri" w:hAnsi="Calibri" w:cs="Calibri"/>
        </w:rPr>
        <w:t>, dirett</w:t>
      </w:r>
      <w:r w:rsidR="0001658A">
        <w:rPr>
          <w:rFonts w:ascii="Calibri" w:hAnsi="Calibri" w:cs="Calibri"/>
        </w:rPr>
        <w:t>o</w:t>
      </w:r>
      <w:r w:rsidR="00A04F90">
        <w:rPr>
          <w:rFonts w:ascii="Calibri" w:hAnsi="Calibri" w:cs="Calibri"/>
        </w:rPr>
        <w:t xml:space="preserve"> e curat</w:t>
      </w:r>
      <w:r w:rsidR="0001658A">
        <w:rPr>
          <w:rFonts w:ascii="Calibri" w:hAnsi="Calibri" w:cs="Calibri"/>
        </w:rPr>
        <w:t>o</w:t>
      </w:r>
      <w:r w:rsidR="00A04F90">
        <w:rPr>
          <w:rFonts w:ascii="Calibri" w:hAnsi="Calibri" w:cs="Calibri"/>
        </w:rPr>
        <w:t xml:space="preserve"> da Ouafa </w:t>
      </w:r>
      <w:proofErr w:type="spellStart"/>
      <w:r w:rsidR="00A04F90">
        <w:rPr>
          <w:rFonts w:ascii="Calibri" w:hAnsi="Calibri" w:cs="Calibri"/>
        </w:rPr>
        <w:t>Lotfi</w:t>
      </w:r>
      <w:proofErr w:type="spellEnd"/>
      <w:r w:rsidR="00A04F90">
        <w:rPr>
          <w:rFonts w:ascii="Calibri" w:hAnsi="Calibri" w:cs="Calibri"/>
        </w:rPr>
        <w:t xml:space="preserve"> Tahoun, </w:t>
      </w:r>
      <w:r w:rsidR="001E2B89" w:rsidRPr="00C07348">
        <w:rPr>
          <w:rFonts w:ascii="Calibri" w:hAnsi="Calibri" w:cs="Calibri"/>
          <w:b/>
          <w:bCs/>
        </w:rPr>
        <w:t>cambia indirizzo</w:t>
      </w:r>
      <w:r w:rsidR="001E2B89">
        <w:rPr>
          <w:rFonts w:ascii="Calibri" w:hAnsi="Calibri" w:cs="Calibri"/>
        </w:rPr>
        <w:t xml:space="preserve">: </w:t>
      </w:r>
      <w:r w:rsidR="001E2B89" w:rsidRPr="001E2B89">
        <w:rPr>
          <w:rFonts w:ascii="Calibri" w:hAnsi="Calibri" w:cs="Calibri"/>
        </w:rPr>
        <w:t xml:space="preserve">da </w:t>
      </w:r>
      <w:r w:rsidRPr="001E2B89">
        <w:rPr>
          <w:rFonts w:ascii="Calibri" w:hAnsi="Calibri" w:cs="Calibri"/>
        </w:rPr>
        <w:t>Via Borgonuovo</w:t>
      </w:r>
      <w:r w:rsidR="00BE1D6C">
        <w:rPr>
          <w:rFonts w:ascii="Calibri" w:hAnsi="Calibri" w:cs="Calibri"/>
        </w:rPr>
        <w:t xml:space="preserve"> </w:t>
      </w:r>
      <w:r w:rsidR="00E03805">
        <w:rPr>
          <w:rFonts w:ascii="Calibri" w:hAnsi="Calibri" w:cs="Calibri"/>
        </w:rPr>
        <w:t>si trasferisce in</w:t>
      </w:r>
      <w:r w:rsidR="00BE1D6C">
        <w:rPr>
          <w:rFonts w:ascii="Calibri" w:hAnsi="Calibri" w:cs="Calibri"/>
        </w:rPr>
        <w:t xml:space="preserve"> </w:t>
      </w:r>
      <w:r w:rsidR="00BE1D6C" w:rsidRPr="00C07348">
        <w:rPr>
          <w:rFonts w:ascii="Calibri" w:hAnsi="Calibri" w:cs="Calibri"/>
          <w:b/>
          <w:bCs/>
        </w:rPr>
        <w:t>Via Borgospesso</w:t>
      </w:r>
      <w:r w:rsidR="005F2248" w:rsidRPr="00C07348">
        <w:rPr>
          <w:rFonts w:ascii="Calibri" w:hAnsi="Calibri" w:cs="Calibri"/>
          <w:b/>
          <w:bCs/>
        </w:rPr>
        <w:t xml:space="preserve"> al civico</w:t>
      </w:r>
      <w:r w:rsidR="00BE1D6C" w:rsidRPr="00C07348">
        <w:rPr>
          <w:rFonts w:ascii="Calibri" w:hAnsi="Calibri" w:cs="Calibri"/>
          <w:b/>
          <w:bCs/>
        </w:rPr>
        <w:t xml:space="preserve"> 18</w:t>
      </w:r>
      <w:r w:rsidR="00BE1D6C">
        <w:rPr>
          <w:rFonts w:ascii="Calibri" w:hAnsi="Calibri" w:cs="Calibri"/>
        </w:rPr>
        <w:t xml:space="preserve">, </w:t>
      </w:r>
      <w:bookmarkStart w:id="0" w:name="_Hlk171527452"/>
      <w:r w:rsidR="00BE1D6C">
        <w:rPr>
          <w:rFonts w:ascii="Calibri" w:hAnsi="Calibri" w:cs="Calibri"/>
        </w:rPr>
        <w:t>la via</w:t>
      </w:r>
      <w:r w:rsidR="00A04F90">
        <w:rPr>
          <w:rFonts w:ascii="Calibri" w:hAnsi="Calibri" w:cs="Calibri"/>
        </w:rPr>
        <w:t xml:space="preserve"> dell’arte e del design nel cuore del Quadrilatero</w:t>
      </w:r>
      <w:r w:rsidR="00C04216">
        <w:rPr>
          <w:rFonts w:ascii="Calibri" w:hAnsi="Calibri" w:cs="Calibri"/>
        </w:rPr>
        <w:t>.</w:t>
      </w:r>
      <w:bookmarkEnd w:id="0"/>
      <w:r w:rsidR="00C04216">
        <w:rPr>
          <w:rFonts w:ascii="Calibri" w:hAnsi="Calibri" w:cs="Calibri"/>
        </w:rPr>
        <w:t xml:space="preserve"> Una via </w:t>
      </w:r>
      <w:r w:rsidR="00217742">
        <w:rPr>
          <w:rFonts w:ascii="Calibri" w:hAnsi="Calibri" w:cs="Calibri"/>
        </w:rPr>
        <w:t>signorile</w:t>
      </w:r>
      <w:r w:rsidR="00C04216">
        <w:rPr>
          <w:rFonts w:ascii="Calibri" w:hAnsi="Calibri" w:cs="Calibri"/>
        </w:rPr>
        <w:t xml:space="preserve"> </w:t>
      </w:r>
      <w:r w:rsidR="001D7249">
        <w:rPr>
          <w:rFonts w:ascii="Calibri" w:hAnsi="Calibri" w:cs="Calibri"/>
        </w:rPr>
        <w:t xml:space="preserve">e di classe </w:t>
      </w:r>
      <w:r w:rsidR="00C04216">
        <w:rPr>
          <w:rFonts w:ascii="Calibri" w:hAnsi="Calibri" w:cs="Calibri"/>
        </w:rPr>
        <w:t>che non manca di sorprendere e affascinare milanesi e visitatori internazionali</w:t>
      </w:r>
      <w:r w:rsidR="0001658A">
        <w:rPr>
          <w:rFonts w:ascii="Calibri" w:hAnsi="Calibri" w:cs="Calibri"/>
        </w:rPr>
        <w:t>, invitando</w:t>
      </w:r>
      <w:r w:rsidR="00CB1260">
        <w:rPr>
          <w:rFonts w:ascii="Calibri" w:hAnsi="Calibri" w:cs="Calibri"/>
        </w:rPr>
        <w:t>li</w:t>
      </w:r>
      <w:r w:rsidR="00996241">
        <w:rPr>
          <w:rFonts w:ascii="Calibri" w:hAnsi="Calibri" w:cs="Calibri"/>
        </w:rPr>
        <w:t xml:space="preserve"> a</w:t>
      </w:r>
      <w:r w:rsidR="0096454F">
        <w:rPr>
          <w:rFonts w:ascii="Calibri" w:hAnsi="Calibri" w:cs="Calibri"/>
        </w:rPr>
        <w:t xml:space="preserve"> passeggia</w:t>
      </w:r>
      <w:r w:rsidR="00996241">
        <w:rPr>
          <w:rFonts w:ascii="Calibri" w:hAnsi="Calibri" w:cs="Calibri"/>
        </w:rPr>
        <w:t>re</w:t>
      </w:r>
      <w:r w:rsidR="0096454F">
        <w:rPr>
          <w:rFonts w:ascii="Calibri" w:hAnsi="Calibri" w:cs="Calibri"/>
        </w:rPr>
        <w:t xml:space="preserve"> a ritmo lento</w:t>
      </w:r>
      <w:r w:rsidR="0001658A">
        <w:rPr>
          <w:rFonts w:ascii="Calibri" w:hAnsi="Calibri" w:cs="Calibri"/>
        </w:rPr>
        <w:t xml:space="preserve"> e a</w:t>
      </w:r>
      <w:r w:rsidR="0096454F">
        <w:rPr>
          <w:rFonts w:ascii="Calibri" w:hAnsi="Calibri" w:cs="Calibri"/>
        </w:rPr>
        <w:t xml:space="preserve"> curiosa</w:t>
      </w:r>
      <w:r w:rsidR="0001658A">
        <w:rPr>
          <w:rFonts w:ascii="Calibri" w:hAnsi="Calibri" w:cs="Calibri"/>
        </w:rPr>
        <w:t>re</w:t>
      </w:r>
      <w:r w:rsidR="0096454F">
        <w:rPr>
          <w:rFonts w:ascii="Calibri" w:hAnsi="Calibri" w:cs="Calibri"/>
        </w:rPr>
        <w:t xml:space="preserve"> tra eleganti vetrine storiche</w:t>
      </w:r>
      <w:r w:rsidR="008208F2">
        <w:rPr>
          <w:rFonts w:ascii="Calibri" w:hAnsi="Calibri" w:cs="Calibri"/>
        </w:rPr>
        <w:t xml:space="preserve">. </w:t>
      </w:r>
      <w:r w:rsidR="0096454F">
        <w:rPr>
          <w:rFonts w:ascii="Calibri" w:hAnsi="Calibri" w:cs="Calibri"/>
        </w:rPr>
        <w:t xml:space="preserve"> </w:t>
      </w:r>
    </w:p>
    <w:p w14:paraId="104F6344" w14:textId="77777777" w:rsidR="00A04F90" w:rsidRDefault="00A04F90" w:rsidP="009554E6">
      <w:pPr>
        <w:spacing w:after="0" w:line="240" w:lineRule="auto"/>
        <w:jc w:val="both"/>
        <w:rPr>
          <w:rFonts w:ascii="Calibri" w:hAnsi="Calibri" w:cs="Calibri"/>
        </w:rPr>
      </w:pPr>
    </w:p>
    <w:p w14:paraId="29EF93B5" w14:textId="39C7C1CA" w:rsidR="00217742" w:rsidRPr="008D39A2" w:rsidRDefault="00A04F90" w:rsidP="00217742">
      <w:pPr>
        <w:spacing w:after="0" w:line="240" w:lineRule="auto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Il </w:t>
      </w:r>
      <w:r w:rsidRPr="00C07348">
        <w:rPr>
          <w:rFonts w:ascii="Calibri" w:hAnsi="Calibri" w:cs="Calibri"/>
          <w:b/>
          <w:bCs/>
        </w:rPr>
        <w:t>nuov</w:t>
      </w:r>
      <w:r w:rsidR="00CC1847" w:rsidRPr="00C07348">
        <w:rPr>
          <w:rFonts w:ascii="Calibri" w:hAnsi="Calibri" w:cs="Calibri"/>
          <w:b/>
          <w:bCs/>
        </w:rPr>
        <w:t xml:space="preserve">issimo </w:t>
      </w:r>
      <w:r w:rsidRPr="00C07348">
        <w:rPr>
          <w:rFonts w:ascii="Calibri" w:hAnsi="Calibri" w:cs="Calibri"/>
          <w:b/>
          <w:bCs/>
        </w:rPr>
        <w:t>spazio</w:t>
      </w:r>
      <w:r>
        <w:rPr>
          <w:rFonts w:ascii="Calibri" w:hAnsi="Calibri" w:cs="Calibri"/>
        </w:rPr>
        <w:t xml:space="preserve">, affacciato su strada con due eleganti </w:t>
      </w:r>
      <w:r w:rsidR="00C04216">
        <w:rPr>
          <w:rFonts w:ascii="Calibri" w:hAnsi="Calibri" w:cs="Calibri"/>
        </w:rPr>
        <w:t>vetrate</w:t>
      </w:r>
      <w:r>
        <w:rPr>
          <w:rFonts w:ascii="Calibri" w:hAnsi="Calibri" w:cs="Calibri"/>
        </w:rPr>
        <w:t xml:space="preserve">, apre con un concept </w:t>
      </w:r>
      <w:r w:rsidR="00CC1847">
        <w:rPr>
          <w:rFonts w:ascii="Calibri" w:hAnsi="Calibri" w:cs="Calibri"/>
        </w:rPr>
        <w:t xml:space="preserve">rinnovato </w:t>
      </w:r>
      <w:r>
        <w:rPr>
          <w:rFonts w:ascii="Calibri" w:hAnsi="Calibri" w:cs="Calibri"/>
        </w:rPr>
        <w:t xml:space="preserve">pur rimanendo </w:t>
      </w:r>
      <w:r w:rsidRPr="00C07348">
        <w:rPr>
          <w:rFonts w:ascii="Calibri" w:hAnsi="Calibri" w:cs="Calibri"/>
          <w:b/>
          <w:bCs/>
        </w:rPr>
        <w:t>fedele alla filosofia</w:t>
      </w:r>
      <w:r w:rsidR="00CA707C" w:rsidRPr="00C07348">
        <w:rPr>
          <w:rFonts w:ascii="Calibri" w:hAnsi="Calibri" w:cs="Calibri"/>
          <w:b/>
          <w:bCs/>
        </w:rPr>
        <w:t xml:space="preserve"> </w:t>
      </w:r>
      <w:r w:rsidR="00CC1847" w:rsidRPr="00C07348">
        <w:rPr>
          <w:rFonts w:ascii="Calibri" w:hAnsi="Calibri" w:cs="Calibri"/>
          <w:b/>
          <w:bCs/>
        </w:rPr>
        <w:t>originale</w:t>
      </w:r>
      <w:r w:rsidR="00CC1847">
        <w:rPr>
          <w:rFonts w:ascii="Calibri" w:hAnsi="Calibri" w:cs="Calibri"/>
        </w:rPr>
        <w:t xml:space="preserve"> </w:t>
      </w:r>
      <w:r w:rsidR="00CA707C">
        <w:rPr>
          <w:rFonts w:ascii="Calibri" w:hAnsi="Calibri" w:cs="Calibri"/>
        </w:rPr>
        <w:t>di Moiré Gallery</w:t>
      </w:r>
      <w:r w:rsidR="00217742">
        <w:rPr>
          <w:rFonts w:ascii="Calibri" w:hAnsi="Calibri" w:cs="Calibri"/>
        </w:rPr>
        <w:t xml:space="preserve">: </w:t>
      </w:r>
      <w:r w:rsidR="00217742" w:rsidRPr="00730B94">
        <w:rPr>
          <w:rFonts w:ascii="Calibri" w:hAnsi="Calibri" w:cs="Calibri"/>
          <w:i/>
          <w:iCs/>
        </w:rPr>
        <w:t>«</w:t>
      </w:r>
      <w:r w:rsidR="00217742">
        <w:rPr>
          <w:rFonts w:ascii="Calibri" w:hAnsi="Calibri" w:cs="Calibri"/>
          <w:i/>
          <w:iCs/>
        </w:rPr>
        <w:t>apro u</w:t>
      </w:r>
      <w:r w:rsidR="00217742" w:rsidRPr="006A778C">
        <w:rPr>
          <w:rFonts w:ascii="Calibri" w:hAnsi="Calibri" w:cs="Calibri"/>
          <w:i/>
          <w:iCs/>
        </w:rPr>
        <w:t>na nuova sede ma la filosofia rimane la stessa</w:t>
      </w:r>
      <w:r w:rsidR="00217742">
        <w:rPr>
          <w:rFonts w:ascii="Calibri" w:hAnsi="Calibri" w:cs="Calibri"/>
        </w:rPr>
        <w:t xml:space="preserve"> – </w:t>
      </w:r>
      <w:r w:rsidR="00986BCF">
        <w:rPr>
          <w:rFonts w:ascii="Calibri" w:hAnsi="Calibri" w:cs="Calibri"/>
        </w:rPr>
        <w:t>evidenzia</w:t>
      </w:r>
      <w:r w:rsidR="00217742">
        <w:rPr>
          <w:rFonts w:ascii="Calibri" w:hAnsi="Calibri" w:cs="Calibri"/>
        </w:rPr>
        <w:t xml:space="preserve"> </w:t>
      </w:r>
      <w:r w:rsidR="00217742" w:rsidRPr="00C07348">
        <w:rPr>
          <w:rFonts w:ascii="Calibri" w:hAnsi="Calibri" w:cs="Calibri"/>
          <w:b/>
          <w:bCs/>
        </w:rPr>
        <w:t xml:space="preserve">Ouafa </w:t>
      </w:r>
      <w:proofErr w:type="spellStart"/>
      <w:r w:rsidR="00217742" w:rsidRPr="00C07348">
        <w:rPr>
          <w:rFonts w:ascii="Calibri" w:hAnsi="Calibri" w:cs="Calibri"/>
          <w:b/>
          <w:bCs/>
        </w:rPr>
        <w:t>Lotfi</w:t>
      </w:r>
      <w:proofErr w:type="spellEnd"/>
      <w:r w:rsidR="00217742" w:rsidRPr="00C07348">
        <w:rPr>
          <w:rFonts w:ascii="Calibri" w:hAnsi="Calibri" w:cs="Calibri"/>
          <w:b/>
          <w:bCs/>
        </w:rPr>
        <w:t xml:space="preserve"> </w:t>
      </w:r>
      <w:r w:rsidR="00FB01AA" w:rsidRPr="00C07348">
        <w:rPr>
          <w:rFonts w:ascii="Calibri" w:hAnsi="Calibri" w:cs="Calibri"/>
          <w:b/>
          <w:bCs/>
        </w:rPr>
        <w:t>Tahoun</w:t>
      </w:r>
      <w:r w:rsidR="00217742" w:rsidRPr="00C07348">
        <w:rPr>
          <w:rFonts w:ascii="Calibri" w:hAnsi="Calibri" w:cs="Calibri"/>
          <w:b/>
          <w:bCs/>
        </w:rPr>
        <w:t>, fondatrice e curatrice di Moiré Gallery Milano</w:t>
      </w:r>
      <w:r w:rsidR="00217742">
        <w:rPr>
          <w:rFonts w:ascii="Calibri" w:hAnsi="Calibri" w:cs="Calibri"/>
        </w:rPr>
        <w:t xml:space="preserve"> – </w:t>
      </w:r>
      <w:r w:rsidR="00217742">
        <w:rPr>
          <w:rFonts w:ascii="Calibri" w:hAnsi="Calibri" w:cs="Calibri"/>
          <w:i/>
          <w:iCs/>
        </w:rPr>
        <w:t>L</w:t>
      </w:r>
      <w:r w:rsidR="00217742" w:rsidRPr="008D39A2">
        <w:rPr>
          <w:rFonts w:ascii="Calibri" w:hAnsi="Calibri" w:cs="Calibri"/>
          <w:i/>
          <w:iCs/>
        </w:rPr>
        <w:t>’idea è quella d</w:t>
      </w:r>
      <w:r w:rsidR="00217742">
        <w:rPr>
          <w:rFonts w:ascii="Calibri" w:hAnsi="Calibri" w:cs="Calibri"/>
          <w:i/>
          <w:iCs/>
        </w:rPr>
        <w:t>i</w:t>
      </w:r>
      <w:r w:rsidR="00217742" w:rsidRPr="008D39A2">
        <w:rPr>
          <w:rFonts w:ascii="Calibri" w:hAnsi="Calibri" w:cs="Calibri"/>
          <w:i/>
          <w:iCs/>
        </w:rPr>
        <w:t xml:space="preserve"> far vivere al pubblico un’esperienza di shopping immersiva,</w:t>
      </w:r>
      <w:r w:rsidR="00217742">
        <w:rPr>
          <w:rFonts w:ascii="Calibri" w:hAnsi="Calibri" w:cs="Calibri"/>
          <w:i/>
          <w:iCs/>
        </w:rPr>
        <w:t xml:space="preserve"> sofisticata, garbata. Un luogo in cui rallentare, perché ogni pezzo ha una storia da raccontare. Anche in questo nuovo indirizzo, la dimensione d’acquisto è delicata e dedicata, è </w:t>
      </w:r>
      <w:r w:rsidR="00217742" w:rsidRPr="008D39A2">
        <w:rPr>
          <w:rFonts w:ascii="Calibri" w:hAnsi="Calibri" w:cs="Calibri"/>
          <w:i/>
          <w:iCs/>
        </w:rPr>
        <w:t>intima</w:t>
      </w:r>
      <w:r w:rsidR="00217742">
        <w:rPr>
          <w:rFonts w:ascii="Calibri" w:hAnsi="Calibri" w:cs="Calibri"/>
          <w:i/>
          <w:iCs/>
        </w:rPr>
        <w:t xml:space="preserve">, </w:t>
      </w:r>
      <w:r w:rsidR="00217742" w:rsidRPr="008D39A2">
        <w:rPr>
          <w:rFonts w:ascii="Calibri" w:hAnsi="Calibri" w:cs="Calibri"/>
          <w:i/>
          <w:iCs/>
        </w:rPr>
        <w:t>cucita su misura</w:t>
      </w:r>
      <w:r w:rsidR="00217742">
        <w:rPr>
          <w:rFonts w:ascii="Calibri" w:hAnsi="Calibri" w:cs="Calibri"/>
          <w:i/>
          <w:iCs/>
        </w:rPr>
        <w:t xml:space="preserve"> del cliente. Si può acquistare</w:t>
      </w:r>
      <w:r w:rsidR="00217742" w:rsidRPr="008D39A2">
        <w:rPr>
          <w:rFonts w:ascii="Calibri" w:hAnsi="Calibri" w:cs="Calibri"/>
          <w:i/>
          <w:iCs/>
        </w:rPr>
        <w:t xml:space="preserve"> </w:t>
      </w:r>
      <w:r w:rsidR="00217742">
        <w:rPr>
          <w:rFonts w:ascii="Calibri" w:hAnsi="Calibri" w:cs="Calibri"/>
          <w:i/>
          <w:iCs/>
        </w:rPr>
        <w:t xml:space="preserve">nello stesso luogo </w:t>
      </w:r>
      <w:r w:rsidR="00217742" w:rsidRPr="008D39A2">
        <w:rPr>
          <w:rFonts w:ascii="Calibri" w:hAnsi="Calibri" w:cs="Calibri"/>
          <w:i/>
          <w:iCs/>
        </w:rPr>
        <w:t xml:space="preserve">un capo di moda, un’opera d’arte </w:t>
      </w:r>
      <w:r w:rsidR="00217742">
        <w:rPr>
          <w:rFonts w:ascii="Calibri" w:hAnsi="Calibri" w:cs="Calibri"/>
          <w:i/>
          <w:iCs/>
        </w:rPr>
        <w:t>così come</w:t>
      </w:r>
      <w:r w:rsidR="00217742" w:rsidRPr="008D39A2">
        <w:rPr>
          <w:rFonts w:ascii="Calibri" w:hAnsi="Calibri" w:cs="Calibri"/>
          <w:i/>
          <w:iCs/>
        </w:rPr>
        <w:t xml:space="preserve"> un pezzo di design</w:t>
      </w:r>
      <w:r w:rsidR="00217742">
        <w:rPr>
          <w:rFonts w:ascii="Calibri" w:hAnsi="Calibri" w:cs="Calibri"/>
          <w:i/>
          <w:iCs/>
        </w:rPr>
        <w:t>. Tre mondi che amo far dialogare tra loro attraverso la proposta di elementi che seleziono personalmente e che sono frutto della mia costante ricerca.</w:t>
      </w:r>
      <w:r w:rsidR="00217742" w:rsidRPr="00730B94">
        <w:rPr>
          <w:rFonts w:ascii="Calibri" w:hAnsi="Calibri" w:cs="Calibri"/>
          <w:i/>
          <w:iCs/>
        </w:rPr>
        <w:t>»</w:t>
      </w:r>
      <w:r w:rsidR="00217742">
        <w:rPr>
          <w:rFonts w:ascii="Calibri" w:hAnsi="Calibri" w:cs="Calibri"/>
          <w:i/>
          <w:iCs/>
        </w:rPr>
        <w:t xml:space="preserve"> </w:t>
      </w:r>
    </w:p>
    <w:p w14:paraId="648EE2A0" w14:textId="77777777" w:rsidR="00217742" w:rsidRDefault="00217742" w:rsidP="009554E6">
      <w:pPr>
        <w:spacing w:after="0" w:line="240" w:lineRule="auto"/>
        <w:jc w:val="both"/>
        <w:rPr>
          <w:rFonts w:ascii="Calibri" w:hAnsi="Calibri" w:cs="Calibri"/>
        </w:rPr>
      </w:pPr>
    </w:p>
    <w:p w14:paraId="2832DD37" w14:textId="620DE3D6" w:rsidR="00A04F90" w:rsidRDefault="00A04F90" w:rsidP="009554E6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Gli ambienti</w:t>
      </w:r>
      <w:r w:rsidR="00FF379B">
        <w:rPr>
          <w:rFonts w:ascii="Calibri" w:hAnsi="Calibri" w:cs="Calibri"/>
        </w:rPr>
        <w:t xml:space="preserve"> della nuova sede</w:t>
      </w:r>
      <w:r w:rsidR="00F138F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sono </w:t>
      </w:r>
      <w:r w:rsidR="00152BC5">
        <w:rPr>
          <w:rFonts w:ascii="Calibri" w:hAnsi="Calibri" w:cs="Calibri"/>
        </w:rPr>
        <w:t xml:space="preserve">concepiti come una </w:t>
      </w:r>
      <w:r w:rsidR="0009390E">
        <w:rPr>
          <w:rFonts w:ascii="Calibri" w:hAnsi="Calibri" w:cs="Calibri"/>
          <w:b/>
          <w:bCs/>
        </w:rPr>
        <w:t>tela d’artista</w:t>
      </w:r>
      <w:r w:rsidR="004C2451" w:rsidRPr="004C2451">
        <w:rPr>
          <w:rFonts w:ascii="Calibri" w:hAnsi="Calibri" w:cs="Calibri"/>
        </w:rPr>
        <w:t>.</w:t>
      </w:r>
      <w:r w:rsidR="004C2451">
        <w:rPr>
          <w:rFonts w:ascii="Calibri" w:hAnsi="Calibri" w:cs="Calibri"/>
          <w:b/>
          <w:bCs/>
        </w:rPr>
        <w:t xml:space="preserve"> </w:t>
      </w:r>
      <w:r w:rsidR="004C2451" w:rsidRPr="004C2451">
        <w:rPr>
          <w:rFonts w:ascii="Calibri" w:hAnsi="Calibri" w:cs="Calibri"/>
        </w:rPr>
        <w:t>Dominano infatti</w:t>
      </w:r>
      <w:r w:rsidR="0009390E" w:rsidRPr="004C2451">
        <w:rPr>
          <w:rFonts w:ascii="Calibri" w:hAnsi="Calibri" w:cs="Calibri"/>
        </w:rPr>
        <w:t xml:space="preserve"> le </w:t>
      </w:r>
      <w:r w:rsidR="0009390E">
        <w:rPr>
          <w:rFonts w:ascii="Calibri" w:hAnsi="Calibri" w:cs="Calibri"/>
          <w:b/>
          <w:bCs/>
        </w:rPr>
        <w:t xml:space="preserve">pareti color écru, </w:t>
      </w:r>
      <w:r w:rsidR="0009390E" w:rsidRPr="0009390E">
        <w:rPr>
          <w:rFonts w:ascii="Calibri" w:hAnsi="Calibri" w:cs="Calibri"/>
        </w:rPr>
        <w:t>luminose e allo stesso tempo calde</w:t>
      </w:r>
      <w:r w:rsidR="0009390E">
        <w:rPr>
          <w:rFonts w:ascii="Calibri" w:hAnsi="Calibri" w:cs="Calibri"/>
        </w:rPr>
        <w:t xml:space="preserve">, </w:t>
      </w:r>
      <w:r w:rsidR="00B355A8">
        <w:rPr>
          <w:rFonts w:ascii="Calibri" w:hAnsi="Calibri" w:cs="Calibri"/>
        </w:rPr>
        <w:t xml:space="preserve">che </w:t>
      </w:r>
      <w:r w:rsidR="0009390E">
        <w:rPr>
          <w:rFonts w:ascii="Calibri" w:hAnsi="Calibri" w:cs="Calibri"/>
        </w:rPr>
        <w:t xml:space="preserve">accolgono </w:t>
      </w:r>
      <w:r w:rsidR="00B355A8">
        <w:rPr>
          <w:rFonts w:ascii="Calibri" w:hAnsi="Calibri" w:cs="Calibri"/>
        </w:rPr>
        <w:t xml:space="preserve">come la tela ancora </w:t>
      </w:r>
      <w:r w:rsidR="00DD71E6">
        <w:rPr>
          <w:rFonts w:ascii="Calibri" w:hAnsi="Calibri" w:cs="Calibri"/>
        </w:rPr>
        <w:t>grezza</w:t>
      </w:r>
      <w:r w:rsidR="0009390E">
        <w:rPr>
          <w:rFonts w:ascii="Calibri" w:hAnsi="Calibri" w:cs="Calibri"/>
        </w:rPr>
        <w:t>,</w:t>
      </w:r>
      <w:r w:rsidR="00DD71E6">
        <w:rPr>
          <w:rFonts w:ascii="Calibri" w:hAnsi="Calibri" w:cs="Calibri"/>
        </w:rPr>
        <w:t xml:space="preserve"> le pennellate di colore delle opere, degli abiti e dei pezzi di design esposti. </w:t>
      </w:r>
      <w:r w:rsidR="006F7B2E">
        <w:rPr>
          <w:rFonts w:ascii="Calibri" w:hAnsi="Calibri" w:cs="Calibri"/>
        </w:rPr>
        <w:t>Cinquanta metri quadr</w:t>
      </w:r>
      <w:r w:rsidR="00217742">
        <w:rPr>
          <w:rFonts w:ascii="Calibri" w:hAnsi="Calibri" w:cs="Calibri"/>
        </w:rPr>
        <w:t>ati</w:t>
      </w:r>
      <w:r w:rsidR="006F7B2E">
        <w:rPr>
          <w:rFonts w:ascii="Calibri" w:hAnsi="Calibri" w:cs="Calibri"/>
        </w:rPr>
        <w:t xml:space="preserve"> di pura eleganza ed espressione artistica, un</w:t>
      </w:r>
      <w:r w:rsidR="00152BC5">
        <w:rPr>
          <w:rFonts w:ascii="Calibri" w:hAnsi="Calibri" w:cs="Calibri"/>
        </w:rPr>
        <w:t xml:space="preserve"> contenitore volutamente neutro per </w:t>
      </w:r>
      <w:r w:rsidR="006F7B2E" w:rsidRPr="00C07348">
        <w:rPr>
          <w:rFonts w:ascii="Calibri" w:hAnsi="Calibri" w:cs="Calibri"/>
          <w:b/>
          <w:bCs/>
        </w:rPr>
        <w:t>esaltare e rendere protagoniste</w:t>
      </w:r>
      <w:r w:rsidR="00217742" w:rsidRPr="00C07348">
        <w:rPr>
          <w:rFonts w:ascii="Calibri" w:hAnsi="Calibri" w:cs="Calibri"/>
          <w:b/>
          <w:bCs/>
        </w:rPr>
        <w:t xml:space="preserve"> assolute</w:t>
      </w:r>
      <w:r w:rsidR="006F7B2E" w:rsidRPr="00C07348">
        <w:rPr>
          <w:rFonts w:ascii="Calibri" w:hAnsi="Calibri" w:cs="Calibri"/>
          <w:b/>
          <w:bCs/>
        </w:rPr>
        <w:t xml:space="preserve"> le</w:t>
      </w:r>
      <w:r w:rsidR="00152BC5" w:rsidRPr="00C07348">
        <w:rPr>
          <w:rFonts w:ascii="Calibri" w:hAnsi="Calibri" w:cs="Calibri"/>
          <w:b/>
          <w:bCs/>
        </w:rPr>
        <w:t xml:space="preserve"> opere di design, moda e arte</w:t>
      </w:r>
      <w:r w:rsidR="00152BC5">
        <w:rPr>
          <w:rFonts w:ascii="Calibri" w:hAnsi="Calibri" w:cs="Calibri"/>
        </w:rPr>
        <w:t xml:space="preserve"> esposte al suo interno</w:t>
      </w:r>
      <w:r w:rsidR="006F7B2E">
        <w:rPr>
          <w:rFonts w:ascii="Calibri" w:hAnsi="Calibri" w:cs="Calibri"/>
        </w:rPr>
        <w:t xml:space="preserve">. </w:t>
      </w:r>
      <w:r w:rsidR="00E009BB">
        <w:rPr>
          <w:rFonts w:ascii="Calibri" w:hAnsi="Calibri" w:cs="Calibri"/>
        </w:rPr>
        <w:t>Uno spazio che si fa dimensione</w:t>
      </w:r>
      <w:r w:rsidR="006F7B2E">
        <w:rPr>
          <w:rFonts w:ascii="Calibri" w:hAnsi="Calibri" w:cs="Calibri"/>
        </w:rPr>
        <w:t>, portando la clientela</w:t>
      </w:r>
      <w:r w:rsidR="00E009BB">
        <w:rPr>
          <w:rFonts w:ascii="Calibri" w:hAnsi="Calibri" w:cs="Calibri"/>
        </w:rPr>
        <w:t xml:space="preserve"> a sentirsi avvolt</w:t>
      </w:r>
      <w:r w:rsidR="006F7B2E">
        <w:rPr>
          <w:rFonts w:ascii="Calibri" w:hAnsi="Calibri" w:cs="Calibri"/>
        </w:rPr>
        <w:t>a</w:t>
      </w:r>
      <w:r w:rsidR="00E009BB">
        <w:rPr>
          <w:rFonts w:ascii="Calibri" w:hAnsi="Calibri" w:cs="Calibri"/>
        </w:rPr>
        <w:t xml:space="preserve"> e coinvolt</w:t>
      </w:r>
      <w:r w:rsidR="006F7B2E">
        <w:rPr>
          <w:rFonts w:ascii="Calibri" w:hAnsi="Calibri" w:cs="Calibri"/>
        </w:rPr>
        <w:t>a</w:t>
      </w:r>
      <w:r w:rsidR="00E009BB">
        <w:rPr>
          <w:rFonts w:ascii="Calibri" w:hAnsi="Calibri" w:cs="Calibri"/>
        </w:rPr>
        <w:t xml:space="preserve">, attraverso un viaggio fatto di proposte uniche e mai scontate.  </w:t>
      </w:r>
    </w:p>
    <w:p w14:paraId="764FDB51" w14:textId="77777777" w:rsidR="001E2B89" w:rsidRDefault="001E2B89" w:rsidP="009554E6">
      <w:pPr>
        <w:spacing w:after="0" w:line="240" w:lineRule="auto"/>
        <w:jc w:val="both"/>
        <w:rPr>
          <w:rFonts w:ascii="Calibri" w:hAnsi="Calibri" w:cs="Calibri"/>
        </w:rPr>
      </w:pPr>
    </w:p>
    <w:p w14:paraId="331FEEF3" w14:textId="6A0D2E69" w:rsidR="00986BCF" w:rsidRDefault="00CF107D" w:rsidP="006F7B2E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Artisti</w:t>
      </w:r>
      <w:r w:rsidR="00217742">
        <w:rPr>
          <w:rFonts w:ascii="Calibri" w:hAnsi="Calibri" w:cs="Calibri"/>
        </w:rPr>
        <w:t xml:space="preserve"> affermati e nuovi talenti</w:t>
      </w:r>
      <w:r>
        <w:rPr>
          <w:rFonts w:ascii="Calibri" w:hAnsi="Calibri" w:cs="Calibri"/>
        </w:rPr>
        <w:t>, designer, modernariato e antiquariato, etichette moda di nicchia</w:t>
      </w:r>
      <w:r w:rsidR="007E1D1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 molto altro abitano gli spazi di Moiré Gallery che</w:t>
      </w:r>
      <w:r w:rsidR="00F71169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per inaugurare la nuova sede</w:t>
      </w:r>
      <w:r w:rsidR="00592219">
        <w:rPr>
          <w:rFonts w:ascii="Calibri" w:hAnsi="Calibri" w:cs="Calibri"/>
        </w:rPr>
        <w:t xml:space="preserve"> di Via Borgospesso</w:t>
      </w:r>
      <w:r>
        <w:rPr>
          <w:rFonts w:ascii="Calibri" w:hAnsi="Calibri" w:cs="Calibri"/>
        </w:rPr>
        <w:t>, apre al pubblico e alla città di Milano con un</w:t>
      </w:r>
      <w:r w:rsidR="00C07348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r w:rsidRPr="00C07348">
        <w:rPr>
          <w:rFonts w:ascii="Calibri" w:hAnsi="Calibri" w:cs="Calibri"/>
          <w:b/>
          <w:bCs/>
        </w:rPr>
        <w:t>nuova</w:t>
      </w:r>
      <w:r w:rsidR="00C07348">
        <w:rPr>
          <w:rFonts w:ascii="Calibri" w:hAnsi="Calibri" w:cs="Calibri"/>
          <w:b/>
          <w:bCs/>
        </w:rPr>
        <w:t xml:space="preserve"> mostra</w:t>
      </w:r>
      <w:r w:rsidRPr="00C07348">
        <w:rPr>
          <w:rFonts w:ascii="Calibri" w:hAnsi="Calibri" w:cs="Calibri"/>
          <w:b/>
          <w:bCs/>
        </w:rPr>
        <w:t xml:space="preserve"> intitolat</w:t>
      </w:r>
      <w:r w:rsidR="00C07348">
        <w:rPr>
          <w:rFonts w:ascii="Calibri" w:hAnsi="Calibri" w:cs="Calibri"/>
          <w:b/>
          <w:bCs/>
        </w:rPr>
        <w:t xml:space="preserve">a </w:t>
      </w:r>
      <w:r w:rsidRPr="00C07348">
        <w:rPr>
          <w:rFonts w:ascii="Calibri" w:hAnsi="Calibri" w:cs="Calibri"/>
          <w:b/>
          <w:bCs/>
        </w:rPr>
        <w:t>“</w:t>
      </w:r>
      <w:r w:rsidR="00F138FA" w:rsidRPr="00C07348">
        <w:rPr>
          <w:rFonts w:ascii="Calibri" w:hAnsi="Calibri" w:cs="Calibri"/>
          <w:b/>
          <w:bCs/>
        </w:rPr>
        <w:t>Adagio</w:t>
      </w:r>
      <w:r w:rsidR="00375865" w:rsidRPr="00C07348">
        <w:rPr>
          <w:rFonts w:ascii="Calibri" w:hAnsi="Calibri" w:cs="Calibri"/>
          <w:b/>
          <w:bCs/>
        </w:rPr>
        <w:t>”</w:t>
      </w:r>
      <w:r w:rsidR="00F138FA">
        <w:rPr>
          <w:rFonts w:ascii="Calibri" w:hAnsi="Calibri" w:cs="Calibri"/>
        </w:rPr>
        <w:t xml:space="preserve">. </w:t>
      </w:r>
      <w:r w:rsidR="006F7B2E">
        <w:rPr>
          <w:rFonts w:ascii="Calibri" w:hAnsi="Calibri" w:cs="Calibri"/>
        </w:rPr>
        <w:t>Un allestimento interamente dedicato all’idea</w:t>
      </w:r>
      <w:r w:rsidR="00986BCF">
        <w:rPr>
          <w:rFonts w:ascii="Calibri" w:hAnsi="Calibri" w:cs="Calibri"/>
        </w:rPr>
        <w:t xml:space="preserve"> e alla celebrazione</w:t>
      </w:r>
      <w:r w:rsidR="006F7B2E">
        <w:rPr>
          <w:rFonts w:ascii="Calibri" w:hAnsi="Calibri" w:cs="Calibri"/>
        </w:rPr>
        <w:t xml:space="preserve"> </w:t>
      </w:r>
      <w:r w:rsidR="004C6C45">
        <w:rPr>
          <w:rFonts w:ascii="Calibri" w:hAnsi="Calibri" w:cs="Calibri"/>
        </w:rPr>
        <w:t xml:space="preserve">di un tempo </w:t>
      </w:r>
      <w:r w:rsidR="003A2AF2">
        <w:rPr>
          <w:rFonts w:ascii="Calibri" w:hAnsi="Calibri" w:cs="Calibri"/>
        </w:rPr>
        <w:t>lento</w:t>
      </w:r>
      <w:r w:rsidR="006F7B2E">
        <w:rPr>
          <w:rFonts w:ascii="Calibri" w:hAnsi="Calibri" w:cs="Calibri"/>
        </w:rPr>
        <w:t>. Quell</w:t>
      </w:r>
      <w:r w:rsidR="004C6C45">
        <w:rPr>
          <w:rFonts w:ascii="Calibri" w:hAnsi="Calibri" w:cs="Calibri"/>
        </w:rPr>
        <w:t xml:space="preserve">o </w:t>
      </w:r>
      <w:r w:rsidR="006F7B2E">
        <w:rPr>
          <w:rFonts w:ascii="Calibri" w:hAnsi="Calibri" w:cs="Calibri"/>
        </w:rPr>
        <w:t>necessari</w:t>
      </w:r>
      <w:r w:rsidR="004C6C45">
        <w:rPr>
          <w:rFonts w:ascii="Calibri" w:hAnsi="Calibri" w:cs="Calibri"/>
        </w:rPr>
        <w:t>o</w:t>
      </w:r>
      <w:r w:rsidR="006F7B2E">
        <w:rPr>
          <w:rFonts w:ascii="Calibri" w:hAnsi="Calibri" w:cs="Calibri"/>
        </w:rPr>
        <w:t xml:space="preserve"> per capire, assaporare e apprezzare un’opera, che sia d’arte</w:t>
      </w:r>
      <w:r w:rsidR="004C6C45">
        <w:rPr>
          <w:rFonts w:ascii="Calibri" w:hAnsi="Calibri" w:cs="Calibri"/>
        </w:rPr>
        <w:t>,</w:t>
      </w:r>
      <w:r w:rsidR="006F7B2E">
        <w:rPr>
          <w:rFonts w:ascii="Calibri" w:hAnsi="Calibri" w:cs="Calibri"/>
        </w:rPr>
        <w:t xml:space="preserve"> di design o di moda. Un invito a rallentare, ad </w:t>
      </w:r>
      <w:r w:rsidR="006F7B2E" w:rsidRPr="008C005B">
        <w:rPr>
          <w:rFonts w:ascii="Calibri" w:hAnsi="Calibri" w:cs="Calibri"/>
          <w:b/>
          <w:bCs/>
        </w:rPr>
        <w:t>acquisire un andamento lento</w:t>
      </w:r>
      <w:r w:rsidR="006F7B2E">
        <w:rPr>
          <w:rFonts w:ascii="Calibri" w:hAnsi="Calibri" w:cs="Calibri"/>
        </w:rPr>
        <w:t xml:space="preserve">, in una città che ci vuole sempre </w:t>
      </w:r>
      <w:r w:rsidR="004C6C45">
        <w:rPr>
          <w:rFonts w:ascii="Calibri" w:hAnsi="Calibri" w:cs="Calibri"/>
        </w:rPr>
        <w:t xml:space="preserve">di corsa e in affanno. </w:t>
      </w:r>
    </w:p>
    <w:p w14:paraId="114D6B50" w14:textId="77777777" w:rsidR="00986BCF" w:rsidRDefault="00986BCF" w:rsidP="006F7B2E">
      <w:pPr>
        <w:spacing w:after="0" w:line="240" w:lineRule="auto"/>
        <w:jc w:val="both"/>
        <w:rPr>
          <w:rFonts w:ascii="Calibri" w:hAnsi="Calibri" w:cs="Calibri"/>
        </w:rPr>
      </w:pPr>
    </w:p>
    <w:p w14:paraId="5CE25892" w14:textId="386A7ADD" w:rsidR="006F7B2E" w:rsidRDefault="00DE68C0" w:rsidP="006F7B2E">
      <w:pPr>
        <w:spacing w:after="0" w:line="240" w:lineRule="auto"/>
        <w:jc w:val="both"/>
        <w:rPr>
          <w:rFonts w:ascii="Calibri" w:hAnsi="Calibri" w:cs="Calibri"/>
        </w:rPr>
      </w:pPr>
      <w:r w:rsidRPr="00730B94">
        <w:rPr>
          <w:rFonts w:ascii="Calibri" w:hAnsi="Calibri" w:cs="Calibri"/>
          <w:i/>
          <w:iCs/>
        </w:rPr>
        <w:t>«</w:t>
      </w:r>
      <w:r>
        <w:rPr>
          <w:rFonts w:ascii="Calibri" w:hAnsi="Calibri" w:cs="Calibri"/>
          <w:i/>
          <w:iCs/>
        </w:rPr>
        <w:t xml:space="preserve">Per apprezzare un manufatto, </w:t>
      </w:r>
      <w:r w:rsidR="009910D6">
        <w:rPr>
          <w:rFonts w:ascii="Calibri" w:hAnsi="Calibri" w:cs="Calibri"/>
          <w:i/>
          <w:iCs/>
        </w:rPr>
        <w:t xml:space="preserve">assimilarlo, </w:t>
      </w:r>
      <w:r>
        <w:rPr>
          <w:rFonts w:ascii="Calibri" w:hAnsi="Calibri" w:cs="Calibri"/>
          <w:i/>
          <w:iCs/>
        </w:rPr>
        <w:t xml:space="preserve">capire la sua storia, apprezzarne la bellezza e la sostanza, è necessario del tempo. </w:t>
      </w:r>
      <w:r w:rsidRPr="00CC1822">
        <w:rPr>
          <w:rFonts w:ascii="Calibri" w:hAnsi="Calibri" w:cs="Calibri"/>
          <w:b/>
          <w:bCs/>
          <w:i/>
          <w:iCs/>
        </w:rPr>
        <w:t>Quel tempo che, oggi più che mai, è diventato il vero lusso</w:t>
      </w:r>
      <w:r w:rsidR="00986BCF">
        <w:rPr>
          <w:rFonts w:ascii="Calibri" w:hAnsi="Calibri" w:cs="Calibri"/>
          <w:i/>
          <w:iCs/>
        </w:rPr>
        <w:t xml:space="preserve"> </w:t>
      </w:r>
      <w:r w:rsidR="00986BCF">
        <w:rPr>
          <w:rFonts w:ascii="Calibri" w:hAnsi="Calibri" w:cs="Calibri"/>
        </w:rPr>
        <w:t>–</w:t>
      </w:r>
      <w:r w:rsidR="00986BCF">
        <w:rPr>
          <w:rFonts w:ascii="Calibri" w:hAnsi="Calibri" w:cs="Calibri"/>
          <w:i/>
          <w:iCs/>
        </w:rPr>
        <w:t xml:space="preserve"> </w:t>
      </w:r>
      <w:r w:rsidR="00986BCF">
        <w:rPr>
          <w:rFonts w:ascii="Calibri" w:hAnsi="Calibri" w:cs="Calibri"/>
        </w:rPr>
        <w:t xml:space="preserve">sottolinea Ouafa </w:t>
      </w:r>
      <w:proofErr w:type="spellStart"/>
      <w:r w:rsidR="00986BCF">
        <w:rPr>
          <w:rFonts w:ascii="Calibri" w:hAnsi="Calibri" w:cs="Calibri"/>
        </w:rPr>
        <w:t>Lotfi</w:t>
      </w:r>
      <w:proofErr w:type="spellEnd"/>
      <w:r w:rsidR="00986BCF">
        <w:rPr>
          <w:rFonts w:ascii="Calibri" w:hAnsi="Calibri" w:cs="Calibri"/>
        </w:rPr>
        <w:t xml:space="preserve"> </w:t>
      </w:r>
      <w:r w:rsidR="00FB01AA">
        <w:rPr>
          <w:rFonts w:ascii="Calibri" w:hAnsi="Calibri" w:cs="Calibri"/>
        </w:rPr>
        <w:t>Tahoun</w:t>
      </w:r>
      <w:r w:rsidR="00986BCF">
        <w:rPr>
          <w:rFonts w:ascii="Calibri" w:hAnsi="Calibri" w:cs="Calibri"/>
        </w:rPr>
        <w:t xml:space="preserve"> –</w:t>
      </w:r>
      <w:r>
        <w:rPr>
          <w:rFonts w:ascii="Calibri" w:hAnsi="Calibri" w:cs="Calibri"/>
          <w:i/>
          <w:iCs/>
        </w:rPr>
        <w:t xml:space="preserve"> </w:t>
      </w:r>
      <w:r w:rsidRPr="00A3183A">
        <w:rPr>
          <w:rFonts w:ascii="Calibri" w:hAnsi="Calibri" w:cs="Calibri"/>
          <w:b/>
          <w:bCs/>
          <w:i/>
          <w:iCs/>
        </w:rPr>
        <w:t>“Adagio” è un inno alla lentezza</w:t>
      </w:r>
      <w:r>
        <w:rPr>
          <w:rFonts w:ascii="Calibri" w:hAnsi="Calibri" w:cs="Calibri"/>
          <w:i/>
          <w:iCs/>
        </w:rPr>
        <w:t>, all’ascolto, alla scoperta del dettaglio, alla voglia di lasciarsi ispirare e ammantare dalla bellezza in tutte le sue forme espressive</w:t>
      </w:r>
      <w:r w:rsidR="003E573C">
        <w:rPr>
          <w:rFonts w:ascii="Calibri" w:hAnsi="Calibri" w:cs="Calibri"/>
          <w:i/>
          <w:iCs/>
        </w:rPr>
        <w:t>, concedendosi l’opportunità di prendersi del tempo a favore di momenti di puro appagamento</w:t>
      </w:r>
      <w:r w:rsidR="00E26364">
        <w:rPr>
          <w:rFonts w:ascii="Calibri" w:hAnsi="Calibri" w:cs="Calibri"/>
          <w:i/>
          <w:iCs/>
        </w:rPr>
        <w:t>.</w:t>
      </w:r>
      <w:r w:rsidRPr="00730B94">
        <w:rPr>
          <w:rFonts w:ascii="Calibri" w:hAnsi="Calibri" w:cs="Calibri"/>
          <w:i/>
          <w:iCs/>
        </w:rPr>
        <w:t>»</w:t>
      </w:r>
    </w:p>
    <w:p w14:paraId="26A51172" w14:textId="77777777" w:rsidR="00690E07" w:rsidRDefault="00690E07" w:rsidP="009554E6">
      <w:pPr>
        <w:spacing w:after="0" w:line="240" w:lineRule="auto"/>
        <w:jc w:val="both"/>
        <w:rPr>
          <w:rFonts w:ascii="Calibri" w:hAnsi="Calibri" w:cs="Calibri"/>
        </w:rPr>
      </w:pPr>
    </w:p>
    <w:p w14:paraId="045D7B6C" w14:textId="77777777" w:rsidR="00986BCF" w:rsidRDefault="00986BCF" w:rsidP="009554E6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15E91DD" w14:textId="79F9EF47" w:rsidR="009554E6" w:rsidRPr="002E339E" w:rsidRDefault="009554E6" w:rsidP="009554E6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2E339E">
        <w:rPr>
          <w:rFonts w:ascii="Calibri" w:hAnsi="Calibri" w:cs="Calibri"/>
          <w:b/>
          <w:bCs/>
          <w:sz w:val="20"/>
          <w:szCs w:val="20"/>
        </w:rPr>
        <w:t xml:space="preserve">MOIRÉ GALLERY MILANO </w:t>
      </w:r>
    </w:p>
    <w:p w14:paraId="22BD31B8" w14:textId="6940270C" w:rsidR="002E339E" w:rsidRPr="002E339E" w:rsidRDefault="009554E6" w:rsidP="005A252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E339E">
        <w:rPr>
          <w:rFonts w:ascii="Calibri" w:hAnsi="Calibri" w:cs="Calibri"/>
          <w:sz w:val="20"/>
          <w:szCs w:val="20"/>
        </w:rPr>
        <w:t xml:space="preserve">Galleria d’arte e concept store, Moiré Gallery Milano si trova in Via </w:t>
      </w:r>
      <w:r w:rsidR="001F02FA" w:rsidRPr="002E339E">
        <w:rPr>
          <w:rFonts w:ascii="Calibri" w:hAnsi="Calibri" w:cs="Calibri"/>
          <w:sz w:val="20"/>
          <w:szCs w:val="20"/>
        </w:rPr>
        <w:t>Borgospesso 18</w:t>
      </w:r>
      <w:r w:rsidRPr="002E339E">
        <w:rPr>
          <w:rFonts w:ascii="Calibri" w:hAnsi="Calibri" w:cs="Calibri"/>
          <w:sz w:val="20"/>
          <w:szCs w:val="20"/>
        </w:rPr>
        <w:t xml:space="preserve">, </w:t>
      </w:r>
      <w:r w:rsidR="005A2521" w:rsidRPr="005A2521">
        <w:rPr>
          <w:rFonts w:ascii="Calibri" w:hAnsi="Calibri" w:cs="Calibri"/>
          <w:sz w:val="20"/>
          <w:szCs w:val="20"/>
        </w:rPr>
        <w:t>la via dell’arte e del design nel cuore del Quadrilatero</w:t>
      </w:r>
      <w:r w:rsidR="005A2521">
        <w:rPr>
          <w:rFonts w:ascii="Calibri" w:hAnsi="Calibri" w:cs="Calibri"/>
          <w:sz w:val="20"/>
          <w:szCs w:val="20"/>
        </w:rPr>
        <w:t xml:space="preserve"> della moda. </w:t>
      </w:r>
      <w:r w:rsidRPr="002E339E">
        <w:rPr>
          <w:rFonts w:ascii="Calibri" w:hAnsi="Calibri" w:cs="Calibri"/>
          <w:sz w:val="20"/>
          <w:szCs w:val="20"/>
        </w:rPr>
        <w:t>Moiré Gallery Milano offre</w:t>
      </w:r>
      <w:r w:rsidR="008E56F0" w:rsidRPr="002E339E">
        <w:rPr>
          <w:rFonts w:ascii="Calibri" w:hAnsi="Calibri" w:cs="Calibri"/>
          <w:sz w:val="20"/>
          <w:szCs w:val="20"/>
        </w:rPr>
        <w:t>, in un</w:t>
      </w:r>
      <w:r w:rsidR="002E339E" w:rsidRPr="002E339E">
        <w:rPr>
          <w:rFonts w:ascii="Calibri" w:hAnsi="Calibri" w:cs="Calibri"/>
          <w:sz w:val="20"/>
          <w:szCs w:val="20"/>
        </w:rPr>
        <w:t>o</w:t>
      </w:r>
      <w:r w:rsidR="008E56F0" w:rsidRPr="002E339E">
        <w:rPr>
          <w:rFonts w:ascii="Calibri" w:hAnsi="Calibri" w:cs="Calibri"/>
          <w:sz w:val="20"/>
          <w:szCs w:val="20"/>
        </w:rPr>
        <w:t xml:space="preserve"> spazio </w:t>
      </w:r>
      <w:r w:rsidR="005A2521">
        <w:rPr>
          <w:rFonts w:ascii="Calibri" w:hAnsi="Calibri" w:cs="Calibri"/>
          <w:sz w:val="20"/>
          <w:szCs w:val="20"/>
        </w:rPr>
        <w:t>curato nei minimi dettagli</w:t>
      </w:r>
      <w:r w:rsidR="008E56F0" w:rsidRPr="002E339E">
        <w:rPr>
          <w:rFonts w:ascii="Calibri" w:hAnsi="Calibri" w:cs="Calibri"/>
          <w:sz w:val="20"/>
          <w:szCs w:val="20"/>
        </w:rPr>
        <w:t xml:space="preserve">, </w:t>
      </w:r>
      <w:r w:rsidRPr="002E339E">
        <w:rPr>
          <w:rFonts w:ascii="Calibri" w:hAnsi="Calibri" w:cs="Calibri"/>
          <w:sz w:val="20"/>
          <w:szCs w:val="20"/>
        </w:rPr>
        <w:t>un dialogo dinamico e attento tra arte, moda e design. Un concerto sinfonico fatto di opere d’arte di artisti affermati ed emergenti, installazioni, oggetti di design contemporanei e d’epoca, edizioni limitate, pezzi unici e introvabili, abiti e accessori iconici, ma anche nuove collezioni</w:t>
      </w:r>
      <w:r w:rsidR="004739A6">
        <w:rPr>
          <w:rFonts w:ascii="Calibri" w:hAnsi="Calibri" w:cs="Calibri"/>
          <w:sz w:val="20"/>
          <w:szCs w:val="20"/>
        </w:rPr>
        <w:t xml:space="preserve">, </w:t>
      </w:r>
      <w:r w:rsidRPr="002E339E">
        <w:rPr>
          <w:rFonts w:ascii="Calibri" w:hAnsi="Calibri" w:cs="Calibri"/>
          <w:sz w:val="20"/>
          <w:szCs w:val="20"/>
        </w:rPr>
        <w:t>capsule</w:t>
      </w:r>
      <w:r w:rsidR="004739A6">
        <w:rPr>
          <w:rFonts w:ascii="Calibri" w:hAnsi="Calibri" w:cs="Calibri"/>
          <w:sz w:val="20"/>
          <w:szCs w:val="20"/>
        </w:rPr>
        <w:t xml:space="preserve"> e</w:t>
      </w:r>
      <w:r w:rsidRPr="002E339E">
        <w:rPr>
          <w:rFonts w:ascii="Calibri" w:hAnsi="Calibri" w:cs="Calibri"/>
          <w:sz w:val="20"/>
          <w:szCs w:val="20"/>
        </w:rPr>
        <w:t xml:space="preserve"> </w:t>
      </w:r>
      <w:r w:rsidR="007D0D08">
        <w:rPr>
          <w:rFonts w:ascii="Calibri" w:hAnsi="Calibri" w:cs="Calibri"/>
          <w:sz w:val="20"/>
          <w:szCs w:val="20"/>
        </w:rPr>
        <w:t xml:space="preserve">brand di nicchia, </w:t>
      </w:r>
      <w:r w:rsidRPr="002E339E">
        <w:rPr>
          <w:rFonts w:ascii="Calibri" w:hAnsi="Calibri" w:cs="Calibri"/>
          <w:sz w:val="20"/>
          <w:szCs w:val="20"/>
        </w:rPr>
        <w:t xml:space="preserve">sia del panorama nazionale che internazionale. Il direttore d’orchestra: Ouafa </w:t>
      </w:r>
      <w:proofErr w:type="spellStart"/>
      <w:r w:rsidR="00996332" w:rsidRPr="002E339E">
        <w:rPr>
          <w:rFonts w:ascii="Calibri" w:hAnsi="Calibri" w:cs="Calibri"/>
          <w:sz w:val="20"/>
          <w:szCs w:val="20"/>
        </w:rPr>
        <w:t>Lotfi</w:t>
      </w:r>
      <w:proofErr w:type="spellEnd"/>
      <w:r w:rsidR="00996332" w:rsidRPr="002E339E">
        <w:rPr>
          <w:rFonts w:ascii="Calibri" w:hAnsi="Calibri" w:cs="Calibri"/>
          <w:sz w:val="20"/>
          <w:szCs w:val="20"/>
        </w:rPr>
        <w:t xml:space="preserve"> </w:t>
      </w:r>
      <w:r w:rsidRPr="002E339E">
        <w:rPr>
          <w:rFonts w:ascii="Calibri" w:hAnsi="Calibri" w:cs="Calibri"/>
          <w:sz w:val="20"/>
          <w:szCs w:val="20"/>
        </w:rPr>
        <w:t xml:space="preserve">Tahoun, fondatrice e curatrice di Moiré Gallery, autrice della selezione degli artisti, delle opere e delle maison presenti in galleria. </w:t>
      </w:r>
      <w:r w:rsidR="005A2521" w:rsidRPr="002E339E">
        <w:rPr>
          <w:rFonts w:ascii="Calibri" w:hAnsi="Calibri" w:cs="Calibri"/>
          <w:sz w:val="20"/>
          <w:szCs w:val="20"/>
        </w:rPr>
        <w:t>Qui, ricerca e avanguardia trovano la loro dimensione ideale: un ambiente raffinato e poliedrico che si rivolge a un pubblico cosmopolita e sensibile alla bellezza in tutte le sue forme espressive.</w:t>
      </w:r>
      <w:r w:rsidR="005A2521">
        <w:rPr>
          <w:rFonts w:ascii="Calibri" w:hAnsi="Calibri" w:cs="Calibri"/>
          <w:sz w:val="20"/>
          <w:szCs w:val="20"/>
        </w:rPr>
        <w:t xml:space="preserve"> </w:t>
      </w:r>
      <w:r w:rsidR="002E339E" w:rsidRPr="002E339E">
        <w:rPr>
          <w:rFonts w:ascii="Calibri" w:hAnsi="Calibri" w:cs="Calibri"/>
          <w:sz w:val="20"/>
          <w:szCs w:val="20"/>
        </w:rPr>
        <w:t xml:space="preserve">Un luogo d’incanto e di meraviglia, dove vivere un’esperienza </w:t>
      </w:r>
      <w:r w:rsidR="007D0D08">
        <w:rPr>
          <w:rFonts w:ascii="Calibri" w:hAnsi="Calibri" w:cs="Calibri"/>
          <w:sz w:val="20"/>
          <w:szCs w:val="20"/>
        </w:rPr>
        <w:t xml:space="preserve">di shopping </w:t>
      </w:r>
      <w:r w:rsidR="002E339E" w:rsidRPr="002E339E">
        <w:rPr>
          <w:rFonts w:ascii="Calibri" w:hAnsi="Calibri" w:cs="Calibri"/>
          <w:sz w:val="20"/>
          <w:szCs w:val="20"/>
        </w:rPr>
        <w:t>immersiva ed esclusiva, all’insegna del lusso sofisticato.</w:t>
      </w:r>
    </w:p>
    <w:p w14:paraId="562B8876" w14:textId="77777777" w:rsidR="009554E6" w:rsidRPr="002E339E" w:rsidRDefault="009554E6" w:rsidP="009554E6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F1EFDAB" w14:textId="77777777" w:rsidR="009554E6" w:rsidRPr="00A04F90" w:rsidRDefault="009554E6" w:rsidP="009554E6">
      <w:pPr>
        <w:spacing w:after="0" w:line="240" w:lineRule="auto"/>
        <w:jc w:val="both"/>
        <w:rPr>
          <w:rFonts w:ascii="Calibri" w:hAnsi="Calibri" w:cs="Calibri"/>
          <w:sz w:val="20"/>
          <w:szCs w:val="20"/>
          <w:highlight w:val="yellow"/>
        </w:rPr>
      </w:pPr>
    </w:p>
    <w:p w14:paraId="42F66B0D" w14:textId="77777777" w:rsidR="009554E6" w:rsidRPr="00AF6A3A" w:rsidRDefault="009554E6" w:rsidP="009554E6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AF6A3A">
        <w:rPr>
          <w:rFonts w:ascii="Calibri" w:hAnsi="Calibri" w:cs="Calibri"/>
          <w:b/>
          <w:bCs/>
          <w:sz w:val="20"/>
          <w:szCs w:val="20"/>
        </w:rPr>
        <w:t xml:space="preserve">Moiré Gallery Milano </w:t>
      </w:r>
    </w:p>
    <w:p w14:paraId="0275BB13" w14:textId="5A1D8426" w:rsidR="009554E6" w:rsidRPr="00AF6A3A" w:rsidRDefault="009554E6" w:rsidP="009554E6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F6A3A">
        <w:rPr>
          <w:rFonts w:ascii="Calibri" w:hAnsi="Calibri" w:cs="Calibri"/>
          <w:sz w:val="20"/>
          <w:szCs w:val="20"/>
        </w:rPr>
        <w:t xml:space="preserve">Via </w:t>
      </w:r>
      <w:r w:rsidR="00AF6A3A" w:rsidRPr="00AF6A3A">
        <w:rPr>
          <w:rFonts w:ascii="Calibri" w:hAnsi="Calibri" w:cs="Calibri"/>
          <w:sz w:val="20"/>
          <w:szCs w:val="20"/>
        </w:rPr>
        <w:t>Borgospesso</w:t>
      </w:r>
      <w:r w:rsidRPr="00AF6A3A">
        <w:rPr>
          <w:rFonts w:ascii="Calibri" w:hAnsi="Calibri" w:cs="Calibri"/>
          <w:sz w:val="20"/>
          <w:szCs w:val="20"/>
        </w:rPr>
        <w:t xml:space="preserve">, </w:t>
      </w:r>
      <w:r w:rsidR="00AF6A3A" w:rsidRPr="00AF6A3A">
        <w:rPr>
          <w:rFonts w:ascii="Calibri" w:hAnsi="Calibri" w:cs="Calibri"/>
          <w:sz w:val="20"/>
          <w:szCs w:val="20"/>
        </w:rPr>
        <w:t>18</w:t>
      </w:r>
      <w:r w:rsidRPr="00AF6A3A">
        <w:rPr>
          <w:rFonts w:ascii="Calibri" w:hAnsi="Calibri" w:cs="Calibri"/>
          <w:sz w:val="20"/>
          <w:szCs w:val="20"/>
        </w:rPr>
        <w:t xml:space="preserve"> </w:t>
      </w:r>
    </w:p>
    <w:p w14:paraId="79968A36" w14:textId="77777777" w:rsidR="009554E6" w:rsidRPr="00AF6A3A" w:rsidRDefault="009554E6" w:rsidP="009554E6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F6A3A">
        <w:rPr>
          <w:rFonts w:ascii="Calibri" w:hAnsi="Calibri" w:cs="Calibri"/>
          <w:sz w:val="20"/>
          <w:szCs w:val="20"/>
        </w:rPr>
        <w:t>20121 Milano</w:t>
      </w:r>
    </w:p>
    <w:p w14:paraId="1F41304F" w14:textId="77777777" w:rsidR="009554E6" w:rsidRPr="00AF6A3A" w:rsidRDefault="009554E6" w:rsidP="009554E6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F6A3A">
        <w:rPr>
          <w:rFonts w:ascii="Calibri" w:hAnsi="Calibri" w:cs="Calibri"/>
          <w:sz w:val="20"/>
          <w:szCs w:val="20"/>
        </w:rPr>
        <w:t xml:space="preserve">www.moiregallery.com </w:t>
      </w:r>
    </w:p>
    <w:p w14:paraId="22E70677" w14:textId="77777777" w:rsidR="009554E6" w:rsidRPr="00AF6A3A" w:rsidRDefault="009554E6" w:rsidP="009554E6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F6A3A">
        <w:rPr>
          <w:rFonts w:ascii="Calibri" w:hAnsi="Calibri" w:cs="Calibri"/>
          <w:sz w:val="20"/>
          <w:szCs w:val="20"/>
        </w:rPr>
        <w:t xml:space="preserve">info@moiregallery.com </w:t>
      </w:r>
    </w:p>
    <w:p w14:paraId="71910946" w14:textId="77777777" w:rsidR="009554E6" w:rsidRPr="003A34A1" w:rsidRDefault="009554E6" w:rsidP="009554E6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80925">
        <w:rPr>
          <w:rFonts w:ascii="Calibri" w:hAnsi="Calibri" w:cs="Calibri"/>
          <w:sz w:val="20"/>
          <w:szCs w:val="20"/>
        </w:rPr>
        <w:t>Mob. +39 3467881149</w:t>
      </w:r>
    </w:p>
    <w:p w14:paraId="641DA7BB" w14:textId="77777777" w:rsidR="009554E6" w:rsidRPr="003A34A1" w:rsidRDefault="009554E6" w:rsidP="009554E6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0B8A0F3" w14:textId="77777777" w:rsidR="009554E6" w:rsidRPr="003A34A1" w:rsidRDefault="009554E6" w:rsidP="009554E6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3A34A1">
        <w:rPr>
          <w:rFonts w:ascii="Calibri" w:hAnsi="Calibri" w:cs="Calibri"/>
          <w:b/>
          <w:bCs/>
          <w:sz w:val="20"/>
          <w:szCs w:val="20"/>
        </w:rPr>
        <w:t>Ufficio Stampa</w:t>
      </w:r>
    </w:p>
    <w:p w14:paraId="26037953" w14:textId="77777777" w:rsidR="009554E6" w:rsidRPr="003A34A1" w:rsidRDefault="009554E6" w:rsidP="009554E6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3A34A1">
        <w:rPr>
          <w:rFonts w:ascii="Calibri" w:hAnsi="Calibri" w:cs="Calibri"/>
          <w:sz w:val="20"/>
          <w:szCs w:val="20"/>
        </w:rPr>
        <w:t xml:space="preserve">Giorgia Assensi </w:t>
      </w:r>
      <w:proofErr w:type="spellStart"/>
      <w:r w:rsidRPr="003A34A1">
        <w:rPr>
          <w:rFonts w:ascii="Calibri" w:hAnsi="Calibri" w:cs="Calibri"/>
          <w:sz w:val="20"/>
          <w:szCs w:val="20"/>
        </w:rPr>
        <w:t>Communication</w:t>
      </w:r>
      <w:proofErr w:type="spellEnd"/>
      <w:r w:rsidRPr="003A34A1">
        <w:rPr>
          <w:rFonts w:ascii="Calibri" w:hAnsi="Calibri" w:cs="Calibri"/>
          <w:sz w:val="20"/>
          <w:szCs w:val="20"/>
        </w:rPr>
        <w:t xml:space="preserve"> </w:t>
      </w:r>
    </w:p>
    <w:p w14:paraId="6E521FF8" w14:textId="77777777" w:rsidR="009554E6" w:rsidRPr="003A34A1" w:rsidRDefault="009554E6" w:rsidP="009554E6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3A34A1">
        <w:rPr>
          <w:rFonts w:ascii="Calibri" w:hAnsi="Calibri" w:cs="Calibri"/>
          <w:sz w:val="20"/>
          <w:szCs w:val="20"/>
        </w:rPr>
        <w:t>info@assensigiorgia.com</w:t>
      </w:r>
    </w:p>
    <w:p w14:paraId="4297BB5D" w14:textId="50710AF0" w:rsidR="00304F2D" w:rsidRPr="003A34A1" w:rsidRDefault="009554E6" w:rsidP="009554E6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3A34A1">
        <w:rPr>
          <w:rFonts w:ascii="Calibri" w:hAnsi="Calibri" w:cs="Calibri"/>
          <w:sz w:val="20"/>
          <w:szCs w:val="20"/>
        </w:rPr>
        <w:t>Mob. +39 3478951181</w:t>
      </w:r>
    </w:p>
    <w:sectPr w:rsidR="00304F2D" w:rsidRPr="003A34A1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5A8E6" w14:textId="77777777" w:rsidR="007C2028" w:rsidRDefault="007C2028" w:rsidP="00722081">
      <w:pPr>
        <w:spacing w:after="0" w:line="240" w:lineRule="auto"/>
      </w:pPr>
      <w:r>
        <w:separator/>
      </w:r>
    </w:p>
  </w:endnote>
  <w:endnote w:type="continuationSeparator" w:id="0">
    <w:p w14:paraId="39FCBC68" w14:textId="77777777" w:rsidR="007C2028" w:rsidRDefault="007C2028" w:rsidP="0072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AEBC1" w14:textId="77777777" w:rsidR="007C2028" w:rsidRDefault="007C2028" w:rsidP="00722081">
      <w:pPr>
        <w:spacing w:after="0" w:line="240" w:lineRule="auto"/>
      </w:pPr>
      <w:r>
        <w:separator/>
      </w:r>
    </w:p>
  </w:footnote>
  <w:footnote w:type="continuationSeparator" w:id="0">
    <w:p w14:paraId="142F9357" w14:textId="77777777" w:rsidR="007C2028" w:rsidRDefault="007C2028" w:rsidP="00722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6290C" w14:textId="442D38A6" w:rsidR="00722081" w:rsidRDefault="00722081" w:rsidP="00722081">
    <w:pPr>
      <w:pStyle w:val="Intestazione"/>
      <w:jc w:val="center"/>
    </w:pPr>
    <w:r>
      <w:rPr>
        <w:noProof/>
      </w:rPr>
      <w:drawing>
        <wp:inline distT="114300" distB="114300" distL="114300" distR="114300" wp14:anchorId="6C4329DB" wp14:editId="67A9B303">
          <wp:extent cx="886047" cy="475807"/>
          <wp:effectExtent l="0" t="0" r="3175" b="0"/>
          <wp:docPr id="1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0648" cy="5051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5E32195" w14:textId="77777777" w:rsidR="00722081" w:rsidRDefault="00722081" w:rsidP="00722081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D1"/>
    <w:rsid w:val="000012D7"/>
    <w:rsid w:val="00004F78"/>
    <w:rsid w:val="0001658A"/>
    <w:rsid w:val="000170BA"/>
    <w:rsid w:val="000408F3"/>
    <w:rsid w:val="000454D2"/>
    <w:rsid w:val="00070264"/>
    <w:rsid w:val="00081E02"/>
    <w:rsid w:val="0009390E"/>
    <w:rsid w:val="000A2456"/>
    <w:rsid w:val="000B3BF7"/>
    <w:rsid w:val="000C04FB"/>
    <w:rsid w:val="000C0B70"/>
    <w:rsid w:val="000C585A"/>
    <w:rsid w:val="000D5451"/>
    <w:rsid w:val="000F0A2D"/>
    <w:rsid w:val="00146ADF"/>
    <w:rsid w:val="00152BC5"/>
    <w:rsid w:val="00153110"/>
    <w:rsid w:val="001605BB"/>
    <w:rsid w:val="00171647"/>
    <w:rsid w:val="00171B2B"/>
    <w:rsid w:val="00173001"/>
    <w:rsid w:val="00176503"/>
    <w:rsid w:val="001B7799"/>
    <w:rsid w:val="001C2789"/>
    <w:rsid w:val="001D69A8"/>
    <w:rsid w:val="001D7249"/>
    <w:rsid w:val="001E2B89"/>
    <w:rsid w:val="001F02FA"/>
    <w:rsid w:val="00201959"/>
    <w:rsid w:val="00213727"/>
    <w:rsid w:val="00217742"/>
    <w:rsid w:val="00220B40"/>
    <w:rsid w:val="00226118"/>
    <w:rsid w:val="002317A4"/>
    <w:rsid w:val="0023375F"/>
    <w:rsid w:val="00234A66"/>
    <w:rsid w:val="002411E4"/>
    <w:rsid w:val="00241E9B"/>
    <w:rsid w:val="0024702F"/>
    <w:rsid w:val="00257998"/>
    <w:rsid w:val="00264383"/>
    <w:rsid w:val="00277221"/>
    <w:rsid w:val="00286941"/>
    <w:rsid w:val="00291DDE"/>
    <w:rsid w:val="00291EFA"/>
    <w:rsid w:val="002932C4"/>
    <w:rsid w:val="002A2EB0"/>
    <w:rsid w:val="002A5CA8"/>
    <w:rsid w:val="002A6712"/>
    <w:rsid w:val="002B5680"/>
    <w:rsid w:val="002C06E0"/>
    <w:rsid w:val="002C6C77"/>
    <w:rsid w:val="002E339E"/>
    <w:rsid w:val="002E3770"/>
    <w:rsid w:val="00304F2D"/>
    <w:rsid w:val="00314D2D"/>
    <w:rsid w:val="003200D1"/>
    <w:rsid w:val="0032087C"/>
    <w:rsid w:val="00330ADA"/>
    <w:rsid w:val="0033130D"/>
    <w:rsid w:val="003317CC"/>
    <w:rsid w:val="0035334E"/>
    <w:rsid w:val="00366FFD"/>
    <w:rsid w:val="00370C32"/>
    <w:rsid w:val="00375865"/>
    <w:rsid w:val="0037777F"/>
    <w:rsid w:val="0038345E"/>
    <w:rsid w:val="00387F72"/>
    <w:rsid w:val="003A2AF2"/>
    <w:rsid w:val="003A34A1"/>
    <w:rsid w:val="003A3836"/>
    <w:rsid w:val="003A63A1"/>
    <w:rsid w:val="003B00D1"/>
    <w:rsid w:val="003C30F8"/>
    <w:rsid w:val="003C538F"/>
    <w:rsid w:val="003C5490"/>
    <w:rsid w:val="003D5B57"/>
    <w:rsid w:val="003E573C"/>
    <w:rsid w:val="003F7BA9"/>
    <w:rsid w:val="00400922"/>
    <w:rsid w:val="00401646"/>
    <w:rsid w:val="00421AEA"/>
    <w:rsid w:val="004324E7"/>
    <w:rsid w:val="004453B6"/>
    <w:rsid w:val="00451443"/>
    <w:rsid w:val="004538B2"/>
    <w:rsid w:val="004739A6"/>
    <w:rsid w:val="004771C6"/>
    <w:rsid w:val="00480C8D"/>
    <w:rsid w:val="00483CBB"/>
    <w:rsid w:val="00490901"/>
    <w:rsid w:val="0049234E"/>
    <w:rsid w:val="00493740"/>
    <w:rsid w:val="0049737B"/>
    <w:rsid w:val="004979D1"/>
    <w:rsid w:val="004A295D"/>
    <w:rsid w:val="004B39A3"/>
    <w:rsid w:val="004C2451"/>
    <w:rsid w:val="004C4471"/>
    <w:rsid w:val="004C6C45"/>
    <w:rsid w:val="004D6641"/>
    <w:rsid w:val="004E1689"/>
    <w:rsid w:val="004E513D"/>
    <w:rsid w:val="004E6A10"/>
    <w:rsid w:val="004F47FF"/>
    <w:rsid w:val="005043DA"/>
    <w:rsid w:val="00515701"/>
    <w:rsid w:val="0051769E"/>
    <w:rsid w:val="0053577C"/>
    <w:rsid w:val="00535F8B"/>
    <w:rsid w:val="00544635"/>
    <w:rsid w:val="005521D1"/>
    <w:rsid w:val="00566BC3"/>
    <w:rsid w:val="00584B20"/>
    <w:rsid w:val="00592219"/>
    <w:rsid w:val="00593860"/>
    <w:rsid w:val="005A20FD"/>
    <w:rsid w:val="005A2521"/>
    <w:rsid w:val="005B3333"/>
    <w:rsid w:val="005B5EB9"/>
    <w:rsid w:val="005B6556"/>
    <w:rsid w:val="005C790B"/>
    <w:rsid w:val="005F2248"/>
    <w:rsid w:val="005F2FC8"/>
    <w:rsid w:val="0061318E"/>
    <w:rsid w:val="00613F5C"/>
    <w:rsid w:val="00615852"/>
    <w:rsid w:val="00615B7D"/>
    <w:rsid w:val="00616E37"/>
    <w:rsid w:val="00625447"/>
    <w:rsid w:val="00637D21"/>
    <w:rsid w:val="00641022"/>
    <w:rsid w:val="00670537"/>
    <w:rsid w:val="00673117"/>
    <w:rsid w:val="00673E60"/>
    <w:rsid w:val="00677D2E"/>
    <w:rsid w:val="00687655"/>
    <w:rsid w:val="00690E07"/>
    <w:rsid w:val="006A257F"/>
    <w:rsid w:val="006A4082"/>
    <w:rsid w:val="006A4720"/>
    <w:rsid w:val="006A778C"/>
    <w:rsid w:val="006D4FEC"/>
    <w:rsid w:val="006F7B2E"/>
    <w:rsid w:val="00700B9A"/>
    <w:rsid w:val="00700D4D"/>
    <w:rsid w:val="00713151"/>
    <w:rsid w:val="007170DA"/>
    <w:rsid w:val="00722081"/>
    <w:rsid w:val="00725AAB"/>
    <w:rsid w:val="00730B94"/>
    <w:rsid w:val="007408F7"/>
    <w:rsid w:val="00742E5E"/>
    <w:rsid w:val="00743DFC"/>
    <w:rsid w:val="007502D1"/>
    <w:rsid w:val="00750955"/>
    <w:rsid w:val="0076384D"/>
    <w:rsid w:val="00766B2C"/>
    <w:rsid w:val="00770DDB"/>
    <w:rsid w:val="007724D5"/>
    <w:rsid w:val="00774701"/>
    <w:rsid w:val="007847D8"/>
    <w:rsid w:val="0078512D"/>
    <w:rsid w:val="007A29D1"/>
    <w:rsid w:val="007C0439"/>
    <w:rsid w:val="007C2028"/>
    <w:rsid w:val="007D0D08"/>
    <w:rsid w:val="007E0C3B"/>
    <w:rsid w:val="007E1D1E"/>
    <w:rsid w:val="007E4CB6"/>
    <w:rsid w:val="0080604D"/>
    <w:rsid w:val="00814AC0"/>
    <w:rsid w:val="008208F2"/>
    <w:rsid w:val="00825119"/>
    <w:rsid w:val="008258C6"/>
    <w:rsid w:val="008326A1"/>
    <w:rsid w:val="008461CF"/>
    <w:rsid w:val="0085106D"/>
    <w:rsid w:val="00860ABB"/>
    <w:rsid w:val="00884138"/>
    <w:rsid w:val="008A13DD"/>
    <w:rsid w:val="008A359B"/>
    <w:rsid w:val="008A6F99"/>
    <w:rsid w:val="008A7228"/>
    <w:rsid w:val="008B3964"/>
    <w:rsid w:val="008B687C"/>
    <w:rsid w:val="008C005B"/>
    <w:rsid w:val="008C3B35"/>
    <w:rsid w:val="008D39A2"/>
    <w:rsid w:val="008D4F65"/>
    <w:rsid w:val="008E56F0"/>
    <w:rsid w:val="00911D7F"/>
    <w:rsid w:val="009157E2"/>
    <w:rsid w:val="0092519E"/>
    <w:rsid w:val="00933FE3"/>
    <w:rsid w:val="00944C71"/>
    <w:rsid w:val="00950A89"/>
    <w:rsid w:val="00953F25"/>
    <w:rsid w:val="009554E6"/>
    <w:rsid w:val="0096454F"/>
    <w:rsid w:val="009766F8"/>
    <w:rsid w:val="0098331E"/>
    <w:rsid w:val="00984295"/>
    <w:rsid w:val="00985CAA"/>
    <w:rsid w:val="00986BCF"/>
    <w:rsid w:val="009910D6"/>
    <w:rsid w:val="009916D4"/>
    <w:rsid w:val="00996241"/>
    <w:rsid w:val="00996332"/>
    <w:rsid w:val="009A5380"/>
    <w:rsid w:val="009C641B"/>
    <w:rsid w:val="009E2460"/>
    <w:rsid w:val="009E2FD5"/>
    <w:rsid w:val="009E6942"/>
    <w:rsid w:val="009E7553"/>
    <w:rsid w:val="009F411F"/>
    <w:rsid w:val="00A04B4B"/>
    <w:rsid w:val="00A04F90"/>
    <w:rsid w:val="00A20A74"/>
    <w:rsid w:val="00A24030"/>
    <w:rsid w:val="00A244F5"/>
    <w:rsid w:val="00A26469"/>
    <w:rsid w:val="00A3183A"/>
    <w:rsid w:val="00A369E8"/>
    <w:rsid w:val="00A36BAA"/>
    <w:rsid w:val="00A558D3"/>
    <w:rsid w:val="00A63DA7"/>
    <w:rsid w:val="00A706F4"/>
    <w:rsid w:val="00A80925"/>
    <w:rsid w:val="00A82615"/>
    <w:rsid w:val="00A96580"/>
    <w:rsid w:val="00AC1BBE"/>
    <w:rsid w:val="00AC2F21"/>
    <w:rsid w:val="00AD6FC7"/>
    <w:rsid w:val="00AD7576"/>
    <w:rsid w:val="00AF6A3A"/>
    <w:rsid w:val="00B10501"/>
    <w:rsid w:val="00B11D1F"/>
    <w:rsid w:val="00B153AE"/>
    <w:rsid w:val="00B171CC"/>
    <w:rsid w:val="00B226F6"/>
    <w:rsid w:val="00B231F4"/>
    <w:rsid w:val="00B2513F"/>
    <w:rsid w:val="00B27634"/>
    <w:rsid w:val="00B355A8"/>
    <w:rsid w:val="00B35E43"/>
    <w:rsid w:val="00B56C86"/>
    <w:rsid w:val="00B66A2C"/>
    <w:rsid w:val="00B67899"/>
    <w:rsid w:val="00B72F9B"/>
    <w:rsid w:val="00BA41E2"/>
    <w:rsid w:val="00BC002C"/>
    <w:rsid w:val="00BD4D00"/>
    <w:rsid w:val="00BE1D6C"/>
    <w:rsid w:val="00BE2B9E"/>
    <w:rsid w:val="00BE7CCB"/>
    <w:rsid w:val="00BF3A1B"/>
    <w:rsid w:val="00BF3EFA"/>
    <w:rsid w:val="00C04216"/>
    <w:rsid w:val="00C07348"/>
    <w:rsid w:val="00C12EC4"/>
    <w:rsid w:val="00C3674C"/>
    <w:rsid w:val="00C36AE7"/>
    <w:rsid w:val="00C52D8B"/>
    <w:rsid w:val="00C67E6D"/>
    <w:rsid w:val="00C70E3E"/>
    <w:rsid w:val="00C755CF"/>
    <w:rsid w:val="00C930A4"/>
    <w:rsid w:val="00CA707C"/>
    <w:rsid w:val="00CB1260"/>
    <w:rsid w:val="00CB7BED"/>
    <w:rsid w:val="00CC1822"/>
    <w:rsid w:val="00CC1847"/>
    <w:rsid w:val="00CC381A"/>
    <w:rsid w:val="00CF107D"/>
    <w:rsid w:val="00D25E59"/>
    <w:rsid w:val="00D50D1A"/>
    <w:rsid w:val="00D50EBC"/>
    <w:rsid w:val="00D51401"/>
    <w:rsid w:val="00D5241A"/>
    <w:rsid w:val="00D53DF7"/>
    <w:rsid w:val="00D636CE"/>
    <w:rsid w:val="00D84329"/>
    <w:rsid w:val="00D907E7"/>
    <w:rsid w:val="00DA49D1"/>
    <w:rsid w:val="00DB05EB"/>
    <w:rsid w:val="00DC6739"/>
    <w:rsid w:val="00DD71E6"/>
    <w:rsid w:val="00DE1064"/>
    <w:rsid w:val="00DE68C0"/>
    <w:rsid w:val="00E009BB"/>
    <w:rsid w:val="00E0173C"/>
    <w:rsid w:val="00E03805"/>
    <w:rsid w:val="00E0620F"/>
    <w:rsid w:val="00E11CBA"/>
    <w:rsid w:val="00E12AB6"/>
    <w:rsid w:val="00E12FAE"/>
    <w:rsid w:val="00E21E97"/>
    <w:rsid w:val="00E26364"/>
    <w:rsid w:val="00E3407A"/>
    <w:rsid w:val="00E355F6"/>
    <w:rsid w:val="00E45FB5"/>
    <w:rsid w:val="00E51AF7"/>
    <w:rsid w:val="00E76BD9"/>
    <w:rsid w:val="00E911D5"/>
    <w:rsid w:val="00E933F9"/>
    <w:rsid w:val="00E94822"/>
    <w:rsid w:val="00EC2C81"/>
    <w:rsid w:val="00EE165C"/>
    <w:rsid w:val="00EE22B2"/>
    <w:rsid w:val="00F02F8A"/>
    <w:rsid w:val="00F138FA"/>
    <w:rsid w:val="00F300AF"/>
    <w:rsid w:val="00F42128"/>
    <w:rsid w:val="00F56536"/>
    <w:rsid w:val="00F71169"/>
    <w:rsid w:val="00F765BF"/>
    <w:rsid w:val="00F841C9"/>
    <w:rsid w:val="00FA3FF5"/>
    <w:rsid w:val="00FB01AA"/>
    <w:rsid w:val="00FB332D"/>
    <w:rsid w:val="00FB381E"/>
    <w:rsid w:val="00FB6BA6"/>
    <w:rsid w:val="00FC2213"/>
    <w:rsid w:val="00FC56D3"/>
    <w:rsid w:val="00FD6E5B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E52A"/>
  <w15:chartTrackingRefBased/>
  <w15:docId w15:val="{C2D7F015-8970-4382-94FF-ACFF3072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54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20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081"/>
  </w:style>
  <w:style w:type="paragraph" w:styleId="Pidipagina">
    <w:name w:val="footer"/>
    <w:basedOn w:val="Normale"/>
    <w:link w:val="PidipaginaCarattere"/>
    <w:uiPriority w:val="99"/>
    <w:unhideWhenUsed/>
    <w:rsid w:val="007220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081"/>
  </w:style>
  <w:style w:type="character" w:styleId="Collegamentoipertestuale">
    <w:name w:val="Hyperlink"/>
    <w:basedOn w:val="Carpredefinitoparagrafo"/>
    <w:uiPriority w:val="99"/>
    <w:unhideWhenUsed/>
    <w:rsid w:val="00304F2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4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7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e.tl/t-rLPBnE7sK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295A8-58FE-4112-8F69-2591C067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assensi</dc:creator>
  <cp:keywords/>
  <dc:description/>
  <cp:lastModifiedBy>Giorgia Assensi</cp:lastModifiedBy>
  <cp:revision>127</cp:revision>
  <cp:lastPrinted>2024-02-27T10:08:00Z</cp:lastPrinted>
  <dcterms:created xsi:type="dcterms:W3CDTF">2024-02-27T18:59:00Z</dcterms:created>
  <dcterms:modified xsi:type="dcterms:W3CDTF">2024-10-09T10:28:00Z</dcterms:modified>
</cp:coreProperties>
</file>