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09BB" w14:textId="77777777" w:rsidR="00A94FCB" w:rsidRPr="00A94FCB" w:rsidRDefault="00A94FCB" w:rsidP="00A94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AD47"/>
          <w:spacing w:val="10"/>
          <w:sz w:val="44"/>
          <w:szCs w:val="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94FCB">
        <w:rPr>
          <w:rFonts w:ascii="Arial" w:eastAsia="Times New Roman" w:hAnsi="Arial" w:cs="Arial"/>
          <w:b/>
          <w:bCs/>
          <w:color w:val="70AD47"/>
          <w:spacing w:val="10"/>
          <w:sz w:val="144"/>
          <w:szCs w:val="1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SEGHIZZI</w:t>
      </w:r>
    </w:p>
    <w:p w14:paraId="2A2219FC" w14:textId="77777777" w:rsidR="00A94FCB" w:rsidRPr="00A94FCB" w:rsidRDefault="00A94FCB" w:rsidP="00A94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AD47"/>
          <w:spacing w:val="10"/>
          <w:sz w:val="44"/>
          <w:szCs w:val="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94FCB">
        <w:rPr>
          <w:rFonts w:ascii="Arial" w:eastAsia="Times New Roman" w:hAnsi="Arial" w:cs="Arial"/>
          <w:b/>
          <w:bCs/>
          <w:color w:val="70AD47"/>
          <w:spacing w:val="10"/>
          <w:sz w:val="144"/>
          <w:szCs w:val="1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1920-2020</w:t>
      </w:r>
      <w:r w:rsidRPr="00A94FCB">
        <w:rPr>
          <w:rFonts w:ascii="Arial" w:eastAsia="Times New Roman" w:hAnsi="Arial" w:cs="Arial"/>
          <w:b/>
          <w:bCs/>
          <w:color w:val="70AD47"/>
          <w:spacing w:val="10"/>
          <w:sz w:val="44"/>
          <w:szCs w:val="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/>
        <w:t>una famiglia, una città</w:t>
      </w:r>
    </w:p>
    <w:p w14:paraId="794BA439" w14:textId="77777777" w:rsidR="00A94FCB" w:rsidRPr="00A94FCB" w:rsidRDefault="00A94FCB" w:rsidP="00A94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AD47"/>
          <w:spacing w:val="10"/>
          <w:sz w:val="44"/>
          <w:szCs w:val="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94FCB">
        <w:rPr>
          <w:rFonts w:ascii="Arial" w:eastAsia="Times New Roman" w:hAnsi="Arial" w:cs="Arial"/>
          <w:b/>
          <w:bCs/>
          <w:color w:val="70AD47"/>
          <w:spacing w:val="10"/>
          <w:sz w:val="44"/>
          <w:szCs w:val="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una associazione</w:t>
      </w:r>
    </w:p>
    <w:p w14:paraId="65E80A14" w14:textId="3A3E47F1" w:rsidR="00A94FCB" w:rsidRDefault="00A94FCB" w:rsidP="00A94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AD47"/>
          <w:spacing w:val="10"/>
          <w:sz w:val="44"/>
          <w:szCs w:val="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94FCB">
        <w:rPr>
          <w:rFonts w:ascii="Arial" w:eastAsia="Times New Roman" w:hAnsi="Arial" w:cs="Arial"/>
          <w:b/>
          <w:bCs/>
          <w:color w:val="70AD47"/>
          <w:spacing w:val="10"/>
          <w:sz w:val="44"/>
          <w:szCs w:val="44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tante storie</w:t>
      </w:r>
    </w:p>
    <w:p w14:paraId="3FC187AA" w14:textId="1533E51E" w:rsidR="00C261C9" w:rsidRPr="00C77766" w:rsidRDefault="00C261C9" w:rsidP="00C77766">
      <w:pPr>
        <w:jc w:val="center"/>
        <w:rPr>
          <w:sz w:val="40"/>
          <w:szCs w:val="40"/>
        </w:rPr>
      </w:pPr>
      <w:r w:rsidRPr="00C77766">
        <w:rPr>
          <w:sz w:val="40"/>
          <w:szCs w:val="40"/>
        </w:rPr>
        <w:t>Gorizia, Corso Verdi 85</w:t>
      </w:r>
      <w:r w:rsidR="00C77766" w:rsidRPr="00C77766">
        <w:rPr>
          <w:sz w:val="40"/>
          <w:szCs w:val="40"/>
        </w:rPr>
        <w:t xml:space="preserve">. </w:t>
      </w:r>
      <w:r w:rsidRPr="00C77766">
        <w:rPr>
          <w:sz w:val="40"/>
          <w:szCs w:val="40"/>
        </w:rPr>
        <w:t>Inaugurazione</w:t>
      </w:r>
      <w:r w:rsidR="00C77766" w:rsidRPr="00C77766">
        <w:rPr>
          <w:sz w:val="40"/>
          <w:szCs w:val="40"/>
        </w:rPr>
        <w:t xml:space="preserve"> 3 ottobre 2020</w:t>
      </w:r>
    </w:p>
    <w:p w14:paraId="1CE63625" w14:textId="77777777" w:rsidR="00044E49" w:rsidRPr="000E23DD" w:rsidRDefault="00044E49" w:rsidP="00C777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AD47"/>
          <w:spacing w:val="10"/>
          <w:sz w:val="56"/>
          <w:szCs w:val="56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68BDD87" w14:textId="0AB68E55" w:rsidR="008B1904" w:rsidRPr="00044E49" w:rsidRDefault="000E23DD" w:rsidP="006A62CE">
      <w:pPr>
        <w:jc w:val="both"/>
        <w:rPr>
          <w:sz w:val="28"/>
          <w:szCs w:val="28"/>
        </w:rPr>
      </w:pPr>
      <w:r w:rsidRPr="00044E49">
        <w:rPr>
          <w:sz w:val="28"/>
          <w:szCs w:val="28"/>
        </w:rPr>
        <w:t xml:space="preserve">Impossibile sottarsi agli obblighi delle ricorrenze. Direi anzi che è un obbligo morale, pensando a tutti coloro che nel corso di un secolo hanno contribuito a tener viva un’idea. L’idea di un coro come segno di un’aspirazione ad un vivere assieme pacificamente nel segno dell’arte e della vita. Questo può essere il </w:t>
      </w:r>
      <w:proofErr w:type="spellStart"/>
      <w:r w:rsidRPr="00044E49">
        <w:rPr>
          <w:sz w:val="28"/>
          <w:szCs w:val="28"/>
        </w:rPr>
        <w:t>Leit</w:t>
      </w:r>
      <w:proofErr w:type="spellEnd"/>
      <w:r w:rsidRPr="00044E49">
        <w:rPr>
          <w:sz w:val="28"/>
          <w:szCs w:val="28"/>
        </w:rPr>
        <w:t xml:space="preserve"> Motiv della Associazione Seghizzi. Non si può </w:t>
      </w:r>
      <w:r w:rsidR="00FA30C5">
        <w:rPr>
          <w:sz w:val="28"/>
          <w:szCs w:val="28"/>
        </w:rPr>
        <w:t>dimenticare</w:t>
      </w:r>
      <w:r w:rsidRPr="00044E49">
        <w:rPr>
          <w:sz w:val="28"/>
          <w:szCs w:val="28"/>
        </w:rPr>
        <w:t xml:space="preserve"> che Augusto Seghizzi fu il primo maestro direttore di questa compagine, che res</w:t>
      </w:r>
      <w:r w:rsidR="00E254B8" w:rsidRPr="00044E49">
        <w:rPr>
          <w:sz w:val="28"/>
          <w:szCs w:val="28"/>
        </w:rPr>
        <w:t>e</w:t>
      </w:r>
      <w:r w:rsidRPr="00044E49">
        <w:rPr>
          <w:sz w:val="28"/>
          <w:szCs w:val="28"/>
        </w:rPr>
        <w:t xml:space="preserve"> vitale con indimenticabili repertori di musica popolare. </w:t>
      </w:r>
      <w:r w:rsidR="00E254B8" w:rsidRPr="00044E49">
        <w:rPr>
          <w:sz w:val="28"/>
          <w:szCs w:val="28"/>
        </w:rPr>
        <w:t xml:space="preserve">Né si può dimenticare la figlia Cecilia che con diverso temperamento proseguì su questa strada, approdando a lidi musicali e culturali molto diversi. </w:t>
      </w:r>
      <w:proofErr w:type="gramStart"/>
      <w:r w:rsidR="00E254B8" w:rsidRPr="00044E49">
        <w:rPr>
          <w:sz w:val="28"/>
          <w:szCs w:val="28"/>
        </w:rPr>
        <w:t>Eppure</w:t>
      </w:r>
      <w:proofErr w:type="gramEnd"/>
      <w:r w:rsidR="00E254B8" w:rsidRPr="00044E49">
        <w:rPr>
          <w:sz w:val="28"/>
          <w:szCs w:val="28"/>
        </w:rPr>
        <w:t xml:space="preserve"> in questa saga famigliare il filo conduttore è stato la città di Gorizia, con una storia complicata in cui vecchi e nuovi confini hanno giocato un ruolo non indifferente.</w:t>
      </w:r>
      <w:r w:rsidR="00833920" w:rsidRPr="00044E49">
        <w:rPr>
          <w:sz w:val="28"/>
          <w:szCs w:val="28"/>
        </w:rPr>
        <w:t xml:space="preserve"> Ora che il peso dei confini si è attenuato emerge chiaro il progetto </w:t>
      </w:r>
      <w:r w:rsidR="00FA1C0C" w:rsidRPr="00044E49">
        <w:rPr>
          <w:sz w:val="28"/>
          <w:szCs w:val="28"/>
        </w:rPr>
        <w:t xml:space="preserve">storico </w:t>
      </w:r>
      <w:r w:rsidR="00833920" w:rsidRPr="00044E49">
        <w:rPr>
          <w:sz w:val="28"/>
          <w:szCs w:val="28"/>
        </w:rPr>
        <w:t xml:space="preserve">dell’Associazione Seghizzi, </w:t>
      </w:r>
      <w:r w:rsidR="00FA1C0C" w:rsidRPr="00044E49">
        <w:rPr>
          <w:sz w:val="28"/>
          <w:szCs w:val="28"/>
        </w:rPr>
        <w:t xml:space="preserve">di </w:t>
      </w:r>
      <w:r w:rsidR="00833920" w:rsidRPr="00044E49">
        <w:rPr>
          <w:sz w:val="28"/>
          <w:szCs w:val="28"/>
        </w:rPr>
        <w:t xml:space="preserve">confermare e tramandare una tradizione di apertura culturale, </w:t>
      </w:r>
      <w:r w:rsidR="00FA1C0C" w:rsidRPr="00044E49">
        <w:rPr>
          <w:sz w:val="28"/>
          <w:szCs w:val="28"/>
        </w:rPr>
        <w:t xml:space="preserve">un’idea di ponte fra culture </w:t>
      </w:r>
      <w:proofErr w:type="gramStart"/>
      <w:r w:rsidR="00FA1C0C" w:rsidRPr="00044E49">
        <w:rPr>
          <w:sz w:val="28"/>
          <w:szCs w:val="28"/>
        </w:rPr>
        <w:t xml:space="preserve">differenti, </w:t>
      </w:r>
      <w:r w:rsidR="00E254B8" w:rsidRPr="00044E49">
        <w:rPr>
          <w:sz w:val="28"/>
          <w:szCs w:val="28"/>
        </w:rPr>
        <w:t xml:space="preserve"> </w:t>
      </w:r>
      <w:r w:rsidR="006A62CE" w:rsidRPr="00044E49">
        <w:rPr>
          <w:sz w:val="28"/>
          <w:szCs w:val="28"/>
        </w:rPr>
        <w:t>grazie</w:t>
      </w:r>
      <w:proofErr w:type="gramEnd"/>
      <w:r w:rsidR="006A62CE" w:rsidRPr="00044E49">
        <w:rPr>
          <w:sz w:val="28"/>
          <w:szCs w:val="28"/>
        </w:rPr>
        <w:t xml:space="preserve"> al contributo di tante </w:t>
      </w:r>
      <w:r w:rsidR="00FA1C0C" w:rsidRPr="00044E49">
        <w:rPr>
          <w:sz w:val="28"/>
          <w:szCs w:val="28"/>
        </w:rPr>
        <w:t>voci</w:t>
      </w:r>
      <w:r w:rsidR="006A62CE" w:rsidRPr="00044E49">
        <w:rPr>
          <w:sz w:val="28"/>
          <w:szCs w:val="28"/>
        </w:rPr>
        <w:t>.</w:t>
      </w:r>
      <w:r w:rsidR="00FA1C0C" w:rsidRPr="00044E49">
        <w:rPr>
          <w:sz w:val="28"/>
          <w:szCs w:val="28"/>
        </w:rPr>
        <w:t xml:space="preserve"> Ecco dunque, all’insegna del dialogo, nascere il concorso corale internazionale e da esso il convegno europeo, un festival regionale, </w:t>
      </w:r>
      <w:r w:rsidR="00C47B4C" w:rsidRPr="00044E49">
        <w:rPr>
          <w:sz w:val="28"/>
          <w:szCs w:val="28"/>
        </w:rPr>
        <w:t xml:space="preserve">il concorso di canto cameristico e di composizione, </w:t>
      </w:r>
      <w:proofErr w:type="spellStart"/>
      <w:proofErr w:type="gramStart"/>
      <w:r w:rsidR="00C47B4C" w:rsidRPr="00044E49">
        <w:rPr>
          <w:sz w:val="28"/>
          <w:szCs w:val="28"/>
        </w:rPr>
        <w:t>ecc</w:t>
      </w:r>
      <w:proofErr w:type="spellEnd"/>
      <w:r w:rsidR="00C47B4C" w:rsidRPr="00044E49">
        <w:rPr>
          <w:sz w:val="28"/>
          <w:szCs w:val="28"/>
        </w:rPr>
        <w:t xml:space="preserve"> </w:t>
      </w:r>
      <w:r w:rsidR="00A81BCE" w:rsidRPr="00044E49">
        <w:rPr>
          <w:sz w:val="28"/>
          <w:szCs w:val="28"/>
        </w:rPr>
        <w:t xml:space="preserve"> Tanti</w:t>
      </w:r>
      <w:proofErr w:type="gramEnd"/>
      <w:r w:rsidR="00A81BCE" w:rsidRPr="00044E49">
        <w:rPr>
          <w:sz w:val="28"/>
          <w:szCs w:val="28"/>
        </w:rPr>
        <w:t xml:space="preserve"> modi per continuare ad affermare un’idea di cultura in cui uomini e donne di ogni Paese sono partecipi della speranza di un mondo migliore.</w:t>
      </w:r>
      <w:r w:rsidR="006A62CE" w:rsidRPr="00044E49">
        <w:rPr>
          <w:sz w:val="28"/>
          <w:szCs w:val="28"/>
        </w:rPr>
        <w:t xml:space="preserve"> Ecco </w:t>
      </w:r>
      <w:r w:rsidR="00044E49" w:rsidRPr="00044E49">
        <w:rPr>
          <w:sz w:val="28"/>
          <w:szCs w:val="28"/>
        </w:rPr>
        <w:t>il senso del</w:t>
      </w:r>
      <w:r w:rsidR="006A62CE" w:rsidRPr="00044E49">
        <w:rPr>
          <w:sz w:val="28"/>
          <w:szCs w:val="28"/>
        </w:rPr>
        <w:t xml:space="preserve">la mostra: recuperare tante storie </w:t>
      </w:r>
      <w:r w:rsidR="00044E49" w:rsidRPr="00044E49">
        <w:rPr>
          <w:sz w:val="28"/>
          <w:szCs w:val="28"/>
        </w:rPr>
        <w:t xml:space="preserve">diverse unite dall’arte e dalla vita. </w:t>
      </w:r>
    </w:p>
    <w:sectPr w:rsidR="008B1904" w:rsidRPr="00044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CB"/>
    <w:rsid w:val="00044E49"/>
    <w:rsid w:val="000E23DD"/>
    <w:rsid w:val="006A62CE"/>
    <w:rsid w:val="006D495C"/>
    <w:rsid w:val="00833920"/>
    <w:rsid w:val="008B1904"/>
    <w:rsid w:val="00A81BCE"/>
    <w:rsid w:val="00A94FCB"/>
    <w:rsid w:val="00C261C9"/>
    <w:rsid w:val="00C47B4C"/>
    <w:rsid w:val="00C77766"/>
    <w:rsid w:val="00E254B8"/>
    <w:rsid w:val="00EC4FF5"/>
    <w:rsid w:val="00FA1C0C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3DA2"/>
  <w15:chartTrackingRefBased/>
  <w15:docId w15:val="{6378823E-9289-4F6F-B248-9AD6E22D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2020-08-30T10:22:00Z</cp:lastPrinted>
  <dcterms:created xsi:type="dcterms:W3CDTF">2020-08-30T09:53:00Z</dcterms:created>
  <dcterms:modified xsi:type="dcterms:W3CDTF">2020-08-30T10:24:00Z</dcterms:modified>
</cp:coreProperties>
</file>