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877707" cy="1181083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7707" cy="1181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567" w:firstLine="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Palazzolo Acreide (SR): a Spazio San Sebastiano inaugura la mostra “Traccia: un dialogo tra generazioni attraverso il disegno” con Luigi e Sofia Franciosini</w:t>
      </w:r>
    </w:p>
    <w:p w:rsidR="00000000" w:rsidDel="00000000" w:rsidP="00000000" w:rsidRDefault="00000000" w:rsidRPr="00000000" w14:paraId="00000003">
      <w:pPr>
        <w:ind w:left="567" w:right="567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Venerdì 1 agosto, alle 19:00, taglio del nastro per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Traccia: un dialogo tra generazioni attraverso il disegno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una mostra padre/figlia sulla famiglia come spazio politico. </w:t>
      </w:r>
    </w:p>
    <w:p w:rsidR="00000000" w:rsidDel="00000000" w:rsidP="00000000" w:rsidRDefault="00000000" w:rsidRPr="00000000" w14:paraId="00000004">
      <w:pPr>
        <w:ind w:left="567" w:right="567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Luigi Franciosini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è un noto architetto orvietano, insignito nel corso della sua carriera di diversi premi e riconoscimenti nazionali e internazionali, oltre che professore ordinario di Progettazione Architettonica Urbana presso il Dipartimento di Architettura di Roma Tre.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Sofia Franciosini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nata e cresciuta a Roma, nel 2020 - due anni dopo il conseguimento della laurea in Architettura -  decide di intraprendere un nuovo percorso lavorativo e di vita, abbandonando la capitale per trasferirsi in Sicilia, a Palazzolo Acreide, dove vive e lavora come designer e artigiana. Entrambi saranno presenti all’inaugurazione di venerdì 1 agosto, per raccontare a viva voce della mostra e del loro lavoro.</w:t>
      </w:r>
    </w:p>
    <w:p w:rsidR="00000000" w:rsidDel="00000000" w:rsidP="00000000" w:rsidRDefault="00000000" w:rsidRPr="00000000" w14:paraId="00000005">
      <w:pPr>
        <w:ind w:left="567" w:right="567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Come si legge nelle note di curatela, in questa mostra a quattro mani “più del cognome, a far riconoscere un padre e una figlia come tali è la personale propensione a declinare la progettualità e la creatività in due percorsi autonomi - quello di architetto e quello di artigiana – per raccontare un microcosmo familiare non come eternata ritualità di gesti e attitudini, alla maniera di Natalia Ginzburg nel suo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Lessico familiare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ma come avrebbe fatto Ivan Turgenev in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Padri e figl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i, una delle opere della letteratura russa più acclamate dell’Ottocento. Perché ogni figlio può deliberatamente scegliere di essere o meno un genitore, ma nessun genitore può prescindere dall’essere stato figlio a sua volta e, come nel libro di Turgenev, solo un figlio può scegliere cosa tenere con sé di ciò che riceve - consapevolmente o inconsapevolmente - da chi lo ha preceduto e se tracciare o meno una continuità temporale tra passato e futuro”. </w:t>
      </w:r>
    </w:p>
    <w:p w:rsidR="00000000" w:rsidDel="00000000" w:rsidP="00000000" w:rsidRDefault="00000000" w:rsidRPr="00000000" w14:paraId="00000006">
      <w:pPr>
        <w:ind w:left="567" w:right="567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Una mostra dunque sulle eredità familiari e sulla ricerca della propria identità al di là del ruolo di genitore o di figlio. “Del romanzo di Turgenev” è riportato ancora nelle note di curatela, “si prende in prestito anche l’accezione di famiglia come spazio politico in costante tensione tra compromesso e libertà, tra tradizione e progresso, perché un rapporto genitore/figlio ha molto più a che fare con il confronto tra diversità che non con le somiglianze fisiognomiche. La stessa legge italiana impegna ogni genitore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a mantenere, istruire, educare e assistere moralmente i figli, nel rispetto delle loro capacità, inclinazioni naturali e aspirazioni (artt. 147 e 315 bis c.c.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). Un principio che non guarda al possesso e alle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rassomiglianze,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ma alla necessità di intendere un figlio come un soggetto giuridico diverso da sé, già dotato di una propria autonomia di scelta e azione, ravvedendo nella famiglia il nucleo primigenio di ogni comunità”.</w:t>
      </w:r>
    </w:p>
    <w:p w:rsidR="00000000" w:rsidDel="00000000" w:rsidP="00000000" w:rsidRDefault="00000000" w:rsidRPr="00000000" w14:paraId="00000007">
      <w:pPr>
        <w:ind w:left="567" w:right="567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visitatori avranno la possibilità di entrare in questa storia familiare attraverso 29 album da disegno di Luigi Franciosini, “in cui sonda simultaneamente la costruttività, lo spazio, le relazioni con l’intorno e il suolo in cui si collocano le opere” (Gaetano De Francesco, “Luigi Franciosini”, Lettera Ventidue) e oltre 30 coloratissimi pattern realizzati su carta e in digitale da Sofia Franciosini.</w:t>
      </w:r>
    </w:p>
    <w:p w:rsidR="00000000" w:rsidDel="00000000" w:rsidP="00000000" w:rsidRDefault="00000000" w:rsidRPr="00000000" w14:paraId="00000008">
      <w:pPr>
        <w:ind w:left="567" w:right="567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Traccia: un dialogo tra generazioni attraverso il disegno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è la tredicesima mostra che accoglie Spazio San Sebastiano, galleria d’arte e centro culturale sito in piazza del Popolo 19, nato dalla sinergia tra la Parrocchia di San Sebastiano e la cooperativa Mediblei e rientra nel cartellone di eventi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Palazzolo é,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promosso dall’Assessorato alla Cultura del Comune di Palazzolo Acreide. “Questa mostra realizzata dalla coop. Mediblei” afferma Nadia Spada, Vice - sindaco e Assessore alla Cultura, “rappresenta uno dei momenti più significativi del cartellone Palazzolo é, mettendo al centro il valore del dialogo tra generazioni, linguaggi e identità. Ringrazio Mediblei per la sensibilità con cui continua a valorizzare il nostro territorio attraverso proposte innovative e profonde, capaci di restituire all’arte il suo ruolo più autentico: quello di creare connessioni, generare domande, custodire bellezza”. </w:t>
      </w:r>
    </w:p>
    <w:p w:rsidR="00000000" w:rsidDel="00000000" w:rsidP="00000000" w:rsidRDefault="00000000" w:rsidRPr="00000000" w14:paraId="00000009">
      <w:pPr>
        <w:ind w:left="567" w:right="567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La mostra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potrà visitare tutti i giorni, dalle 10:00 alle 13:00 e dalle 16:00 alle 19:30, sino a domenica 26 ottobre. Per maggiori dettagli, è possibile contattare Mediblei/Spazio San Sebastiano alla mail </w:t>
      </w:r>
      <w:hyperlink r:id="rId8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info@mediblei.com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 telefonicamente al numero 0931 1629053</w:t>
      </w:r>
    </w:p>
    <w:p w:rsidR="00000000" w:rsidDel="00000000" w:rsidP="00000000" w:rsidRDefault="00000000" w:rsidRPr="00000000" w14:paraId="0000000A">
      <w:pPr>
        <w:ind w:left="567" w:right="567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67" w:right="56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A7504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6D4CEF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7D69A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D69AA"/>
  </w:style>
  <w:style w:type="paragraph" w:styleId="Pidipagina">
    <w:name w:val="footer"/>
    <w:basedOn w:val="Normale"/>
    <w:link w:val="PidipaginaCarattere"/>
    <w:uiPriority w:val="99"/>
    <w:unhideWhenUsed w:val="1"/>
    <w:rsid w:val="007D69A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D69AA"/>
  </w:style>
  <w:style w:type="character" w:styleId="Testosegnaposto">
    <w:name w:val="Placeholder Text"/>
    <w:basedOn w:val="Carpredefinitoparagrafo"/>
    <w:uiPriority w:val="99"/>
    <w:semiHidden w:val="1"/>
    <w:rsid w:val="006817B5"/>
    <w:rPr>
      <w:color w:val="808080"/>
    </w:rPr>
  </w:style>
  <w:style w:type="character" w:styleId="xt0psk2" w:customStyle="1">
    <w:name w:val="xt0psk2"/>
    <w:basedOn w:val="Carpredefinitoparagrafo"/>
    <w:rsid w:val="00C72FC2"/>
  </w:style>
  <w:style w:type="character" w:styleId="html-span" w:customStyle="1">
    <w:name w:val="html-span"/>
    <w:basedOn w:val="Carpredefinitoparagrafo"/>
    <w:rsid w:val="00B04E7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info@medible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G3h0nJchWSvL0hmHCUVNd4GiPA==">CgMxLjA4AHIhMVpGYk1VZ0pxb0Y4VXFWc1R2eFRoUTBGMlZEX1VpRFRY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2022-12-05T11:51:00Z</dcterms:created>
  <dc:creator>torre41</dc:creator>
</cp:coreProperties>
</file>