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70" w:rsidRDefault="008A1F70" w:rsidP="008A1F70">
      <w:pPr>
        <w:pStyle w:val="xmprfxmsonormal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“Muta Poesia”: l’omaggio di Andrea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Chisesi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a Leonardo da Vinci</w:t>
      </w:r>
    </w:p>
    <w:p w:rsidR="008A1F70" w:rsidRDefault="008A1F70" w:rsidP="008A1F70">
      <w:pPr>
        <w:pStyle w:val="xmprfxmsonormal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8"/>
          <w:szCs w:val="28"/>
        </w:rPr>
        <w:t>In mostra 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dal 7 aprile al 5 maggio 2025 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alla Andrea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</w:rPr>
        <w:t>Chisesi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Art </w:t>
      </w:r>
      <w:proofErr w:type="spellStart"/>
      <w:r>
        <w:rPr>
          <w:rFonts w:ascii="Arial" w:hAnsi="Arial" w:cs="Arial"/>
          <w:i/>
          <w:iCs/>
          <w:color w:val="000000"/>
          <w:sz w:val="28"/>
          <w:szCs w:val="28"/>
        </w:rPr>
        <w:t>Gallery</w:t>
      </w:r>
      <w:proofErr w:type="spellEnd"/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di Milano</w:t>
      </w:r>
    </w:p>
    <w:p w:rsidR="008A1F70" w:rsidRDefault="008A1F70" w:rsidP="008A1F70">
      <w:pPr>
        <w:pStyle w:val="xmprfxmsonormal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8A1F70" w:rsidRDefault="008A1F70" w:rsidP="008A1F70">
      <w:pPr>
        <w:pStyle w:val="xmprfxmsonormal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8A1F70" w:rsidRDefault="008A1F70" w:rsidP="008A1F70">
      <w:pPr>
        <w:pStyle w:val="xmprfxmsonormal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Milano, 24 Marzo 2025</w:t>
      </w:r>
      <w:r>
        <w:rPr>
          <w:rFonts w:ascii="Arial" w:hAnsi="Arial" w:cs="Arial"/>
          <w:color w:val="000000"/>
        </w:rPr>
        <w:t> – In occasione della </w:t>
      </w:r>
      <w:r>
        <w:rPr>
          <w:rFonts w:ascii="Arial" w:hAnsi="Arial" w:cs="Arial"/>
          <w:b/>
          <w:bCs/>
          <w:color w:val="000000"/>
        </w:rPr>
        <w:t>Brera Design Week</w:t>
      </w:r>
      <w:r>
        <w:rPr>
          <w:rFonts w:ascii="Arial" w:hAnsi="Arial" w:cs="Arial"/>
          <w:color w:val="000000"/>
        </w:rPr>
        <w:t> di Milano, l’artista </w:t>
      </w:r>
      <w:hyperlink r:id="rId4" w:tgtFrame="_blank" w:history="1">
        <w:r>
          <w:rPr>
            <w:rStyle w:val="Collegamentoipertestuale"/>
            <w:rFonts w:ascii="Arial" w:hAnsi="Arial" w:cs="Arial"/>
            <w:b/>
            <w:bCs/>
            <w:color w:val="1474BD"/>
          </w:rPr>
          <w:t xml:space="preserve">Andrea </w:t>
        </w:r>
        <w:proofErr w:type="spellStart"/>
        <w:r>
          <w:rPr>
            <w:rStyle w:val="Collegamentoipertestuale"/>
            <w:rFonts w:ascii="Arial" w:hAnsi="Arial" w:cs="Arial"/>
            <w:b/>
            <w:bCs/>
            <w:color w:val="1474BD"/>
          </w:rPr>
          <w:t>Chisesi</w:t>
        </w:r>
        <w:proofErr w:type="spellEnd"/>
      </w:hyperlink>
      <w:r>
        <w:rPr>
          <w:rFonts w:ascii="Arial" w:hAnsi="Arial" w:cs="Arial"/>
          <w:color w:val="000000"/>
        </w:rPr>
        <w:t> presenta </w:t>
      </w:r>
      <w:r>
        <w:rPr>
          <w:rFonts w:ascii="Arial" w:hAnsi="Arial" w:cs="Arial"/>
          <w:i/>
          <w:iCs/>
          <w:color w:val="000000"/>
        </w:rPr>
        <w:t>“Muta Poesia”</w:t>
      </w:r>
      <w:r>
        <w:rPr>
          <w:rFonts w:ascii="Arial" w:hAnsi="Arial" w:cs="Arial"/>
          <w:color w:val="000000"/>
        </w:rPr>
        <w:t>, una collezione di opere che rende omaggio a Leonardo da Vinci attraverso le sue </w:t>
      </w:r>
      <w:r>
        <w:rPr>
          <w:rFonts w:ascii="Arial" w:hAnsi="Arial" w:cs="Arial"/>
          <w:i/>
          <w:iCs/>
          <w:color w:val="000000"/>
        </w:rPr>
        <w:t>“Fusioni”</w:t>
      </w:r>
      <w:r>
        <w:rPr>
          <w:rFonts w:ascii="Arial" w:hAnsi="Arial" w:cs="Arial"/>
          <w:color w:val="000000"/>
        </w:rPr>
        <w:t>. La mostra inaugura il </w:t>
      </w:r>
      <w:r>
        <w:rPr>
          <w:rFonts w:ascii="Arial" w:hAnsi="Arial" w:cs="Arial"/>
          <w:b/>
          <w:bCs/>
          <w:color w:val="000000"/>
        </w:rPr>
        <w:t>7 aprile 2025</w:t>
      </w:r>
      <w:r>
        <w:rPr>
          <w:rFonts w:ascii="Arial" w:hAnsi="Arial" w:cs="Arial"/>
          <w:color w:val="000000"/>
        </w:rPr>
        <w:t> in anteprima esclusiva presso la </w:t>
      </w:r>
      <w:r>
        <w:rPr>
          <w:rFonts w:ascii="Arial" w:hAnsi="Arial" w:cs="Arial"/>
          <w:b/>
          <w:bCs/>
          <w:color w:val="000000"/>
        </w:rPr>
        <w:t xml:space="preserve">Andrea </w:t>
      </w:r>
      <w:proofErr w:type="spellStart"/>
      <w:r>
        <w:rPr>
          <w:rFonts w:ascii="Arial" w:hAnsi="Arial" w:cs="Arial"/>
          <w:b/>
          <w:bCs/>
          <w:color w:val="000000"/>
        </w:rPr>
        <w:t>Chisesi</w:t>
      </w:r>
      <w:proofErr w:type="spellEnd"/>
      <w:r>
        <w:rPr>
          <w:rFonts w:ascii="Arial" w:hAnsi="Arial" w:cs="Arial"/>
          <w:b/>
          <w:bCs/>
          <w:color w:val="000000"/>
        </w:rPr>
        <w:t xml:space="preserve"> Art </w:t>
      </w:r>
      <w:proofErr w:type="spellStart"/>
      <w:r>
        <w:rPr>
          <w:rFonts w:ascii="Arial" w:hAnsi="Arial" w:cs="Arial"/>
          <w:b/>
          <w:bCs/>
          <w:color w:val="000000"/>
        </w:rPr>
        <w:t>Gallery</w:t>
      </w:r>
      <w:proofErr w:type="spellEnd"/>
      <w:r>
        <w:rPr>
          <w:rFonts w:ascii="Arial" w:hAnsi="Arial" w:cs="Arial"/>
          <w:color w:val="000000"/>
        </w:rPr>
        <w:t> di Milano, in via Marsala 1 (angolo via Solferino), e sarà visitabile fino al </w:t>
      </w:r>
      <w:r>
        <w:rPr>
          <w:rFonts w:ascii="Arial" w:hAnsi="Arial" w:cs="Arial"/>
          <w:b/>
          <w:bCs/>
          <w:color w:val="000000"/>
        </w:rPr>
        <w:t>5 maggio</w:t>
      </w:r>
      <w:r>
        <w:rPr>
          <w:rFonts w:ascii="Arial" w:hAnsi="Arial" w:cs="Arial"/>
          <w:color w:val="000000"/>
        </w:rPr>
        <w:t>.</w:t>
      </w:r>
    </w:p>
    <w:p w:rsidR="008A1F70" w:rsidRDefault="008A1F70" w:rsidP="008A1F70">
      <w:pPr>
        <w:pStyle w:val="xmprfxmsonormal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</w:rPr>
        <w:t>Muta Poesia</w:t>
      </w:r>
      <w:r>
        <w:rPr>
          <w:rFonts w:ascii="Arial" w:hAnsi="Arial" w:cs="Arial"/>
          <w:color w:val="000000"/>
        </w:rPr>
        <w:t> prende il nome dalla celebre definizione leonardesca “</w:t>
      </w:r>
      <w:r>
        <w:rPr>
          <w:rFonts w:ascii="Arial" w:hAnsi="Arial" w:cs="Arial"/>
          <w:i/>
          <w:iCs/>
          <w:color w:val="000000"/>
        </w:rPr>
        <w:t>La pittura è una poesia muta, e la poesia è una pittura cieca</w:t>
      </w:r>
      <w:r>
        <w:rPr>
          <w:rFonts w:ascii="Arial" w:hAnsi="Arial" w:cs="Arial"/>
          <w:color w:val="000000"/>
        </w:rPr>
        <w:t>”.</w:t>
      </w:r>
    </w:p>
    <w:p w:rsidR="008A1F70" w:rsidRDefault="008A1F70" w:rsidP="008A1F70">
      <w:pPr>
        <w:pStyle w:val="xmprfxmsonormal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Essa si configura come un dialogo profondo tra il linguaggio visivo rinascimentale e l’estetica contemporanea. Le opere più iconiche di Leonardo, come “La Gioconda” e “Il Cenacolo”, vengono rilette attraverso il linguaggio visivo di </w:t>
      </w:r>
      <w:proofErr w:type="spellStart"/>
      <w:r>
        <w:rPr>
          <w:rFonts w:ascii="Arial" w:hAnsi="Arial" w:cs="Arial"/>
          <w:color w:val="000000"/>
        </w:rPr>
        <w:t>Chisesi</w:t>
      </w:r>
      <w:proofErr w:type="spellEnd"/>
      <w:r>
        <w:rPr>
          <w:rFonts w:ascii="Arial" w:hAnsi="Arial" w:cs="Arial"/>
          <w:color w:val="000000"/>
        </w:rPr>
        <w:t>, trasformandosi in esperienze nuove e coinvolgenti. Non un semplice omaggio al passato, ma una rilettura che dialoga con la sensibilità del presente, offrendo agli spettatori spunti inediti di riflessione.</w:t>
      </w:r>
    </w:p>
    <w:p w:rsidR="008A1F70" w:rsidRDefault="008A1F70" w:rsidP="008A1F70">
      <w:pPr>
        <w:pStyle w:val="xmprfxmsonormal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8A1F70" w:rsidRDefault="008A1F70" w:rsidP="008A1F70">
      <w:pPr>
        <w:pStyle w:val="xmprfxmsonormal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 xml:space="preserve">Un percorso </w:t>
      </w:r>
      <w:proofErr w:type="spellStart"/>
      <w:r>
        <w:rPr>
          <w:rFonts w:ascii="Arial" w:hAnsi="Arial" w:cs="Arial"/>
          <w:b/>
          <w:bCs/>
          <w:color w:val="000000"/>
        </w:rPr>
        <w:t>immersivo</w:t>
      </w:r>
      <w:proofErr w:type="spellEnd"/>
      <w:r>
        <w:rPr>
          <w:rFonts w:ascii="Arial" w:hAnsi="Arial" w:cs="Arial"/>
          <w:b/>
          <w:bCs/>
          <w:color w:val="000000"/>
        </w:rPr>
        <w:t xml:space="preserve"> imperdibile</w:t>
      </w:r>
    </w:p>
    <w:p w:rsidR="008A1F70" w:rsidRDefault="008A1F70" w:rsidP="008A1F70">
      <w:pPr>
        <w:pStyle w:val="xmprfxmsonormal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Andrea </w:t>
      </w:r>
      <w:proofErr w:type="spellStart"/>
      <w:r>
        <w:rPr>
          <w:rFonts w:ascii="Arial" w:hAnsi="Arial" w:cs="Arial"/>
          <w:color w:val="000000"/>
        </w:rPr>
        <w:t>Chisesi</w:t>
      </w:r>
      <w:proofErr w:type="spellEnd"/>
      <w:r>
        <w:rPr>
          <w:rFonts w:ascii="Arial" w:hAnsi="Arial" w:cs="Arial"/>
          <w:color w:val="000000"/>
        </w:rPr>
        <w:t xml:space="preserve"> è uno dei pochissimi artisti italiani contemporanei ad avere tre gallerie personali permanenti, rispettivamente a Siracusa (</w:t>
      </w:r>
      <w:proofErr w:type="spellStart"/>
      <w:r>
        <w:rPr>
          <w:rFonts w:ascii="Arial" w:hAnsi="Arial" w:cs="Arial"/>
          <w:color w:val="000000"/>
        </w:rPr>
        <w:t>Ortigia</w:t>
      </w:r>
      <w:proofErr w:type="spellEnd"/>
      <w:r>
        <w:rPr>
          <w:rFonts w:ascii="Arial" w:hAnsi="Arial" w:cs="Arial"/>
          <w:color w:val="000000"/>
        </w:rPr>
        <w:t>), Pietrasanta e a Milano. Proprio nell’atelier lombardo sono state allestite quattro sale, due delle quali dedicate a Leonardo, una terza dedicata ai Fuochi d’artificio e la quarta ai suoi disegni. </w:t>
      </w:r>
    </w:p>
    <w:p w:rsidR="008A1F70" w:rsidRDefault="008A1F70" w:rsidP="008A1F70">
      <w:pPr>
        <w:pStyle w:val="xmprfxmsonormal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</w:rPr>
        <w:t>“Non è solo un omaggio al genio di Leonardo, ma una riflessione sulla capacità dell’arte di attraversare il tempo e parlare a ogni epoca”</w:t>
      </w:r>
      <w:r>
        <w:rPr>
          <w:rFonts w:ascii="Arial" w:hAnsi="Arial" w:cs="Arial"/>
          <w:color w:val="000000"/>
        </w:rPr>
        <w:t xml:space="preserve">, spiega </w:t>
      </w:r>
      <w:proofErr w:type="spellStart"/>
      <w:r>
        <w:rPr>
          <w:rFonts w:ascii="Arial" w:hAnsi="Arial" w:cs="Arial"/>
          <w:color w:val="000000"/>
        </w:rPr>
        <w:t>Chisesi</w:t>
      </w:r>
      <w:proofErr w:type="spellEnd"/>
      <w:r>
        <w:rPr>
          <w:rFonts w:ascii="Arial" w:hAnsi="Arial" w:cs="Arial"/>
          <w:color w:val="000000"/>
        </w:rPr>
        <w:t>.</w:t>
      </w:r>
    </w:p>
    <w:p w:rsidR="008A1F70" w:rsidRDefault="008A1F70" w:rsidP="008A1F70">
      <w:pPr>
        <w:pStyle w:val="xmprfxmsonormal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L’allestimento milanese conduce il visitatore in un percorso </w:t>
      </w:r>
      <w:proofErr w:type="spellStart"/>
      <w:r>
        <w:rPr>
          <w:rFonts w:ascii="Arial" w:hAnsi="Arial" w:cs="Arial"/>
          <w:color w:val="000000"/>
        </w:rPr>
        <w:t>immersivo</w:t>
      </w:r>
      <w:proofErr w:type="spellEnd"/>
      <w:r>
        <w:rPr>
          <w:rFonts w:ascii="Arial" w:hAnsi="Arial" w:cs="Arial"/>
          <w:color w:val="000000"/>
        </w:rPr>
        <w:t xml:space="preserve"> dove il passato e il presente si intrecciano in una narrazione visiva potente e poetica, capace di risvegliare emozioni e interrogativi sull’eredità culturale e sulla trasformazione dell’immagine nell’era contemporanea.</w:t>
      </w:r>
    </w:p>
    <w:p w:rsidR="008A1F70" w:rsidRDefault="008A1F70" w:rsidP="008A1F70">
      <w:pPr>
        <w:pStyle w:val="xmprfxmsonormal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8A1F70" w:rsidRDefault="008A1F70" w:rsidP="008A1F70">
      <w:pPr>
        <w:pStyle w:val="xmprfxmsonormal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Fusione tra fotografia e pittura</w:t>
      </w:r>
    </w:p>
    <w:p w:rsidR="008A1F70" w:rsidRDefault="008A1F70" w:rsidP="008A1F70">
      <w:pPr>
        <w:pStyle w:val="xmprfxmsonormal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 xml:space="preserve">La tecnica di </w:t>
      </w:r>
      <w:proofErr w:type="spellStart"/>
      <w:r>
        <w:rPr>
          <w:rFonts w:ascii="Arial" w:hAnsi="Arial" w:cs="Arial"/>
          <w:color w:val="000000"/>
        </w:rPr>
        <w:t>Chisesi</w:t>
      </w:r>
      <w:proofErr w:type="spellEnd"/>
      <w:r>
        <w:rPr>
          <w:rFonts w:ascii="Arial" w:hAnsi="Arial" w:cs="Arial"/>
          <w:color w:val="000000"/>
        </w:rPr>
        <w:t xml:space="preserve">, definita “Fusione”, è stata inventata dall’artista nel 2004 e nasce dal desiderio di unire fotografia e pittura in un unico gesto creativo. Affissioni strappate dai </w:t>
      </w:r>
      <w:r>
        <w:rPr>
          <w:rFonts w:ascii="Arial" w:hAnsi="Arial" w:cs="Arial"/>
          <w:color w:val="000000"/>
        </w:rPr>
        <w:lastRenderedPageBreak/>
        <w:t>muri, segnate dal tempo, si fondono con immagini e colori, dando vita a opere cariche di tensione emotiva e simbolica. Un processo che trasforma la superficie pittorica in un palinsesto di memorie urbane e rimandi iconici.</w:t>
      </w:r>
    </w:p>
    <w:p w:rsidR="008A1F70" w:rsidRDefault="008A1F70" w:rsidP="008A1F70">
      <w:pPr>
        <w:pStyle w:val="xmprfxmsonormal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</w:rPr>
        <w:t>Chisesi</w:t>
      </w:r>
      <w:proofErr w:type="spellEnd"/>
      <w:r>
        <w:rPr>
          <w:rFonts w:ascii="Arial" w:hAnsi="Arial" w:cs="Arial"/>
          <w:color w:val="000000"/>
        </w:rPr>
        <w:t>, ha iniziato la sua carriera come fotografo, ha ritratto nel suo studio e sui set cinematografici personalità del calibro di </w:t>
      </w:r>
      <w:r>
        <w:rPr>
          <w:rFonts w:ascii="Arial" w:hAnsi="Arial" w:cs="Arial"/>
          <w:b/>
          <w:bCs/>
          <w:color w:val="000000"/>
        </w:rPr>
        <w:t>Harvey Keitel, Robbie Williams, Ken Follett, Steven Tyler</w:t>
      </w:r>
      <w:r>
        <w:rPr>
          <w:rFonts w:ascii="Arial" w:hAnsi="Arial" w:cs="Arial"/>
          <w:color w:val="000000"/>
        </w:rPr>
        <w:t xml:space="preserve"> e molti altri. Questo background, profondamente radicato nel mondo dell’immagine, ha contribuito a forgiare la sua visione artistica e la sua sensibilità per la composizione, la luce e la narrazione visiva. Tra i tantissimi estimatori di </w:t>
      </w:r>
      <w:proofErr w:type="spellStart"/>
      <w:r>
        <w:rPr>
          <w:rFonts w:ascii="Arial" w:hAnsi="Arial" w:cs="Arial"/>
          <w:color w:val="000000"/>
        </w:rPr>
        <w:t>Chisesi</w:t>
      </w:r>
      <w:proofErr w:type="spellEnd"/>
      <w:r>
        <w:rPr>
          <w:rFonts w:ascii="Arial" w:hAnsi="Arial" w:cs="Arial"/>
          <w:color w:val="000000"/>
        </w:rPr>
        <w:t xml:space="preserve"> c’è anche </w:t>
      </w:r>
      <w:r>
        <w:rPr>
          <w:rFonts w:ascii="Arial" w:hAnsi="Arial" w:cs="Arial"/>
          <w:b/>
          <w:bCs/>
          <w:color w:val="000000"/>
        </w:rPr>
        <w:t>lo sceicco del Qatar </w:t>
      </w:r>
      <w:r>
        <w:rPr>
          <w:rFonts w:ascii="Arial" w:hAnsi="Arial" w:cs="Arial"/>
          <w:color w:val="000000"/>
        </w:rPr>
        <w:t xml:space="preserve">che dopo aver visitato l’atelier di </w:t>
      </w:r>
      <w:proofErr w:type="spellStart"/>
      <w:r>
        <w:rPr>
          <w:rFonts w:ascii="Arial" w:hAnsi="Arial" w:cs="Arial"/>
          <w:color w:val="000000"/>
        </w:rPr>
        <w:t>Ortigia</w:t>
      </w:r>
      <w:proofErr w:type="spellEnd"/>
      <w:r>
        <w:rPr>
          <w:rFonts w:ascii="Arial" w:hAnsi="Arial" w:cs="Arial"/>
          <w:color w:val="000000"/>
        </w:rPr>
        <w:t xml:space="preserve"> ha deciso di includere alcune opere dell’artista nella propria collezione privata.</w:t>
      </w:r>
    </w:p>
    <w:p w:rsidR="008A1F70" w:rsidRDefault="008A1F70" w:rsidP="008A1F70">
      <w:pPr>
        <w:pStyle w:val="xmprfxmsonormal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8A1F70" w:rsidRDefault="008A1F70" w:rsidP="008A1F70">
      <w:pPr>
        <w:pStyle w:val="xmprfxmsonormal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INFO SULLA MOSTRA</w:t>
      </w:r>
    </w:p>
    <w:p w:rsidR="008A1F70" w:rsidRDefault="008A1F70" w:rsidP="008A1F70">
      <w:pPr>
        <w:pStyle w:val="xmprfxmsonormal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8A1F70" w:rsidRDefault="008A1F70" w:rsidP="008A1F70">
      <w:pPr>
        <w:pStyle w:val="xmprfxmsonormal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 xml:space="preserve">Andrea </w:t>
      </w:r>
      <w:proofErr w:type="spellStart"/>
      <w:r>
        <w:rPr>
          <w:rFonts w:ascii="Arial" w:hAnsi="Arial" w:cs="Arial"/>
          <w:b/>
          <w:bCs/>
          <w:color w:val="000000"/>
        </w:rPr>
        <w:t>Chisesi</w:t>
      </w:r>
      <w:proofErr w:type="spellEnd"/>
      <w:r>
        <w:rPr>
          <w:rFonts w:ascii="Arial" w:hAnsi="Arial" w:cs="Arial"/>
          <w:b/>
          <w:bCs/>
          <w:color w:val="000000"/>
        </w:rPr>
        <w:t xml:space="preserve"> Art </w:t>
      </w:r>
      <w:proofErr w:type="spellStart"/>
      <w:r>
        <w:rPr>
          <w:rFonts w:ascii="Arial" w:hAnsi="Arial" w:cs="Arial"/>
          <w:b/>
          <w:bCs/>
          <w:color w:val="000000"/>
        </w:rPr>
        <w:t>Gallery</w:t>
      </w:r>
      <w:proofErr w:type="spellEnd"/>
      <w:r>
        <w:rPr>
          <w:rFonts w:ascii="Arial" w:hAnsi="Arial" w:cs="Arial"/>
          <w:color w:val="000000"/>
        </w:rPr>
        <w:t> – Via Marsala 1 (ang. Via Solferino), Milano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Anteprima esclusiva:</w:t>
      </w:r>
      <w:r>
        <w:rPr>
          <w:rFonts w:ascii="Arial" w:hAnsi="Arial" w:cs="Arial"/>
          <w:color w:val="000000"/>
        </w:rPr>
        <w:t> dal 7 al 13 aprile 2025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Esposizione aperta al pubblico:</w:t>
      </w:r>
      <w:r>
        <w:rPr>
          <w:rFonts w:ascii="Arial" w:hAnsi="Arial" w:cs="Arial"/>
          <w:color w:val="000000"/>
        </w:rPr>
        <w:t> fino al 5 maggio 2025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Orari di apertura:</w:t>
      </w:r>
      <w:r>
        <w:rPr>
          <w:rFonts w:ascii="Arial" w:hAnsi="Arial" w:cs="Arial"/>
          <w:color w:val="000000"/>
        </w:rPr>
        <w:t> tutti i giorni dalle 10:00 alle 19:00</w:t>
      </w:r>
    </w:p>
    <w:p w:rsidR="008A1F70" w:rsidRDefault="008A1F70" w:rsidP="008A1F70">
      <w:pPr>
        <w:pStyle w:val="xmprfxmsonormal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SITO: </w:t>
      </w:r>
      <w:hyperlink r:id="rId5" w:tgtFrame="_blank" w:history="1">
        <w:r>
          <w:rPr>
            <w:rStyle w:val="Collegamentoipertestuale"/>
            <w:rFonts w:ascii="Arial" w:hAnsi="Arial" w:cs="Arial"/>
            <w:color w:val="1474BD"/>
          </w:rPr>
          <w:t>www.andreachisesi.com</w:t>
        </w:r>
      </w:hyperlink>
    </w:p>
    <w:p w:rsidR="008A1F70" w:rsidRDefault="008A1F70" w:rsidP="008A1F70">
      <w:pPr>
        <w:pStyle w:val="xmprfxmsonormal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 </w:t>
      </w:r>
    </w:p>
    <w:p w:rsidR="00D41E74" w:rsidRDefault="00D41E74"/>
    <w:sectPr w:rsidR="00D41E74" w:rsidSect="00D41E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8A1F70"/>
    <w:rsid w:val="008A1F70"/>
    <w:rsid w:val="00D4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E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prfxmsonormal">
    <w:name w:val="xmprfx_msonormal"/>
    <w:basedOn w:val="Normale"/>
    <w:rsid w:val="008A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A1F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dreachisesi.com/" TargetMode="External"/><Relationship Id="rId4" Type="http://schemas.openxmlformats.org/officeDocument/2006/relationships/hyperlink" Target="https://www.andreachisesi.com/it/hom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Hp</dc:creator>
  <cp:lastModifiedBy>Utente Hp</cp:lastModifiedBy>
  <cp:revision>1</cp:revision>
  <dcterms:created xsi:type="dcterms:W3CDTF">2025-03-26T14:53:00Z</dcterms:created>
  <dcterms:modified xsi:type="dcterms:W3CDTF">2025-03-26T14:54:00Z</dcterms:modified>
</cp:coreProperties>
</file>