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2253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</w:p>
    <w:p w14:paraId="611AA989" w14:textId="77777777" w:rsidR="00A93766" w:rsidRPr="000D253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</w:rPr>
      </w:pPr>
      <w:r w:rsidRPr="000D2536">
        <w:rPr>
          <w:rFonts w:ascii="Arial" w:hAnsi="Arial" w:cs="Arial"/>
          <w:b/>
          <w:bCs/>
          <w:color w:val="191919"/>
          <w:sz w:val="20"/>
          <w:szCs w:val="20"/>
        </w:rPr>
        <w:t>NARCISO’S WAY</w:t>
      </w:r>
      <w:r w:rsidR="000D2536" w:rsidRPr="000D2536">
        <w:rPr>
          <w:rFonts w:ascii="Arial" w:hAnsi="Arial" w:cs="Arial"/>
          <w:b/>
          <w:bCs/>
          <w:color w:val="191919"/>
          <w:sz w:val="20"/>
          <w:szCs w:val="20"/>
        </w:rPr>
        <w:t xml:space="preserve"> </w:t>
      </w:r>
      <w:r w:rsidRPr="000D2536">
        <w:rPr>
          <w:rFonts w:ascii="Arial" w:hAnsi="Arial" w:cs="Arial"/>
          <w:b/>
          <w:bCs/>
          <w:color w:val="191919"/>
          <w:sz w:val="20"/>
          <w:szCs w:val="20"/>
        </w:rPr>
        <w:t>/ art performance</w:t>
      </w:r>
    </w:p>
    <w:p w14:paraId="56E6CF60" w14:textId="77777777" w:rsidR="00A93766" w:rsidRPr="000D253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</w:rPr>
      </w:pPr>
    </w:p>
    <w:p w14:paraId="6FAE7136" w14:textId="77777777" w:rsidR="00A93766" w:rsidRP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A93766">
        <w:rPr>
          <w:rFonts w:ascii="Arial" w:hAnsi="Arial" w:cs="Arial"/>
          <w:b/>
          <w:bCs/>
          <w:color w:val="000000"/>
          <w:sz w:val="20"/>
          <w:szCs w:val="20"/>
        </w:rPr>
        <w:t>Di Ilaria Bochicchio</w:t>
      </w:r>
      <w:r w:rsidR="000D2536">
        <w:rPr>
          <w:rFonts w:ascii="Arial" w:hAnsi="Arial" w:cs="Arial"/>
          <w:b/>
          <w:bCs/>
          <w:color w:val="000000"/>
          <w:sz w:val="20"/>
          <w:szCs w:val="20"/>
        </w:rPr>
        <w:t>_</w:t>
      </w:r>
      <w:hyperlink r:id="rId5" w:history="1">
        <w:r w:rsidR="000D2536" w:rsidRPr="002D16AF">
          <w:rPr>
            <w:rStyle w:val="Collegamentoipertestuale"/>
            <w:rFonts w:ascii="Arial" w:hAnsi="Arial" w:cs="Arial"/>
            <w:bCs/>
            <w:color w:val="0D0D0D" w:themeColor="text1" w:themeTint="F2"/>
            <w:sz w:val="20"/>
            <w:szCs w:val="20"/>
            <w:u w:val="none"/>
          </w:rPr>
          <w:t>www.ilariabochicchio.com</w:t>
        </w:r>
      </w:hyperlink>
      <w:r w:rsidRPr="002D16AF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</w:p>
    <w:p w14:paraId="123A0E92" w14:textId="77777777" w:rsidR="00A93766" w:rsidRPr="002D16AF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16AF">
        <w:rPr>
          <w:rFonts w:ascii="Arial" w:hAnsi="Arial" w:cs="Arial"/>
          <w:b/>
          <w:bCs/>
          <w:color w:val="000000"/>
          <w:sz w:val="20"/>
          <w:szCs w:val="20"/>
        </w:rPr>
        <w:t>Cum</w:t>
      </w:r>
      <w:r w:rsidR="000D2536" w:rsidRPr="002D16AF">
        <w:rPr>
          <w:rFonts w:ascii="Arial" w:hAnsi="Arial" w:cs="Arial"/>
          <w:b/>
          <w:color w:val="000000"/>
          <w:sz w:val="20"/>
          <w:szCs w:val="20"/>
        </w:rPr>
        <w:t>_</w:t>
      </w:r>
      <w:r w:rsidRPr="002D16AF">
        <w:rPr>
          <w:rFonts w:ascii="Arial" w:hAnsi="Arial" w:cs="Arial"/>
          <w:color w:val="000000"/>
          <w:sz w:val="20"/>
          <w:szCs w:val="20"/>
        </w:rPr>
        <w:t>Gloria</w:t>
      </w:r>
      <w:proofErr w:type="spellEnd"/>
      <w:r w:rsidRPr="002D16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6AF">
        <w:rPr>
          <w:rFonts w:ascii="Arial" w:hAnsi="Arial" w:cs="Arial"/>
          <w:color w:val="000000"/>
          <w:sz w:val="20"/>
          <w:szCs w:val="20"/>
        </w:rPr>
        <w:t>Dorliguzzo</w:t>
      </w:r>
      <w:proofErr w:type="spellEnd"/>
      <w:r w:rsidRPr="002D16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DA485" w14:textId="77777777" w:rsidR="00A93766" w:rsidRPr="002D16AF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AD65F9" w14:textId="77777777" w:rsidR="00A93766" w:rsidRPr="002D16AF" w:rsidRDefault="00A93766" w:rsidP="00A93766">
      <w:pPr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82DCB43" w14:textId="77777777" w:rsidR="00A93766" w:rsidRPr="002D16AF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FDB9FF4" w14:textId="77777777" w:rsidR="00A93766" w:rsidRPr="000D2536" w:rsidRDefault="00A93766" w:rsidP="00A93766">
      <w:pPr>
        <w:autoSpaceDE w:val="0"/>
        <w:autoSpaceDN w:val="0"/>
        <w:adjustRightInd w:val="0"/>
        <w:spacing w:line="288" w:lineRule="auto"/>
        <w:rPr>
          <w:b/>
          <w:bCs/>
          <w:i/>
          <w:iCs/>
          <w:color w:val="000000"/>
          <w:lang w:val="en-US"/>
        </w:rPr>
      </w:pPr>
      <w:r w:rsidRPr="000D2536">
        <w:rPr>
          <w:b/>
          <w:bCs/>
          <w:i/>
          <w:iCs/>
          <w:color w:val="000000"/>
          <w:lang w:val="en-US"/>
        </w:rPr>
        <w:t>“THE STORY I’M TELLING IS ABOUT THE BALANCE OF CONTROL AND COLLAPSE.”</w:t>
      </w:r>
    </w:p>
    <w:p w14:paraId="579452F1" w14:textId="77777777" w:rsidR="00720CC5" w:rsidRDefault="00720CC5" w:rsidP="00720CC5">
      <w:pPr>
        <w:rPr>
          <w:color w:val="222222"/>
          <w:spacing w:val="3"/>
          <w:sz w:val="27"/>
          <w:szCs w:val="27"/>
          <w:shd w:val="clear" w:color="auto" w:fill="FFFFFF"/>
          <w:lang w:val="en-US"/>
        </w:rPr>
      </w:pPr>
    </w:p>
    <w:p w14:paraId="703ED8C4" w14:textId="77777777" w:rsidR="000D2536" w:rsidRPr="000D2536" w:rsidRDefault="00720CC5" w:rsidP="00720CC5">
      <w:pPr>
        <w:rPr>
          <w:color w:val="222222"/>
          <w:spacing w:val="3"/>
          <w:shd w:val="clear" w:color="auto" w:fill="FFFFFF"/>
        </w:rPr>
      </w:pPr>
      <w:proofErr w:type="spellStart"/>
      <w:r w:rsidRPr="000D2536">
        <w:rPr>
          <w:color w:val="222222"/>
          <w:spacing w:val="3"/>
          <w:shd w:val="clear" w:color="auto" w:fill="FFFFFF"/>
        </w:rPr>
        <w:t>Narciso’s</w:t>
      </w:r>
      <w:proofErr w:type="spellEnd"/>
      <w:r w:rsidRPr="000D2536">
        <w:rPr>
          <w:color w:val="222222"/>
          <w:spacing w:val="3"/>
          <w:shd w:val="clear" w:color="auto" w:fill="FFFFFF"/>
        </w:rPr>
        <w:t xml:space="preserve"> way è la nuova performance di Ilaria </w:t>
      </w:r>
      <w:proofErr w:type="spellStart"/>
      <w:r w:rsidRPr="000D2536">
        <w:rPr>
          <w:color w:val="222222"/>
          <w:spacing w:val="3"/>
          <w:shd w:val="clear" w:color="auto" w:fill="FFFFFF"/>
        </w:rPr>
        <w:t>Bochicchio</w:t>
      </w:r>
      <w:proofErr w:type="spellEnd"/>
      <w:r w:rsidRPr="000D2536">
        <w:rPr>
          <w:color w:val="222222"/>
          <w:spacing w:val="3"/>
          <w:shd w:val="clear" w:color="auto" w:fill="FFFFFF"/>
        </w:rPr>
        <w:t xml:space="preserve"> presentata per la prima volta a Milano. Gloria </w:t>
      </w:r>
      <w:proofErr w:type="spellStart"/>
      <w:r w:rsidRPr="000D2536">
        <w:rPr>
          <w:color w:val="222222"/>
          <w:spacing w:val="3"/>
          <w:shd w:val="clear" w:color="auto" w:fill="FFFFFF"/>
        </w:rPr>
        <w:t>Dorliguzzo</w:t>
      </w:r>
      <w:proofErr w:type="spellEnd"/>
      <w:r w:rsidRPr="000D2536">
        <w:rPr>
          <w:color w:val="222222"/>
          <w:spacing w:val="3"/>
          <w:shd w:val="clear" w:color="auto" w:fill="FFFFFF"/>
        </w:rPr>
        <w:t xml:space="preserve"> è la protagonista di questa nuova produzione</w:t>
      </w:r>
      <w:r w:rsidR="000D2536" w:rsidRPr="000D2536">
        <w:rPr>
          <w:color w:val="222222"/>
          <w:spacing w:val="3"/>
          <w:shd w:val="clear" w:color="auto" w:fill="FFFFFF"/>
        </w:rPr>
        <w:t>.</w:t>
      </w:r>
      <w:r w:rsidRPr="000D2536">
        <w:rPr>
          <w:color w:val="222222"/>
          <w:spacing w:val="3"/>
          <w:shd w:val="clear" w:color="auto" w:fill="FFFFFF"/>
        </w:rPr>
        <w:t xml:space="preserve"> </w:t>
      </w:r>
      <w:r w:rsidR="000D2536">
        <w:rPr>
          <w:color w:val="222222"/>
          <w:spacing w:val="3"/>
          <w:shd w:val="clear" w:color="auto" w:fill="FFFFFF"/>
        </w:rPr>
        <w:t xml:space="preserve">In </w:t>
      </w:r>
      <w:proofErr w:type="spellStart"/>
      <w:r w:rsidR="000D2536">
        <w:rPr>
          <w:color w:val="222222"/>
          <w:spacing w:val="3"/>
          <w:shd w:val="clear" w:color="auto" w:fill="FFFFFF"/>
        </w:rPr>
        <w:t>Narciso’s</w:t>
      </w:r>
      <w:proofErr w:type="spellEnd"/>
      <w:r w:rsidR="000D2536">
        <w:rPr>
          <w:color w:val="222222"/>
          <w:spacing w:val="3"/>
          <w:shd w:val="clear" w:color="auto" w:fill="FFFFFF"/>
        </w:rPr>
        <w:t xml:space="preserve"> way c’</w:t>
      </w:r>
      <w:r w:rsidR="000D2536" w:rsidRPr="000D2536">
        <w:rPr>
          <w:color w:val="222222"/>
          <w:spacing w:val="3"/>
          <w:shd w:val="clear" w:color="auto" w:fill="FFFFFF"/>
        </w:rPr>
        <w:t>è la diretta connessione tra l’espressione pura del corpo, la sensualità, la musica e l’interazione con il pubblico.</w:t>
      </w:r>
    </w:p>
    <w:p w14:paraId="360EC2A7" w14:textId="77777777" w:rsidR="000D2536" w:rsidRPr="000D2536" w:rsidRDefault="000D2536" w:rsidP="00720CC5">
      <w:pPr>
        <w:rPr>
          <w:color w:val="222222"/>
          <w:spacing w:val="3"/>
          <w:sz w:val="27"/>
          <w:szCs w:val="27"/>
          <w:shd w:val="clear" w:color="auto" w:fill="FFFFFF"/>
        </w:rPr>
      </w:pPr>
    </w:p>
    <w:p w14:paraId="6F4E466C" w14:textId="77777777" w:rsidR="00A93766" w:rsidRPr="000D2536" w:rsidRDefault="00A93766" w:rsidP="00A9376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F0A18F" w14:textId="77777777" w:rsidR="00A93766" w:rsidRPr="000D2536" w:rsidRDefault="00A93766" w:rsidP="00A9376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272BC66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  <w:r w:rsidRPr="000D2536">
        <w:rPr>
          <w:rFonts w:ascii="Arial" w:hAnsi="Arial" w:cs="Arial"/>
          <w:b/>
          <w:bCs/>
          <w:color w:val="0C0C0C"/>
          <w:sz w:val="17"/>
          <w:szCs w:val="17"/>
        </w:rPr>
        <w:t xml:space="preserve">Ilaria </w:t>
      </w:r>
      <w:proofErr w:type="spellStart"/>
      <w:r w:rsidRPr="000D2536">
        <w:rPr>
          <w:rFonts w:ascii="Arial" w:hAnsi="Arial" w:cs="Arial"/>
          <w:b/>
          <w:bCs/>
          <w:color w:val="0C0C0C"/>
          <w:sz w:val="17"/>
          <w:szCs w:val="17"/>
        </w:rPr>
        <w:t>Bochicchio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è nata nel 1988 in Basilicata. Nel 2015 è stata selezionata tra i cento artisti scelti per la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Young Artist Biennale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 con esposizione presso la Fabbrica del Vapore, Milano. </w:t>
      </w:r>
    </w:p>
    <w:p w14:paraId="76B25989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</w:p>
    <w:p w14:paraId="3321DDB9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  <w:r w:rsidRPr="000D2536">
        <w:rPr>
          <w:rFonts w:ascii="Arial" w:hAnsi="Arial" w:cs="Arial"/>
          <w:color w:val="0C0C0C"/>
          <w:sz w:val="17"/>
          <w:szCs w:val="17"/>
        </w:rPr>
        <w:t xml:space="preserve">Ha esposto in diverse mostre personali e collettive in Italia, a Parigi, Londra, Berlino, San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Sebastián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>, Madrid, Miami, Los Angeles e New York.</w:t>
      </w:r>
    </w:p>
    <w:p w14:paraId="3543CCE9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  <w:r w:rsidRPr="000D2536">
        <w:rPr>
          <w:rFonts w:ascii="Arial" w:hAnsi="Arial" w:cs="Arial"/>
          <w:color w:val="0C0C0C"/>
          <w:sz w:val="17"/>
          <w:szCs w:val="17"/>
        </w:rPr>
        <w:t xml:space="preserve">Tra le mostre più importanti: la collettiva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Form and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No.Form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al fianco dell’esponente dell’Espressionismo Astratto americano, classe 1934,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Natvar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Bhavsar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, alla Salomon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Arts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Gallery di New York. La personale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Paintings</w:t>
      </w:r>
      <w:proofErr w:type="spellEnd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 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alla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One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Art Space di New York, le selezioni per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The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Other</w:t>
      </w:r>
      <w:proofErr w:type="spellEnd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 Art Fair 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di New York,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Rooms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Art Fair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 di Londra e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StARTup</w:t>
      </w:r>
      <w:proofErr w:type="spellEnd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 Art Fair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 di Los Angeles è stata scelta tra i finalisti under 30 del premio </w:t>
      </w:r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Art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Prize</w:t>
      </w:r>
      <w:proofErr w:type="spellEnd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 xml:space="preserve"> CBM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. </w:t>
      </w:r>
    </w:p>
    <w:p w14:paraId="0518E429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  <w:r w:rsidRPr="000D2536">
        <w:rPr>
          <w:rFonts w:ascii="Arial" w:hAnsi="Arial" w:cs="Arial"/>
          <w:color w:val="0C0C0C"/>
          <w:sz w:val="17"/>
          <w:szCs w:val="17"/>
        </w:rPr>
        <w:t xml:space="preserve">É stata curatrice delle mostre bi-personali </w:t>
      </w:r>
      <w:proofErr w:type="spellStart"/>
      <w:r w:rsidR="000D2536" w:rsidRPr="000D2536">
        <w:rPr>
          <w:rFonts w:ascii="Arial" w:hAnsi="Arial" w:cs="Arial"/>
          <w:i/>
          <w:color w:val="0C0C0C"/>
          <w:sz w:val="17"/>
          <w:szCs w:val="17"/>
        </w:rPr>
        <w:t>No.Body</w:t>
      </w:r>
      <w:proofErr w:type="spellEnd"/>
      <w:r w:rsidR="000D2536">
        <w:rPr>
          <w:rFonts w:ascii="Arial" w:hAnsi="Arial" w:cs="Arial"/>
          <w:i/>
          <w:color w:val="0C0C0C"/>
          <w:sz w:val="17"/>
          <w:szCs w:val="17"/>
        </w:rPr>
        <w:t xml:space="preserve"> 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con l’artista americano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Jay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 C </w:t>
      </w:r>
      <w:proofErr w:type="spellStart"/>
      <w:r w:rsidRPr="000D2536">
        <w:rPr>
          <w:rFonts w:ascii="Arial" w:hAnsi="Arial" w:cs="Arial"/>
          <w:color w:val="0C0C0C"/>
          <w:sz w:val="17"/>
          <w:szCs w:val="17"/>
        </w:rPr>
        <w:t>Lohmann</w:t>
      </w:r>
      <w:proofErr w:type="spellEnd"/>
      <w:r w:rsidRPr="000D2536">
        <w:rPr>
          <w:rFonts w:ascii="Arial" w:hAnsi="Arial" w:cs="Arial"/>
          <w:color w:val="0C0C0C"/>
          <w:sz w:val="17"/>
          <w:szCs w:val="17"/>
        </w:rPr>
        <w:t xml:space="preserve">, ha creato il progetto d’arte </w:t>
      </w:r>
      <w:r w:rsidRPr="000D2536">
        <w:rPr>
          <w:rFonts w:ascii="Arial" w:hAnsi="Arial" w:cs="Arial"/>
          <w:i/>
          <w:color w:val="0C0C0C"/>
          <w:sz w:val="17"/>
          <w:szCs w:val="17"/>
        </w:rPr>
        <w:t>Versus</w:t>
      </w:r>
      <w:r w:rsidRPr="000D2536">
        <w:rPr>
          <w:rFonts w:ascii="Arial" w:hAnsi="Arial" w:cs="Arial"/>
          <w:color w:val="0C0C0C"/>
          <w:sz w:val="17"/>
          <w:szCs w:val="17"/>
        </w:rPr>
        <w:t xml:space="preserve"> realizzato a Milano e New York e quest’estate ha realizzato, in Basilicata, la prima edizione del festival d’arte: </w:t>
      </w:r>
      <w:proofErr w:type="spellStart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Dream</w:t>
      </w:r>
      <w:proofErr w:type="spellEnd"/>
      <w:r w:rsidRPr="000D2536">
        <w:rPr>
          <w:rFonts w:ascii="Arial" w:hAnsi="Arial" w:cs="Arial"/>
          <w:i/>
          <w:iCs/>
          <w:color w:val="0C0C0C"/>
          <w:sz w:val="17"/>
          <w:szCs w:val="17"/>
        </w:rPr>
        <w:t>.</w:t>
      </w:r>
    </w:p>
    <w:p w14:paraId="26F5A062" w14:textId="77777777" w:rsidR="00A93766" w:rsidRPr="000D253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C0C0C"/>
          <w:sz w:val="17"/>
          <w:szCs w:val="17"/>
        </w:rPr>
      </w:pPr>
    </w:p>
    <w:p w14:paraId="38169EE0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</w:rPr>
      </w:pPr>
      <w:r w:rsidRPr="000D2536">
        <w:rPr>
          <w:rFonts w:ascii="Arial" w:hAnsi="Arial" w:cs="Arial"/>
          <w:color w:val="191919"/>
          <w:sz w:val="17"/>
          <w:szCs w:val="17"/>
        </w:rPr>
        <w:t xml:space="preserve">Le sue performance sono state realizzate: in Fondazione Bracco Milano, a Messina, ad Alessandria, da Pau Design Container durante la Design week Milano, alla Salomon </w:t>
      </w:r>
      <w:proofErr w:type="spellStart"/>
      <w:r w:rsidRPr="000D2536">
        <w:rPr>
          <w:rFonts w:ascii="Arial" w:hAnsi="Arial" w:cs="Arial"/>
          <w:color w:val="191919"/>
          <w:sz w:val="17"/>
          <w:szCs w:val="17"/>
        </w:rPr>
        <w:t>Arts</w:t>
      </w:r>
      <w:proofErr w:type="spellEnd"/>
      <w:r w:rsidRPr="000D2536">
        <w:rPr>
          <w:rFonts w:ascii="Arial" w:hAnsi="Arial" w:cs="Arial"/>
          <w:color w:val="191919"/>
          <w:sz w:val="17"/>
          <w:szCs w:val="17"/>
        </w:rPr>
        <w:t xml:space="preserve"> Gallery e alla Open Source Gallery di New York, a Miami durante Art Basel, al Just Cavalli di Milano e nella Chiesa di San Michele a Rivello, Basilicata.   </w:t>
      </w:r>
    </w:p>
    <w:p w14:paraId="56D9D7F5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</w:rPr>
      </w:pPr>
    </w:p>
    <w:p w14:paraId="7E3EB102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</w:rPr>
      </w:pPr>
    </w:p>
    <w:p w14:paraId="4619A638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</w:rPr>
      </w:pPr>
      <w:r w:rsidRPr="000D2536">
        <w:rPr>
          <w:rFonts w:ascii="Arial" w:hAnsi="Arial" w:cs="Arial"/>
          <w:color w:val="191919"/>
          <w:sz w:val="17"/>
          <w:szCs w:val="17"/>
        </w:rPr>
        <w:t>Il suo lavoro è rappresentato da:</w:t>
      </w:r>
    </w:p>
    <w:p w14:paraId="610A7BFF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  <w:lang w:val="en-US"/>
        </w:rPr>
      </w:pPr>
      <w:proofErr w:type="spellStart"/>
      <w:r w:rsidRPr="000D2536">
        <w:rPr>
          <w:rFonts w:ascii="Arial" w:hAnsi="Arial" w:cs="Arial"/>
          <w:color w:val="191919"/>
          <w:sz w:val="17"/>
          <w:szCs w:val="17"/>
          <w:lang w:val="en-US"/>
        </w:rPr>
        <w:t>Molin</w:t>
      </w:r>
      <w:proofErr w:type="spellEnd"/>
      <w:r w:rsidRPr="000D2536">
        <w:rPr>
          <w:rFonts w:ascii="Arial" w:hAnsi="Arial" w:cs="Arial"/>
          <w:color w:val="191919"/>
          <w:sz w:val="17"/>
          <w:szCs w:val="17"/>
          <w:lang w:val="en-US"/>
        </w:rPr>
        <w:t xml:space="preserve"> </w:t>
      </w:r>
      <w:proofErr w:type="spellStart"/>
      <w:r w:rsidRPr="000D2536">
        <w:rPr>
          <w:rFonts w:ascii="Arial" w:hAnsi="Arial" w:cs="Arial"/>
          <w:color w:val="191919"/>
          <w:sz w:val="17"/>
          <w:szCs w:val="17"/>
          <w:lang w:val="en-US"/>
        </w:rPr>
        <w:t>Corvo</w:t>
      </w:r>
      <w:proofErr w:type="spellEnd"/>
      <w:r w:rsidRPr="000D2536">
        <w:rPr>
          <w:rFonts w:ascii="Arial" w:hAnsi="Arial" w:cs="Arial"/>
          <w:color w:val="191919"/>
          <w:sz w:val="17"/>
          <w:szCs w:val="17"/>
          <w:lang w:val="en-US"/>
        </w:rPr>
        <w:t xml:space="preserve"> Gallery 15 rue Bonaparte, </w:t>
      </w:r>
      <w:proofErr w:type="spellStart"/>
      <w:r w:rsidRPr="000D2536">
        <w:rPr>
          <w:rFonts w:ascii="Arial" w:hAnsi="Arial" w:cs="Arial"/>
          <w:color w:val="191919"/>
          <w:sz w:val="17"/>
          <w:szCs w:val="17"/>
          <w:lang w:val="en-US"/>
        </w:rPr>
        <w:t>Parigi</w:t>
      </w:r>
      <w:proofErr w:type="spellEnd"/>
      <w:r w:rsidRPr="000D2536">
        <w:rPr>
          <w:rFonts w:ascii="Arial" w:hAnsi="Arial" w:cs="Arial"/>
          <w:color w:val="191919"/>
          <w:sz w:val="17"/>
          <w:szCs w:val="17"/>
          <w:lang w:val="en-US"/>
        </w:rPr>
        <w:t xml:space="preserve">   </w:t>
      </w:r>
    </w:p>
    <w:p w14:paraId="6A43D4AE" w14:textId="77777777" w:rsidR="00A93766" w:rsidRPr="000D2536" w:rsidRDefault="00A93766" w:rsidP="00A9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autoSpaceDE w:val="0"/>
        <w:autoSpaceDN w:val="0"/>
        <w:adjustRightInd w:val="0"/>
        <w:rPr>
          <w:rFonts w:ascii="Arial" w:hAnsi="Arial" w:cs="Arial"/>
          <w:color w:val="191919"/>
          <w:sz w:val="17"/>
          <w:szCs w:val="17"/>
          <w:lang w:val="en-US"/>
        </w:rPr>
      </w:pPr>
      <w:r w:rsidRPr="000D2536">
        <w:rPr>
          <w:rFonts w:ascii="Arial" w:hAnsi="Arial" w:cs="Arial"/>
          <w:color w:val="191919"/>
          <w:sz w:val="17"/>
          <w:szCs w:val="17"/>
          <w:lang w:val="en-US"/>
        </w:rPr>
        <w:t xml:space="preserve">De Plume Gallery, 5564 Hollywood Boulevard, Los Angeles  </w:t>
      </w:r>
    </w:p>
    <w:p w14:paraId="4742F865" w14:textId="77777777" w:rsid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191919"/>
          <w:sz w:val="20"/>
          <w:szCs w:val="20"/>
          <w:lang w:val="en-US"/>
        </w:rPr>
      </w:pPr>
    </w:p>
    <w:p w14:paraId="6F4004B8" w14:textId="77777777" w:rsid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</w:p>
    <w:p w14:paraId="0601F25F" w14:textId="77777777" w:rsidR="00720CC5" w:rsidRDefault="00720CC5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</w:p>
    <w:p w14:paraId="13BBCCCE" w14:textId="77777777" w:rsidR="00A93766" w:rsidRP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  <w:r w:rsidRPr="00A93766">
        <w:rPr>
          <w:rFonts w:ascii="Arial" w:hAnsi="Arial" w:cs="Arial"/>
          <w:b/>
          <w:bCs/>
          <w:color w:val="191919"/>
          <w:sz w:val="20"/>
          <w:szCs w:val="20"/>
          <w:lang w:val="en-US"/>
        </w:rPr>
        <w:t>NARCISO’S WAY</w:t>
      </w:r>
    </w:p>
    <w:p w14:paraId="26ACA758" w14:textId="77777777" w:rsidR="00A93766" w:rsidRP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  <w:r w:rsidRPr="00A93766">
        <w:rPr>
          <w:rFonts w:ascii="Arial" w:hAnsi="Arial" w:cs="Arial"/>
          <w:b/>
          <w:bCs/>
          <w:color w:val="191919"/>
          <w:sz w:val="20"/>
          <w:szCs w:val="20"/>
          <w:lang w:val="en-US"/>
        </w:rPr>
        <w:t>/ art performance</w:t>
      </w:r>
    </w:p>
    <w:p w14:paraId="489CB0C3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lang w:val="en-US"/>
        </w:rPr>
      </w:pPr>
    </w:p>
    <w:p w14:paraId="3E3601DB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  <w:lang w:val="en-US"/>
        </w:rPr>
      </w:pPr>
    </w:p>
    <w:p w14:paraId="38F2004E" w14:textId="77777777" w:rsid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u w:color="191919"/>
          <w:lang w:val="en-US"/>
        </w:rPr>
      </w:pPr>
      <w:r>
        <w:rPr>
          <w:rFonts w:ascii="Arial" w:hAnsi="Arial" w:cs="Arial"/>
          <w:color w:val="191919"/>
          <w:sz w:val="20"/>
          <w:szCs w:val="20"/>
          <w:u w:color="191919"/>
          <w:lang w:val="en-US"/>
        </w:rPr>
        <w:t>27 DICEMBRE 2018</w:t>
      </w:r>
    </w:p>
    <w:p w14:paraId="370290B2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u w:color="191919"/>
        </w:rPr>
      </w:pPr>
      <w:r w:rsidRPr="00A93766">
        <w:rPr>
          <w:rFonts w:ascii="Arial" w:hAnsi="Arial" w:cs="Arial"/>
          <w:color w:val="191919"/>
          <w:sz w:val="20"/>
          <w:szCs w:val="20"/>
          <w:u w:color="191919"/>
        </w:rPr>
        <w:t>ore 18.30</w:t>
      </w:r>
    </w:p>
    <w:p w14:paraId="7875C6C4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color="191919"/>
        </w:rPr>
      </w:pPr>
      <w:r w:rsidRPr="00A93766">
        <w:rPr>
          <w:rFonts w:ascii="Arial" w:hAnsi="Arial" w:cs="Arial"/>
          <w:b/>
          <w:bCs/>
          <w:color w:val="1A1A1A"/>
          <w:sz w:val="20"/>
          <w:szCs w:val="20"/>
          <w:u w:color="191919"/>
        </w:rPr>
        <w:t xml:space="preserve">SPAZIO HUS </w:t>
      </w:r>
    </w:p>
    <w:p w14:paraId="59573FB1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191919"/>
        </w:rPr>
      </w:pPr>
      <w:r w:rsidRPr="00A93766">
        <w:rPr>
          <w:rFonts w:ascii="Arial" w:hAnsi="Arial" w:cs="Arial"/>
          <w:color w:val="1A1A1A"/>
          <w:sz w:val="20"/>
          <w:szCs w:val="20"/>
          <w:u w:color="191919"/>
        </w:rPr>
        <w:t xml:space="preserve">via </w:t>
      </w:r>
      <w:r>
        <w:rPr>
          <w:rFonts w:ascii="Arial" w:hAnsi="Arial" w:cs="Arial"/>
          <w:color w:val="1A1A1A"/>
          <w:sz w:val="20"/>
          <w:szCs w:val="20"/>
          <w:u w:color="191919"/>
        </w:rPr>
        <w:t>San Fermo 17</w:t>
      </w:r>
      <w:r w:rsidRPr="00A93766">
        <w:rPr>
          <w:rFonts w:ascii="Arial" w:hAnsi="Arial" w:cs="Arial"/>
          <w:color w:val="1A1A1A"/>
          <w:sz w:val="20"/>
          <w:szCs w:val="20"/>
          <w:u w:color="191919"/>
        </w:rPr>
        <w:t>, Milano</w:t>
      </w:r>
    </w:p>
    <w:p w14:paraId="03335820" w14:textId="77777777" w:rsidR="00A93766" w:rsidRPr="001D7FC5" w:rsidRDefault="00C4579B" w:rsidP="00A937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191919"/>
          <w:lang w:val="en-US"/>
        </w:rPr>
      </w:pPr>
      <w:hyperlink r:id="rId6" w:history="1">
        <w:r w:rsidR="00A93766" w:rsidRPr="001D7FC5">
          <w:rPr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>www.husmilano.com</w:t>
        </w:r>
      </w:hyperlink>
      <w:r w:rsidR="00A93766" w:rsidRPr="001D7FC5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  </w:t>
      </w:r>
    </w:p>
    <w:p w14:paraId="63C86989" w14:textId="77777777" w:rsidR="00A93766" w:rsidRPr="001D7FC5" w:rsidRDefault="00A93766" w:rsidP="00A93766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191919"/>
          <w:lang w:val="en-US"/>
        </w:rPr>
      </w:pPr>
      <w:r w:rsidRPr="001D7FC5">
        <w:rPr>
          <w:rFonts w:ascii="Arial" w:hAnsi="Arial" w:cs="Arial"/>
          <w:color w:val="1A1A1A"/>
          <w:sz w:val="20"/>
          <w:szCs w:val="20"/>
          <w:u w:color="191919"/>
          <w:lang w:val="en-US"/>
        </w:rPr>
        <w:t> </w:t>
      </w:r>
    </w:p>
    <w:p w14:paraId="1A85A988" w14:textId="77777777" w:rsidR="00A93766" w:rsidRPr="001D7FC5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0"/>
          <w:szCs w:val="20"/>
          <w:u w:color="191919"/>
          <w:lang w:val="en-US"/>
        </w:rPr>
      </w:pPr>
    </w:p>
    <w:p w14:paraId="14C57B15" w14:textId="77777777" w:rsidR="00A93766" w:rsidRPr="00A93766" w:rsidRDefault="00A93766" w:rsidP="00A9376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91919"/>
          <w:sz w:val="20"/>
          <w:szCs w:val="20"/>
          <w:u w:color="191919"/>
          <w:lang w:val="en-US"/>
        </w:rPr>
      </w:pPr>
      <w:r w:rsidRPr="00A93766">
        <w:rPr>
          <w:rFonts w:ascii="Arial" w:hAnsi="Arial" w:cs="Arial"/>
          <w:b/>
          <w:bCs/>
          <w:color w:val="191919"/>
          <w:sz w:val="20"/>
          <w:szCs w:val="20"/>
          <w:u w:color="191919"/>
          <w:lang w:val="en-US"/>
        </w:rPr>
        <w:t>RSVP</w:t>
      </w:r>
    </w:p>
    <w:p w14:paraId="770FA2B3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191919"/>
          <w:lang w:val="en-US"/>
        </w:rPr>
      </w:pPr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Art director </w:t>
      </w:r>
      <w:proofErr w:type="spellStart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>Spazio</w:t>
      </w:r>
      <w:proofErr w:type="spellEnd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 Hus / Viola </w:t>
      </w:r>
      <w:proofErr w:type="spellStart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>Farassino</w:t>
      </w:r>
      <w:proofErr w:type="spellEnd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 </w:t>
      </w:r>
    </w:p>
    <w:p w14:paraId="2DE1B792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u w:val="single" w:color="191919"/>
          <w:lang w:val="en-US"/>
        </w:rPr>
      </w:pPr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email </w:t>
      </w:r>
      <w:hyperlink r:id="rId7" w:history="1">
        <w:r w:rsidRPr="00A93766">
          <w:rPr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>viola@husmilano.it</w:t>
        </w:r>
      </w:hyperlink>
    </w:p>
    <w:p w14:paraId="474C3055" w14:textId="77777777" w:rsidR="00A93766" w:rsidRPr="00A93766" w:rsidRDefault="00A93766" w:rsidP="00A937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191919"/>
          <w:lang w:val="en-US"/>
        </w:rPr>
      </w:pPr>
      <w:proofErr w:type="spellStart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>tel</w:t>
      </w:r>
      <w:proofErr w:type="spellEnd"/>
      <w:r w:rsidRPr="00A93766">
        <w:rPr>
          <w:rFonts w:ascii="Arial" w:hAnsi="Arial" w:cs="Arial"/>
          <w:color w:val="1A1A1A"/>
          <w:sz w:val="20"/>
          <w:szCs w:val="20"/>
          <w:u w:color="191919"/>
          <w:lang w:val="en-US"/>
        </w:rPr>
        <w:t xml:space="preserve"> +39 </w:t>
      </w:r>
      <w:r w:rsidR="00C4579B">
        <w:rPr>
          <w:rFonts w:ascii="Arial" w:hAnsi="Arial" w:cs="Arial"/>
          <w:color w:val="1A1A1A"/>
          <w:sz w:val="20"/>
          <w:szCs w:val="20"/>
          <w:u w:color="191919"/>
          <w:lang w:val="en-US"/>
        </w:rPr>
        <w:t>02 23050706</w:t>
      </w:r>
      <w:bookmarkStart w:id="0" w:name="_GoBack"/>
      <w:bookmarkEnd w:id="0"/>
    </w:p>
    <w:sectPr w:rsidR="00A93766" w:rsidRPr="00A93766" w:rsidSect="0001283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6"/>
    <w:rsid w:val="000D2536"/>
    <w:rsid w:val="001D7FC5"/>
    <w:rsid w:val="002D16AF"/>
    <w:rsid w:val="00720CC5"/>
    <w:rsid w:val="00A54637"/>
    <w:rsid w:val="00A93766"/>
    <w:rsid w:val="00C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6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C5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D2536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D2536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7F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C5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D2536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D2536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7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lariabochicchio.com" TargetMode="External"/><Relationship Id="rId6" Type="http://schemas.openxmlformats.org/officeDocument/2006/relationships/hyperlink" Target="http://www.husmilano.com/" TargetMode="External"/><Relationship Id="rId7" Type="http://schemas.openxmlformats.org/officeDocument/2006/relationships/hyperlink" Target="mailto:viola@husmilano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Viola</cp:lastModifiedBy>
  <cp:revision>3</cp:revision>
  <dcterms:created xsi:type="dcterms:W3CDTF">2018-11-17T14:48:00Z</dcterms:created>
  <dcterms:modified xsi:type="dcterms:W3CDTF">2018-11-19T10:47:00Z</dcterms:modified>
</cp:coreProperties>
</file>