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50" w:rsidRPr="00AE2050" w:rsidRDefault="00AE2050" w:rsidP="00AE2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205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Inaugurazione mostra "Natività". L'Accademia di Belle Arti di Brera per l'Oratorio del SS. Crocefisso</w:t>
      </w:r>
      <w:r w:rsidRPr="00AE205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/>
      </w:r>
      <w:r w:rsidRPr="00AE2050">
        <w:rPr>
          <w:rFonts w:ascii="Times New Roman" w:eastAsia="Times New Roman" w:hAnsi="Times New Roman" w:cs="Times New Roman"/>
          <w:b/>
          <w:bCs/>
          <w:sz w:val="29"/>
          <w:szCs w:val="29"/>
          <w:lang w:eastAsia="it-IT"/>
        </w:rPr>
        <w:t>Venerdì 13 dicembre, ore 11</w:t>
      </w:r>
    </w:p>
    <w:p w:rsidR="00AE2050" w:rsidRPr="00AE2050" w:rsidRDefault="00AE2050" w:rsidP="00AE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05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0050" cy="6000750"/>
            <wp:effectExtent l="0" t="0" r="0" b="0"/>
            <wp:wrapSquare wrapText="bothSides"/>
            <wp:docPr id="1" name="Immagine 1" descr="Natività Br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ità Br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Sarà inaugurata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venerdì 13 dicembre,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festa di Santa Lucia, alle ore 11.00 la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mostra "Natività. Una scuola di pittura dell'Accademia di Belle Arti di Brera per l'Oratorio del Santissimo Crocefisso"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cosiddetto Oratorio del Santissimo Crocefisso è l'antica chiesetta del complesso di Cascina Ovi, sita tra i quartieri di Lavanderie (cui appartiene) e Milano 2.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'esposizione di sedici opere su tela di 40x40 cm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eseguite con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varie tecniche e linguaggi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Scuola di Pittura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diretta dal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professor Stefano Pizzi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insieme 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due assistenti e tredici allievi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ha realizzato il lavoro.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tema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quello della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Natività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omaggio all'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Oratorio del SS. Crocefisso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L'iniziativa è stata ideata per valorizzare il pregevole monumento artistico che ospita anche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importanti affreschi quattrocenteschi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opere saranno collocate a pavimento all'interno della chiesetta, dove saranno esposte sino a Natale.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tratta del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primo intervento socio-culturale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l'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Accademia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 a seguito dell'accordo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 il Comune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relativo alla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nuova sede di Brera a Cascina Ovi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oltre a divenire in parte una appendice della Scuola di Scultura dell'Accademia braidense si propone per il futuro di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diventare centro accademico culturale polivalente aperto al pubblico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"E' molto significativo inaugurare questa piccola mostra sotto Natale - commenta il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sindaco Paolo Micheli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perché nella frenesia dei preparativi e degli acquisti dev'esserci spazio per ricordare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l'importanza originaria di questa festa per tutti noi, nella speranza che ci si senta un po' più comunità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. Siamo molto grati all'Accademia di belle Arti di Brera per questa gemma".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  <w:t>"Mi piace pensare - aggiunge l'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assessore alla Cultura Gianluca </w:t>
      </w:r>
      <w:proofErr w:type="spellStart"/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Poldi</w:t>
      </w:r>
      <w:proofErr w:type="spellEnd"/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che inaugurare una mostra sulla Natività nel giorno di santa Lucia,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santa dagli 'occhi suoi belli'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Dante colloca vicina alla madre di Maria nel Paradiso, significhi volerci aiutare 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guardare più a fondo nel mistero del venire alla luce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figli e, per i credenti, in quello dell'incarnazione e della nascita di Gesù. Il lavoro pittorico dei giovani allievi di Brera ci porta a riflettere non solo sulla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possibilità di reinterpretare questo tema oggi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 anche sulla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dimensione spirituale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cui si sono per secoli dipinte le Madonne col Bambino e le Natività, come stelle sicure nel firmamento dell'arte". 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All'inaugurazione saranno presenti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Livia Pomodoro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Presidente dell'Accademia di belle Arti di Brera,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il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Sindaco Paolo Micheli 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con l'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assessore alla Cultura e Ricerca Gianluca </w:t>
      </w:r>
      <w:proofErr w:type="spellStart"/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Poldi</w:t>
      </w:r>
      <w:proofErr w:type="spellEnd"/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ringraziano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don Alberto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, parroco della Parrocchia Beata Vergine Immacolata di Lavanderie, e l'Accademia di Belle Arti di Brera nelle persone di</w:t>
      </w:r>
      <w:r w:rsidRPr="00AE20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Livia Pomodoro e Stefano Pizzi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:rsidR="00AE2050" w:rsidRPr="00AE2050" w:rsidRDefault="00AE2050" w:rsidP="00AE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E2050" w:rsidRPr="00AE2050" w:rsidRDefault="00AE2050" w:rsidP="00AE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0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A23E6" w:rsidRDefault="009A23E6">
      <w:bookmarkStart w:id="0" w:name="_GoBack"/>
      <w:bookmarkEnd w:id="0"/>
    </w:p>
    <w:sectPr w:rsidR="009A2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50"/>
    <w:rsid w:val="009A23E6"/>
    <w:rsid w:val="00A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CB7E-8B8F-422E-B3B8-41A6688D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2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E20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2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Galimberti Sabrina</dc:creator>
  <cp:keywords/>
  <dc:description/>
  <cp:lastModifiedBy>Galimberti Sabrina</cp:lastModifiedBy>
  <cp:revision>1</cp:revision>
  <dcterms:created xsi:type="dcterms:W3CDTF">2019-12-10T13:10:00Z</dcterms:created>
  <dcterms:modified xsi:type="dcterms:W3CDTF">2019-12-10T13:10:00Z</dcterms:modified>
</cp:coreProperties>
</file>