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4D" w:rsidRDefault="00EE6D4D" w:rsidP="00EE6D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lang w:eastAsia="it-IT"/>
        </w:rPr>
      </w:pPr>
      <w:bookmarkStart w:id="0" w:name="_GoBack"/>
      <w:r>
        <w:rPr>
          <w:rFonts w:ascii="Helvetica" w:eastAsia="Times New Roman" w:hAnsi="Helvetica" w:cs="Helvetica"/>
          <w:color w:val="202124"/>
          <w:lang w:eastAsia="it-IT"/>
        </w:rPr>
        <w:t>OMBRE PROFONDE di Giorgina Della Porta</w:t>
      </w:r>
    </w:p>
    <w:bookmarkEnd w:id="0"/>
    <w:p w:rsidR="00EE6D4D" w:rsidRDefault="00EE6D4D" w:rsidP="00EE6D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lang w:eastAsia="it-IT"/>
        </w:rPr>
      </w:pPr>
      <w:r w:rsidRPr="00EE6D4D">
        <w:rPr>
          <w:rFonts w:ascii="Helvetica" w:eastAsia="Times New Roman" w:hAnsi="Helvetica" w:cs="Helvetica"/>
          <w:color w:val="202124"/>
          <w:lang w:eastAsia="it-IT"/>
        </w:rPr>
        <w:t xml:space="preserve">Testo critico a cura di </w:t>
      </w:r>
      <w:r>
        <w:rPr>
          <w:rFonts w:ascii="Helvetica" w:eastAsia="Times New Roman" w:hAnsi="Helvetica" w:cs="Helvetica"/>
          <w:color w:val="202124"/>
          <w:lang w:eastAsia="it-IT"/>
        </w:rPr>
        <w:t>S</w:t>
      </w:r>
      <w:r w:rsidRPr="00EE6D4D">
        <w:rPr>
          <w:rFonts w:ascii="Helvetica" w:eastAsia="Times New Roman" w:hAnsi="Helvetica" w:cs="Helvetica"/>
          <w:color w:val="202124"/>
          <w:lang w:eastAsia="it-IT"/>
        </w:rPr>
        <w:t>imone Pellegrini</w:t>
      </w:r>
    </w:p>
    <w:p w:rsidR="00EE6D4D" w:rsidRPr="00EE6D4D" w:rsidRDefault="00EE6D4D" w:rsidP="00EE6D4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02124"/>
          <w:lang w:eastAsia="it-IT"/>
        </w:rPr>
      </w:pPr>
    </w:p>
    <w:p w:rsid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proofErr w:type="spellStart"/>
      <w:r w:rsidRPr="00EE6D4D">
        <w:rPr>
          <w:rFonts w:ascii="Helvetica" w:eastAsia="Times New Roman" w:hAnsi="Helvetica" w:cs="Helvetica"/>
          <w:color w:val="202124"/>
          <w:sz w:val="33"/>
          <w:szCs w:val="33"/>
          <w:lang w:eastAsia="it-IT"/>
        </w:rPr>
        <w:t>Śūnyatā</w:t>
      </w:r>
      <w:proofErr w:type="spellEnd"/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Paul </w:t>
      </w:r>
      <w:proofErr w:type="spellStart"/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Ricoeur</w:t>
      </w:r>
      <w:proofErr w:type="spellEnd"/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ci indica una strada per ritrovare il senso del simbolico. Si tratta di disfare i concetti, compromettere il significato di quanto è stato assunto e a tratti compreso.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Recuperare le immagini che un ignoto destino sembra aver condotto ad esaurimento, significa anche, appunto, decostruire una eredità procedurale e di pensiero. Significa nondimeno acconsentire ad una più tarda eredità. Si può per far questo arretrare, quasi come per sfuggire alla bestia escatologica, sulla linea della storia, fino a vederla moltiplicarsi, farsi sinuosa, curvare, dissodare il terreno sempre fiorente del mito.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Certo nell'aria si respira, quel che di ferino e definitivo, ci vorrebbe partecipi alla consegna di tutte le cose. Eppure, la tentazione di questo luogo in cui volendo diversamente si è giunti, è forte nei suoi richiami e persino l'ingenuità appare una conquista. Proprio per questo si dà nuovamente il male che non si è ancora fatto. In nessun luogo e non ora si riceve quel che scuote i corpi fino a pregiudicarli.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 un mondo questo antefatto? O si tratta piuttosto di un gioco di ombre sull'orlo di un passaggio impervio?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quale dei tanti piedi lo si potrebbe varcare, con quale delle innumerevoli mani potrei scacciare quel che afferro e avvicino con altre? Non è per la salvezza questo inscenarsi, perché quel male di prima è una corruzione necessaria e comunque una corruzione meno anonima di altre. E le mani sanno questo come di ogni indicibile, al punto che tra tanto urtare e prendere si sono persino agitate le acque, che poi sono lingue, che poi saranno fiamme.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Disfare i concetti, è anche cadere e queste bassezze della materia, si sa per esperienza a venire, sono attraenti a tal punto che nessuna sospensione percolante può fare sfoggio di sé troppo a lungo. Così prima del tempo, prima di ogni confessione, prima di Agostino e Descartes qualcosa qui si è fatto grave e basso. Lo stupore per compensazione e in vista dell'eternità non ha convinto nessuna delle forze a sperimentare altro che non fosse su una verticale persa nei suoi poli.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tempo ha fatto la sua irruzione, per un errore di traduzione e si è innestato sul fianco della vita complessa differenziandola come per esaurirla. Lo ha fatto producendo un gran frastuono, come una di quelle furie celesti esagerate a cui lo spazio non avrebbe retto se non si fosse dato una via supplementare di fuga.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 si considerò in quel dove, come una variabile non imperante, una tra le tante variabili instabili che non avevano mai fatto mondo. Però poi ci fu un momento, un momento primo e certo, in cui le mani si arrestarono avendo sancito per sempre il proprio e l'improprio, il profittevole e l'avverso. In quel momento si fecero le corolle e si fissarono gli occhi, tutti, vittime di una univoca distrazione.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 ombra si concesse un corpo confidando, come nel prima tutto slegato, in quantità e qualità mutevoli. 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Solo la notte rimase un mistero confuso con una promessa.</w:t>
      </w:r>
    </w:p>
    <w:p w:rsidR="00EE6D4D" w:rsidRP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Così era come e dove, non mai perché e neppure quando.</w:t>
      </w:r>
    </w:p>
    <w:p w:rsidR="00EE6D4D" w:rsidRDefault="00EE6D4D" w:rsidP="00EE6D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E6D4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volerle poi convocare ora queste immagini, per meglio riconoscerle, dopo che le si era radunate in alture per smaliziarle e diseducarle, le si troverebbe nuovamente agitate in maniera scomposta come per una mancata evocazione.</w:t>
      </w:r>
    </w:p>
    <w:p w:rsidR="00EE6D4D" w:rsidRPr="00EE6D4D" w:rsidRDefault="00EE6D4D" w:rsidP="00EE6D4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Simone Pellegrini</w:t>
      </w:r>
    </w:p>
    <w:p w:rsidR="00E5167B" w:rsidRDefault="00E5167B"/>
    <w:sectPr w:rsidR="00E516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D4D"/>
    <w:rsid w:val="00E5167B"/>
    <w:rsid w:val="00E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DB5B0-B691-4312-9CC8-DE5FE881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9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1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08732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8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3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6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7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54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53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37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5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87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2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43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2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saracancellieri@outlook.it</dc:creator>
  <cp:keywords/>
  <dc:description/>
  <cp:lastModifiedBy>saracancellieri@outlook.it</cp:lastModifiedBy>
  <cp:revision>1</cp:revision>
  <dcterms:created xsi:type="dcterms:W3CDTF">2019-03-19T20:31:00Z</dcterms:created>
  <dcterms:modified xsi:type="dcterms:W3CDTF">2019-03-19T20:33:00Z</dcterms:modified>
</cp:coreProperties>
</file>