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pageBreakBefore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120" w:line="240" w:lineRule="auto"/>
            <w:ind w:left="720" w:right="709" w:hanging="36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PrChange w:author="veronica la greca" w:id="0" w:date="2022-09-05T17:25:31Z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0a"/>
                  <w:sz w:val="18"/>
                  <w:szCs w:val="18"/>
                  <w:u w:val="single"/>
                  <w:shd w:fill="auto" w:val="clear"/>
                  <w:vertAlign w:val="baseline"/>
                </w:rPr>
              </w:rPrChange>
            </w:rPr>
            <w:pPrChange w:author="veronica la greca" w:id="0" w:date="2022-09-05T17:25:31Z">
              <w:pPr>
                <w:keepNext w:val="0"/>
                <w:keepLines w:val="0"/>
                <w:pageBreakBefore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ffffff" w:val="clear"/>
                <w:spacing w:after="0" w:before="120" w:line="240" w:lineRule="auto"/>
                <w:ind w:left="0" w:right="709" w:firstLine="0"/>
                <w:jc w:val="right"/>
              </w:pPr>
            </w:pPrChange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111125</wp:posOffset>
                </wp:positionH>
                <wp:positionV relativeFrom="paragraph">
                  <wp:posOffset>-1035049</wp:posOffset>
                </wp:positionV>
                <wp:extent cx="1203960" cy="1152525"/>
                <wp:effectExtent b="0" l="0" r="0" t="0"/>
                <wp:wrapSquare wrapText="bothSides" distB="0" distT="0" distL="0" distR="0"/>
                <wp:docPr id="5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4441190</wp:posOffset>
                </wp:positionH>
                <wp:positionV relativeFrom="paragraph">
                  <wp:posOffset>-958213</wp:posOffset>
                </wp:positionV>
                <wp:extent cx="1154430" cy="1007745"/>
                <wp:effectExtent b="0" l="0" r="0" t="0"/>
                <wp:wrapSquare wrapText="bothSides" distB="0" distT="0" distL="0" distR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430" cy="1007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709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singl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70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70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  <w:rtl w:val="0"/>
        </w:rPr>
        <w:t xml:space="preserve">SPLAT SPLATT #3 Ona Dubakait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70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</w:rPr>
      </w:pPr>
      <w:bookmarkStart w:colFirst="0" w:colLast="0" w:name="_heading=h.rgrblno4h35w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  <w:rtl w:val="0"/>
        </w:rPr>
        <w:t xml:space="preserve">per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70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</w:rPr>
      </w:pPr>
      <w:bookmarkStart w:colFirst="0" w:colLast="0" w:name="_heading=h.1bq9qm7a76lc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56"/>
          <w:szCs w:val="56"/>
          <w:u w:val="none"/>
          <w:shd w:fill="auto" w:val="clear"/>
          <w:vertAlign w:val="baseline"/>
          <w:rtl w:val="0"/>
        </w:rPr>
        <w:t xml:space="preserve">EPPOI FESTIVAL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09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6"/>
          <w:szCs w:val="26"/>
          <w:u w:val="single"/>
          <w:shd w:fill="auto" w:val="clear"/>
          <w:vertAlign w:val="baseline"/>
          <w:rtl w:val="0"/>
        </w:rPr>
        <w:t xml:space="preserve">Domenica 11 Settembre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alle ore 20,00 presso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Parco di Belloluogo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 a Lecce,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5"/>
          <w:szCs w:val="25"/>
          <w:highlight w:val="white"/>
          <w:u w:val="none"/>
          <w:vertAlign w:val="baseline"/>
          <w:rtl w:val="0"/>
        </w:rPr>
        <w:t xml:space="preserve"> “EPPOI”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5"/>
          <w:szCs w:val="25"/>
          <w:highlight w:val="white"/>
          <w:u w:val="none"/>
          <w:vertAlign w:val="baseline"/>
          <w:rtl w:val="0"/>
        </w:rPr>
        <w:t xml:space="preserve"> Festival di quartiere diffuso nelle vie e nelle strade del quartiere San Pio- Rudiae, ospita il terzo evento del format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5"/>
          <w:szCs w:val="25"/>
          <w:highlight w:val="white"/>
          <w:u w:val="none"/>
          <w:vertAlign w:val="baseline"/>
          <w:rtl w:val="0"/>
        </w:rPr>
        <w:t xml:space="preserve">Ssplat Splatt,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5"/>
          <w:szCs w:val="25"/>
          <w:highlight w:val="white"/>
          <w:u w:val="none"/>
          <w:vertAlign w:val="baseline"/>
          <w:rtl w:val="0"/>
        </w:rPr>
        <w:t xml:space="preserve">rassegna dedicata alla performance di stampa, a cura del collettivo Alone.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5"/>
          <w:szCs w:val="25"/>
          <w:highlight w:val="white"/>
          <w:u w:val="none"/>
          <w:vertAlign w:val="baseline"/>
          <w:rtl w:val="0"/>
        </w:rPr>
        <w:t xml:space="preserve">L’artista invitata per questo terzo appuntamento del format,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Ona Dubakait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oltre ad aver elaborato un artwork appositamente per l’evento, sarà protagonista della performance di stampa, peculiarità del format. L’intervento a carattere performativo, oltre ad essere occasione di esplicitare processi e metodi intorno alla pratica della stampa, costituisce un luogo di incontro e coinvolgimento diretto con il pubblico, rendendo i linguaggi e le arti visive opportunità di aggregazione sociale.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Attraverso l’utilizzo di un piccolo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torchio a stella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stampe verranno realizzate su carta blueback e di recupero, con colori tipografici, utilizzando matrici xilografiche appositamente prodotte per l’evento.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L’intervento, che culmina nella performance di stampa domenica 11, prevede nei giorni precedenti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single"/>
          <w:shd w:fill="auto" w:val="clear"/>
          <w:vertAlign w:val="baseline"/>
          <w:rtl w:val="0"/>
        </w:rPr>
        <w:t xml:space="preserve">l’affissione dell'artwork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sviluppato dall’artista, declinato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5"/>
          <w:szCs w:val="2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30 manifesti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sulla cartellonistica urbana, 140x 200, diffusi per le vie e le piazze coinvolte dal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Realizzate in più varianti di colore e con l’ausilio di un torchio a stella,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questa modalità, in continuità con i due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precedenti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eventi, risponde al criterio di fruibilità e divulgazione, aspetto centrale del focus del progetto ALONE, sviluppando in modo immediato e diretto con la cittadinanza e gli avventori della viabilità urbana e del suolo pubblico un contatto.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Ona Dubakaitė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è nata nel 1993 a Vilnius in Lithuania. Cresciuta in un paese post-sovietico ha sperimentato un unica e rara visione del mondo rispetto all’immaginario occidentae. Con la sua ecletticità nell’arte grafica e una personlae visione del mondo, ha trovato successo e riscontro in varie personali e ha partecipato a mostre presso l’Università, circoli indipendenti e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Ona ha esperienza con media differenti, infatti ha un diploma in Ceramica ed è correntemente iscritta all’Accademia in Arte Grafica a Vilnius, dove sta perfezionando il suo stile ed espressione unici.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d0d0d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Alone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è un progetto collettivo interessato ad indagare pratiche relative all’incisione, alla grafica e alla stampa. nasce dalla convergenza di diverse figure professionali interessate a collaborare in questa direzione: artisti, grafici e giornalisti.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Alone,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nome formulare scelto perché esplicativo della mission del progetto, intende approfondire ciò che è intorno al processo della stampa, analogica, soffermandosi sull’azione di esplorare tutto ciò che lascia un segno, una traccia. l’intento principale è progettare cicli di eventi a carattere installativo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performativo, intervenendo in spazi urbani ed extraurbani, avvalendosi della collaborazione esterna di artisti e realtà operanti in questa tipologia di pratica artistica, portando nel capoluogo un fermento attivo e aperto sulla tematica.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Collettivo alone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Info : + 3 9 320 5749854 / +3 9 338 7238736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Alone.press2021@gmail.com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www-alone.it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Https://www.instagram.com/collettivo_alone/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280" w:line="391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Https://www.facebook.com/search/top?q=collettivo%20alone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18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220" w:line="324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EPPOI Festival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220" w:line="324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Parco di Belloluogo (Lecce)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220" w:line="324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ore 20:00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220" w:line="324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ingresso libero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20" w:before="220" w:line="324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Info. 3274592706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709" w:right="7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84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2546985</wp:posOffset>
          </wp:positionH>
          <wp:positionV relativeFrom="paragraph">
            <wp:posOffset>22225</wp:posOffset>
          </wp:positionV>
          <wp:extent cx="880110" cy="101917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744" l="13393" r="15789" t="17106"/>
                  <a:stretch>
                    <a:fillRect/>
                  </a:stretch>
                </pic:blipFill>
                <pic:spPr>
                  <a:xfrm>
                    <a:off x="0" y="0"/>
                    <a:ext cx="88011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it-IT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9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9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243f61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9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49" w:lineRule="auto"/>
      <w:jc w:val="left"/>
    </w:pPr>
    <w:rPr>
      <w:rFonts w:ascii="Calibri" w:cs="Calibri" w:eastAsia="Arial Unicode MS" w:hAnsi="Calibri"/>
      <w:color w:val="00000a"/>
      <w:kern w:val="0"/>
      <w:sz w:val="22"/>
      <w:szCs w:val="22"/>
      <w:lang w:bidi="hi-IN" w:eastAsia="en-US" w:val="it-IT"/>
    </w:rPr>
  </w:style>
  <w:style w:type="paragraph" w:styleId="Titolo1">
    <w:name w:val="Heading 1"/>
    <w:basedOn w:val="Normal"/>
    <w:next w:val="Normal1"/>
    <w:uiPriority w:val="9"/>
    <w:qFormat w:val="1"/>
    <w:pPr>
      <w:spacing w:after="280" w:before="280" w:line="100" w:lineRule="atLeast"/>
      <w:outlineLvl w:val="0"/>
    </w:pPr>
    <w:rPr>
      <w:rFonts w:ascii="Times New Roman" w:cs="Times New Roman" w:eastAsia="Times New Roman" w:hAnsi="Times New Roman"/>
      <w:b w:val="1"/>
      <w:bCs w:val="1"/>
      <w:sz w:val="48"/>
      <w:szCs w:val="48"/>
      <w:lang w:eastAsia="it-IT"/>
    </w:rPr>
  </w:style>
  <w:style w:type="paragraph" w:styleId="Tito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link w:val="Titolo3Carattere"/>
    <w:uiPriority w:val="9"/>
    <w:semiHidden w:val="1"/>
    <w:unhideWhenUsed w:val="1"/>
    <w:qFormat w:val="1"/>
    <w:rsid w:val="00E0393A"/>
    <w:pPr>
      <w:keepNext w:val="1"/>
      <w:keepLines w:val="1"/>
      <w:spacing w:after="0" w:before="40"/>
      <w:outlineLvl w:val="2"/>
    </w:pPr>
    <w:rPr>
      <w:rFonts w:ascii="Cambria" w:cs="" w:eastAsia="" w:hAnsi="Cambria"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ito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fasi">
    <w:name w:val="Enfasi"/>
    <w:basedOn w:val="DefaultParagraphFont"/>
    <w:uiPriority w:val="20"/>
    <w:qFormat w:val="1"/>
    <w:rPr>
      <w:i w:val="1"/>
      <w:iCs w:val="1"/>
    </w:rPr>
  </w:style>
  <w:style w:type="character" w:styleId="Enfasiforte" w:customStyle="1">
    <w:name w:val="Enfasi forte"/>
    <w:basedOn w:val="DefaultParagraphFont"/>
    <w:qFormat w:val="1"/>
    <w:rPr>
      <w:b w:val="1"/>
      <w:bCs w:val="1"/>
    </w:rPr>
  </w:style>
  <w:style w:type="character" w:styleId="Titolo1Carattere" w:customStyle="1">
    <w:name w:val="Titolo 1 Carattere"/>
    <w:basedOn w:val="DefaultParagraphFont"/>
    <w:qFormat w:val="1"/>
    <w:rPr>
      <w:rFonts w:ascii="Times New Roman" w:cs="Times New Roman" w:eastAsia="Times New Roman" w:hAnsi="Times New Roman"/>
      <w:b w:val="1"/>
      <w:bCs w:val="1"/>
      <w:sz w:val="48"/>
      <w:szCs w:val="48"/>
      <w:lang w:eastAsia="it-IT"/>
    </w:rPr>
  </w:style>
  <w:style w:type="character" w:styleId="CollegamentoInternet">
    <w:name w:val="Collegamento Internet"/>
    <w:basedOn w:val="DefaultParagraphFont"/>
    <w:uiPriority w:val="99"/>
    <w:rPr>
      <w:color w:val="0563c1"/>
      <w:u w:val="single"/>
    </w:rPr>
  </w:style>
  <w:style w:type="character" w:styleId="Menzionenonrisolta1" w:customStyle="1">
    <w:name w:val="Menzione non risolta1"/>
    <w:basedOn w:val="DefaultParagraphFont"/>
    <w:qFormat w:val="1"/>
    <w:rPr>
      <w:color w:val="605e5c"/>
      <w:shd w:fill="e1dfdd" w:val="clear"/>
    </w:rPr>
  </w:style>
  <w:style w:type="character" w:styleId="A3" w:customStyle="1">
    <w:name w:val="A3"/>
    <w:qFormat w:val="1"/>
    <w:rPr>
      <w:rFonts w:cs="Bahnschrift Light"/>
      <w:color w:val="000000"/>
      <w:sz w:val="120"/>
      <w:szCs w:val="120"/>
    </w:rPr>
  </w:style>
  <w:style w:type="character" w:styleId="A1" w:customStyle="1">
    <w:name w:val="A1"/>
    <w:qFormat w:val="1"/>
    <w:rPr>
      <w:rFonts w:cs="Bahnschrift Light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 w:val="1"/>
    <w:rPr>
      <w:rFonts w:ascii="Calibri" w:cs="Calibri" w:eastAsia="Arial Unicode MS" w:hAnsi="Calibri"/>
      <w:color w:val="00000a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 w:val="1"/>
    <w:rPr>
      <w:rFonts w:ascii="Calibri" w:cs="Calibri" w:eastAsia="Arial Unicode MS" w:hAnsi="Calibri"/>
      <w:color w:val="00000a"/>
      <w:lang w:eastAsia="en-US"/>
    </w:rPr>
  </w:style>
  <w:style w:type="character" w:styleId="Menzionenonrisolta2" w:customStyle="1">
    <w:name w:val="Menzione non risolta2"/>
    <w:basedOn w:val="DefaultParagraphFont"/>
    <w:uiPriority w:val="99"/>
    <w:semiHidden w:val="1"/>
    <w:unhideWhenUsed w:val="1"/>
    <w:qFormat w:val="1"/>
    <w:rsid w:val="002E44EE"/>
    <w:rPr>
      <w:color w:val="808080"/>
      <w:shd w:fill="e6e6e6" w:val="clear"/>
    </w:rPr>
  </w:style>
  <w:style w:type="character" w:styleId="Ams" w:customStyle="1">
    <w:name w:val="ams"/>
    <w:basedOn w:val="DefaultParagraphFont"/>
    <w:qFormat w:val="1"/>
    <w:rsid w:val="00BC042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 w:val="1"/>
    <w:qFormat w:val="1"/>
    <w:rsid w:val="00BC0422"/>
    <w:rPr>
      <w:rFonts w:ascii="Tahoma" w:cs="Tahoma" w:eastAsia="Arial Unicode MS" w:hAnsi="Tahoma"/>
      <w:color w:val="00000a"/>
      <w:sz w:val="16"/>
      <w:szCs w:val="16"/>
      <w:lang w:eastAsia="en-US"/>
    </w:rPr>
  </w:style>
  <w:style w:type="character" w:styleId="Titolo3Carattere" w:customStyle="1">
    <w:name w:val="Titolo 3 Carattere"/>
    <w:basedOn w:val="DefaultParagraphFont"/>
    <w:link w:val="Titolo3"/>
    <w:uiPriority w:val="9"/>
    <w:semiHidden w:val="1"/>
    <w:qFormat w:val="1"/>
    <w:rsid w:val="00E0393A"/>
    <w:rPr>
      <w:rFonts w:ascii="Cambria" w:cs="" w:eastAsia="" w:hAnsi="Cambria"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character" w:styleId="Qu" w:customStyle="1">
    <w:name w:val="qu"/>
    <w:basedOn w:val="DefaultParagraphFont"/>
    <w:qFormat w:val="1"/>
    <w:rsid w:val="00E0393A"/>
    <w:rPr/>
  </w:style>
  <w:style w:type="character" w:styleId="Gd" w:customStyle="1">
    <w:name w:val="gd"/>
    <w:basedOn w:val="DefaultParagraphFont"/>
    <w:qFormat w:val="1"/>
    <w:rsid w:val="00E0393A"/>
    <w:rPr/>
  </w:style>
  <w:style w:type="character" w:styleId="G3" w:customStyle="1">
    <w:name w:val="g3"/>
    <w:basedOn w:val="DefaultParagraphFont"/>
    <w:qFormat w:val="1"/>
    <w:rsid w:val="00E0393A"/>
    <w:rPr/>
  </w:style>
  <w:style w:type="character" w:styleId="Hb" w:customStyle="1">
    <w:name w:val="hb"/>
    <w:basedOn w:val="DefaultParagraphFont"/>
    <w:qFormat w:val="1"/>
    <w:rsid w:val="00E0393A"/>
    <w:rPr/>
  </w:style>
  <w:style w:type="character" w:styleId="G2" w:customStyle="1">
    <w:name w:val="g2"/>
    <w:basedOn w:val="DefaultParagraphFont"/>
    <w:qFormat w:val="1"/>
    <w:rsid w:val="00E0393A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 w:customStyle="1">
    <w:name w:val="Body Text"/>
    <w:basedOn w:val="Normal"/>
    <w:pPr>
      <w:spacing w:after="120" w:before="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spacing w:after="160" w:before="0" w:line="249" w:lineRule="auto"/>
      <w:jc w:val="left"/>
    </w:pPr>
    <w:rPr>
      <w:rFonts w:ascii="Calibri" w:cs="Calibri" w:eastAsia="Calibri" w:hAnsi="Calibri"/>
      <w:color w:val="00000a"/>
      <w:kern w:val="0"/>
      <w:sz w:val="22"/>
      <w:szCs w:val="22"/>
      <w:lang w:bidi="hi-IN" w:eastAsia="zh-CN" w:val="it-IT"/>
    </w:rPr>
  </w:style>
  <w:style w:type="paragraph" w:styleId="Titoloprincipale">
    <w:name w:val="Title"/>
    <w:basedOn w:val="Normal"/>
    <w:next w:val="Corpodeltesto"/>
    <w:uiPriority w:val="10"/>
    <w:qFormat w:val="1"/>
    <w:pPr>
      <w:keepNext w:val="1"/>
      <w:spacing w:after="120" w:before="240"/>
    </w:pPr>
    <w:rPr>
      <w:rFonts w:ascii="Arial" w:cs="Arial Unicode MS" w:hAnsi="Arial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ormalWeb">
    <w:name w:val="Normal (Web)"/>
    <w:basedOn w:val="Normal"/>
    <w:uiPriority w:val="99"/>
    <w:qFormat w:val="1"/>
    <w:pPr>
      <w:spacing w:after="280" w:before="280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1" w:customStyle="1">
    <w:name w:val="p1"/>
    <w:basedOn w:val="Normal"/>
    <w:qFormat w:val="1"/>
    <w:pPr>
      <w:spacing w:after="280" w:before="280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Default" w:customStyle="1">
    <w:name w:val="Default"/>
    <w:qFormat w:val="1"/>
    <w:pPr>
      <w:widowControl w:val="1"/>
      <w:suppressAutoHyphens w:val="1"/>
      <w:bidi w:val="0"/>
      <w:spacing w:after="0" w:before="0" w:line="100" w:lineRule="atLeast"/>
      <w:jc w:val="left"/>
    </w:pPr>
    <w:rPr>
      <w:rFonts w:ascii="Bahnschrift Light" w:cs="Bahnschrift Light" w:eastAsia="Arial Unicode MS" w:hAnsi="Bahnschrift Light"/>
      <w:color w:val="000000"/>
      <w:kern w:val="0"/>
      <w:sz w:val="24"/>
      <w:szCs w:val="24"/>
      <w:lang w:bidi="hi-IN" w:eastAsia="en-US" w:val="it-IT"/>
    </w:rPr>
  </w:style>
  <w:style w:type="paragraph" w:styleId="Pa1" w:customStyle="1">
    <w:name w:val="Pa1"/>
    <w:basedOn w:val="Default"/>
    <w:qFormat w:val="1"/>
    <w:pPr>
      <w:spacing w:line="241" w:lineRule="atLeast"/>
    </w:pPr>
    <w:rPr>
      <w:color w:val="00000a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20"/>
        <w:tab w:val="center" w:leader="none" w:pos="4819"/>
        <w:tab w:val="right" w:leader="none" w:pos="9638"/>
      </w:tabs>
      <w:spacing w:after="0" w:before="0" w:line="240" w:lineRule="auto"/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leader="none" w:pos="4819"/>
        <w:tab w:val="right" w:leader="none" w:pos="9638"/>
      </w:tabs>
      <w:spacing w:after="0" w:before="0" w:line="240" w:lineRule="auto"/>
    </w:pPr>
    <w:rPr/>
  </w:style>
  <w:style w:type="paragraph" w:styleId="Font7" w:customStyle="1">
    <w:name w:val="font_7"/>
    <w:basedOn w:val="Normal"/>
    <w:qFormat w:val="1"/>
    <w:rsid w:val="00BC0422"/>
    <w:pPr>
      <w:suppressAutoHyphens w:val="0"/>
      <w:spacing w:afterAutospacing="1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 w:val="1"/>
    <w:unhideWhenUsed w:val="1"/>
    <w:qFormat w:val="1"/>
    <w:rsid w:val="00BC0422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Sottotitolo">
    <w:name w:val="Subtitle"/>
    <w:basedOn w:val="Normal1"/>
    <w:next w:val="Normal1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lone.press2021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hQf82MB8QhnnvIy+db3JIHUCw==">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2021-08-09T14:28:00Z</dcterms:created>
  <dc:creator>Roberto</dc:creator>
</cp:coreProperties>
</file>