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spacing w:line="24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Open Call</w:t>
      </w:r>
      <w:r w:rsidDel="00000000" w:rsidR="00000000" w:rsidRPr="00000000">
        <w:rPr>
          <w:rtl w:val="0"/>
        </w:rPr>
        <w:t xml:space="preserve"> </w:t>
      </w:r>
      <w:r w:rsidDel="00000000" w:rsidR="00000000" w:rsidRPr="00000000">
        <w:rPr>
          <w:rFonts w:ascii="Montserrat" w:cs="Montserrat" w:eastAsia="Montserrat" w:hAnsi="Montserrat"/>
          <w:b w:val="1"/>
          <w:rtl w:val="0"/>
        </w:rPr>
        <w:t xml:space="preserve">per due commissioni di scrittura sperimentale</w:t>
      </w:r>
    </w:p>
    <w:p w:rsidR="00000000" w:rsidDel="00000000" w:rsidP="00000000" w:rsidRDefault="00000000" w:rsidRPr="00000000" w14:paraId="00000002">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performingborders e performance, possession + automation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3">
      <w:pPr>
        <w:keepNext w:val="1"/>
        <w:spacing w:line="240"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4">
      <w:pPr>
        <w:keepNext w:val="1"/>
        <w:spacing w:line="240" w:lineRule="auto"/>
        <w:rPr>
          <w:rFonts w:ascii="Courier New" w:cs="Courier New" w:eastAsia="Courier New" w:hAnsi="Courier New"/>
          <w:sz w:val="17"/>
          <w:szCs w:val="17"/>
        </w:rPr>
      </w:pPr>
      <w:r w:rsidDel="00000000" w:rsidR="00000000" w:rsidRPr="00000000">
        <w:rPr>
          <w:rFonts w:ascii="Montserrat" w:cs="Montserrat" w:eastAsia="Montserrat" w:hAnsi="Montserrat"/>
          <w:b w:val="1"/>
        </w:rPr>
        <w:drawing>
          <wp:inline distB="114300" distT="114300" distL="114300" distR="114300">
            <wp:extent cx="5731200" cy="3822700"/>
            <wp:effectExtent b="0" l="0" r="0" t="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200" cy="3822700"/>
                    </a:xfrm>
                    <a:prstGeom prst="rect"/>
                    <a:ln/>
                  </pic:spPr>
                </pic:pic>
              </a:graphicData>
            </a:graphic>
          </wp:inline>
        </w:drawing>
      </w:r>
      <w:r w:rsidDel="00000000" w:rsidR="00000000" w:rsidRPr="00000000">
        <w:rPr>
          <w:rFonts w:ascii="Montserrat" w:cs="Montserrat" w:eastAsia="Montserrat" w:hAnsi="Montserrat"/>
          <w:b w:val="1"/>
          <w:rtl w:val="0"/>
        </w:rPr>
        <w:br w:type="textWrapping"/>
      </w:r>
      <w:r w:rsidDel="00000000" w:rsidR="00000000" w:rsidRPr="00000000">
        <w:rPr>
          <w:rFonts w:ascii="Courier New" w:cs="Courier New" w:eastAsia="Courier New" w:hAnsi="Courier New"/>
          <w:sz w:val="17"/>
          <w:szCs w:val="17"/>
          <w:rtl w:val="0"/>
        </w:rPr>
        <w:t xml:space="preserve">SEASON BUTLER, PERFORMINGBORDERSLIVE, CURATING BORDERLESS SPACES, LIVE ART DEVELOPMENT AGENCY, 2019. IMMAGINE: STUDIO MABA.</w:t>
      </w:r>
    </w:p>
    <w:p w:rsidR="00000000" w:rsidDel="00000000" w:rsidP="00000000" w:rsidRDefault="00000000" w:rsidRPr="00000000" w14:paraId="00000005">
      <w:pPr>
        <w:keepNext w:val="1"/>
        <w:spacing w:line="240"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6">
      <w:pPr>
        <w:keepNext w:val="1"/>
        <w:spacing w:line="240" w:lineRule="auto"/>
        <w:rPr>
          <w:rFonts w:ascii="Montserrat" w:cs="Montserrat" w:eastAsia="Montserrat" w:hAnsi="Montserrat"/>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7">
            <w:pPr>
              <w:spacing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INFORMAZIONI DI BASE</w:t>
            </w:r>
          </w:p>
          <w:p w:rsidR="00000000" w:rsidDel="00000000" w:rsidP="00000000" w:rsidRDefault="00000000" w:rsidRPr="00000000" w14:paraId="00000008">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spacing w:line="240"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Onorario per l’artist</w:t>
            </w:r>
            <w:r w:rsidDel="00000000" w:rsidR="00000000" w:rsidRPr="00000000">
              <w:rPr>
                <w:rFonts w:ascii="Montserrat" w:cs="Montserrat" w:eastAsia="Montserrat" w:hAnsi="Montserrat"/>
                <w:b w:val="1"/>
                <w:highlight w:val="white"/>
                <w:rtl w:val="0"/>
              </w:rPr>
              <w:t xml:space="preserve">ә selezionatә</w:t>
            </w:r>
            <w:r w:rsidDel="00000000" w:rsidR="00000000" w:rsidRPr="00000000">
              <w:rPr>
                <w:rFonts w:ascii="Montserrat" w:cs="Montserrat" w:eastAsia="Montserrat" w:hAnsi="Montserrat"/>
                <w:b w:val="1"/>
                <w:rtl w:val="0"/>
              </w:rPr>
              <w:t xml:space="preserve">:</w:t>
            </w:r>
            <w:r w:rsidDel="00000000" w:rsidR="00000000" w:rsidRPr="00000000">
              <w:rPr>
                <w:rFonts w:ascii="Montserrat" w:cs="Montserrat" w:eastAsia="Montserrat" w:hAnsi="Montserrat"/>
                <w:rtl w:val="0"/>
              </w:rPr>
              <w:t xml:space="preserve"> £1.000</w:t>
            </w:r>
          </w:p>
          <w:p w:rsidR="00000000" w:rsidDel="00000000" w:rsidP="00000000" w:rsidRDefault="00000000" w:rsidRPr="00000000" w14:paraId="0000000A">
            <w:pPr>
              <w:spacing w:line="240"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Spese + Budget per l'accessibilità della Commissione:</w:t>
            </w:r>
            <w:r w:rsidDel="00000000" w:rsidR="00000000" w:rsidRPr="00000000">
              <w:rPr>
                <w:rFonts w:ascii="Montserrat" w:cs="Montserrat" w:eastAsia="Montserrat" w:hAnsi="Montserrat"/>
                <w:rtl w:val="0"/>
              </w:rPr>
              <w:t xml:space="preserve"> £500</w:t>
            </w:r>
          </w:p>
          <w:p w:rsidR="00000000" w:rsidDel="00000000" w:rsidP="00000000" w:rsidRDefault="00000000" w:rsidRPr="00000000" w14:paraId="0000000B">
            <w:pPr>
              <w:spacing w:line="240"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Supporto aggiuntivo: </w:t>
            </w:r>
            <w:r w:rsidDel="00000000" w:rsidR="00000000" w:rsidRPr="00000000">
              <w:rPr>
                <w:rFonts w:ascii="Montserrat" w:cs="Montserrat" w:eastAsia="Montserrat" w:hAnsi="Montserrat"/>
                <w:rtl w:val="0"/>
              </w:rPr>
              <w:t xml:space="preserve">maggiori informazioni di seguito</w:t>
            </w:r>
          </w:p>
          <w:p w:rsidR="00000000" w:rsidDel="00000000" w:rsidP="00000000" w:rsidRDefault="00000000" w:rsidRPr="00000000" w14:paraId="0000000C">
            <w:pPr>
              <w:spacing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Date importanti:</w:t>
            </w:r>
          </w:p>
          <w:p w:rsidR="00000000" w:rsidDel="00000000" w:rsidP="00000000" w:rsidRDefault="00000000" w:rsidRPr="00000000" w14:paraId="0000000D">
            <w:pPr>
              <w:numPr>
                <w:ilvl w:val="0"/>
                <w:numId w:val="2"/>
              </w:numPr>
              <w:spacing w:line="24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L’open call chiude alle 23:59 GMT del 14 novembre 2023</w:t>
            </w:r>
          </w:p>
          <w:p w:rsidR="00000000" w:rsidDel="00000000" w:rsidP="00000000" w:rsidRDefault="00000000" w:rsidRPr="00000000" w14:paraId="0000000E">
            <w:pPr>
              <w:numPr>
                <w:ilvl w:val="0"/>
                <w:numId w:val="2"/>
              </w:numPr>
              <w:spacing w:line="24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Artist</w:t>
            </w:r>
            <w:r w:rsidDel="00000000" w:rsidR="00000000" w:rsidRPr="00000000">
              <w:rPr>
                <w:rFonts w:ascii="Montserrat" w:cs="Montserrat" w:eastAsia="Montserrat" w:hAnsi="Montserrat"/>
                <w:highlight w:val="white"/>
                <w:rtl w:val="0"/>
              </w:rPr>
              <w:t xml:space="preserve">ә</w:t>
            </w:r>
            <w:r w:rsidDel="00000000" w:rsidR="00000000" w:rsidRPr="00000000">
              <w:rPr>
                <w:rFonts w:ascii="Montserrat" w:cs="Montserrat" w:eastAsia="Montserrat" w:hAnsi="Montserrat"/>
                <w:rtl w:val="0"/>
              </w:rPr>
              <w:t xml:space="preserve">/scrittor</w:t>
            </w:r>
            <w:r w:rsidDel="00000000" w:rsidR="00000000" w:rsidRPr="00000000">
              <w:rPr>
                <w:rFonts w:ascii="Montserrat" w:cs="Montserrat" w:eastAsia="Montserrat" w:hAnsi="Montserrat"/>
                <w:highlight w:val="white"/>
                <w:rtl w:val="0"/>
              </w:rPr>
              <w:t xml:space="preserve">ә</w:t>
            </w:r>
            <w:r w:rsidDel="00000000" w:rsidR="00000000" w:rsidRPr="00000000">
              <w:rPr>
                <w:rFonts w:ascii="Montserrat" w:cs="Montserrat" w:eastAsia="Montserrat" w:hAnsi="Montserrat"/>
                <w:rtl w:val="0"/>
              </w:rPr>
              <w:t xml:space="preserve"> selezionat</w:t>
            </w:r>
            <w:r w:rsidDel="00000000" w:rsidR="00000000" w:rsidRPr="00000000">
              <w:rPr>
                <w:rFonts w:ascii="Montserrat" w:cs="Montserrat" w:eastAsia="Montserrat" w:hAnsi="Montserrat"/>
                <w:highlight w:val="white"/>
                <w:rtl w:val="0"/>
              </w:rPr>
              <w:t xml:space="preserve">ә</w:t>
            </w:r>
            <w:r w:rsidDel="00000000" w:rsidR="00000000" w:rsidRPr="00000000">
              <w:rPr>
                <w:rFonts w:ascii="Montserrat" w:cs="Montserrat" w:eastAsia="Montserrat" w:hAnsi="Montserrat"/>
                <w:rtl w:val="0"/>
              </w:rPr>
              <w:t xml:space="preserve"> verranno contattat</w:t>
            </w:r>
            <w:r w:rsidDel="00000000" w:rsidR="00000000" w:rsidRPr="00000000">
              <w:rPr>
                <w:rFonts w:ascii="Montserrat" w:cs="Montserrat" w:eastAsia="Montserrat" w:hAnsi="Montserrat"/>
                <w:highlight w:val="white"/>
                <w:rtl w:val="0"/>
              </w:rPr>
              <w:t xml:space="preserve">ә</w:t>
            </w:r>
            <w:r w:rsidDel="00000000" w:rsidR="00000000" w:rsidRPr="00000000">
              <w:rPr>
                <w:rFonts w:ascii="Montserrat" w:cs="Montserrat" w:eastAsia="Montserrat" w:hAnsi="Montserrat"/>
                <w:rtl w:val="0"/>
              </w:rPr>
              <w:t xml:space="preserve"> entro il 30 novembre 2023</w:t>
            </w:r>
          </w:p>
          <w:p w:rsidR="00000000" w:rsidDel="00000000" w:rsidP="00000000" w:rsidRDefault="00000000" w:rsidRPr="00000000" w14:paraId="0000000F">
            <w:pPr>
              <w:numPr>
                <w:ilvl w:val="0"/>
                <w:numId w:val="2"/>
              </w:numPr>
              <w:spacing w:line="24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Consegna della commissione: 25 febbraio 2024</w:t>
            </w:r>
          </w:p>
          <w:p w:rsidR="00000000" w:rsidDel="00000000" w:rsidP="00000000" w:rsidRDefault="00000000" w:rsidRPr="00000000" w14:paraId="00000010">
            <w:pPr>
              <w:numPr>
                <w:ilvl w:val="0"/>
                <w:numId w:val="2"/>
              </w:numPr>
              <w:spacing w:line="24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Pubblicazione della commissione: 14 marzo 2024</w:t>
            </w:r>
          </w:p>
          <w:p w:rsidR="00000000" w:rsidDel="00000000" w:rsidP="00000000" w:rsidRDefault="00000000" w:rsidRPr="00000000" w14:paraId="00000011">
            <w:pPr>
              <w:spacing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La call è aperta a artist</w:t>
            </w:r>
            <w:r w:rsidDel="00000000" w:rsidR="00000000" w:rsidRPr="00000000">
              <w:rPr>
                <w:rFonts w:ascii="Montserrat" w:cs="Montserrat" w:eastAsia="Montserrat" w:hAnsi="Montserrat"/>
                <w:b w:val="1"/>
                <w:highlight w:val="white"/>
                <w:rtl w:val="0"/>
              </w:rPr>
              <w:t xml:space="preserve">ә</w:t>
            </w:r>
            <w:r w:rsidDel="00000000" w:rsidR="00000000" w:rsidRPr="00000000">
              <w:rPr>
                <w:rFonts w:ascii="Montserrat" w:cs="Montserrat" w:eastAsia="Montserrat" w:hAnsi="Montserrat"/>
                <w:b w:val="1"/>
                <w:rtl w:val="0"/>
              </w:rPr>
              <w:t xml:space="preserve">/scrittor</w:t>
            </w:r>
            <w:r w:rsidDel="00000000" w:rsidR="00000000" w:rsidRPr="00000000">
              <w:rPr>
                <w:rFonts w:ascii="Montserrat" w:cs="Montserrat" w:eastAsia="Montserrat" w:hAnsi="Montserrat"/>
                <w:b w:val="1"/>
                <w:highlight w:val="white"/>
                <w:rtl w:val="0"/>
              </w:rPr>
              <w:t xml:space="preserve">ә</w:t>
            </w:r>
            <w:r w:rsidDel="00000000" w:rsidR="00000000" w:rsidRPr="00000000">
              <w:rPr>
                <w:rFonts w:ascii="Montserrat" w:cs="Montserrat" w:eastAsia="Montserrat" w:hAnsi="Montserrat"/>
                <w:b w:val="1"/>
                <w:rtl w:val="0"/>
              </w:rPr>
              <w:t xml:space="preserve"> internazional</w:t>
            </w:r>
            <w:r w:rsidDel="00000000" w:rsidR="00000000" w:rsidRPr="00000000">
              <w:rPr>
                <w:rFonts w:ascii="Montserrat" w:cs="Montserrat" w:eastAsia="Montserrat" w:hAnsi="Montserrat"/>
                <w:b w:val="1"/>
                <w:highlight w:val="white"/>
                <w:rtl w:val="0"/>
              </w:rPr>
              <w:t xml:space="preserve">i</w:t>
            </w:r>
            <w:r w:rsidDel="00000000" w:rsidR="00000000" w:rsidRPr="00000000">
              <w:rPr>
                <w:rtl w:val="0"/>
              </w:rPr>
            </w:r>
          </w:p>
          <w:p w:rsidR="00000000" w:rsidDel="00000000" w:rsidP="00000000" w:rsidRDefault="00000000" w:rsidRPr="00000000" w14:paraId="00000012">
            <w:pPr>
              <w:spacing w:line="240"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Lingue per l’open call e proposta:</w:t>
            </w:r>
            <w:r w:rsidDel="00000000" w:rsidR="00000000" w:rsidRPr="00000000">
              <w:rPr>
                <w:rFonts w:ascii="Montserrat" w:cs="Montserrat" w:eastAsia="Montserrat" w:hAnsi="Montserrat"/>
                <w:rtl w:val="0"/>
              </w:rPr>
              <w:t xml:space="preserve"> inglese, spagnolo, italiano, portoghese.</w:t>
            </w:r>
          </w:p>
          <w:p w:rsidR="00000000" w:rsidDel="00000000" w:rsidP="00000000" w:rsidRDefault="00000000" w:rsidRPr="00000000" w14:paraId="00000013">
            <w:pPr>
              <w:keepNext w:val="1"/>
              <w:spacing w:line="240" w:lineRule="auto"/>
              <w:rPr>
                <w:rFonts w:ascii="Montserrat" w:cs="Montserrat" w:eastAsia="Montserrat" w:hAnsi="Montserrat"/>
              </w:rPr>
            </w:pPr>
            <w:r w:rsidDel="00000000" w:rsidR="00000000" w:rsidRPr="00000000">
              <w:rPr>
                <w:rFonts w:ascii="Montserrat" w:cs="Montserrat" w:eastAsia="Montserrat" w:hAnsi="Montserrat"/>
                <w:b w:val="1"/>
                <w:sz w:val="24"/>
                <w:szCs w:val="24"/>
                <w:rtl w:val="0"/>
              </w:rPr>
              <w:t xml:space="preserve">Lingue per le commissioni selezionate:</w:t>
            </w:r>
            <w:r w:rsidDel="00000000" w:rsidR="00000000" w:rsidRPr="00000000">
              <w:rPr>
                <w:rFonts w:ascii="Montserrat" w:cs="Montserrat" w:eastAsia="Montserrat" w:hAnsi="Montserrat"/>
                <w:sz w:val="24"/>
                <w:szCs w:val="24"/>
                <w:rtl w:val="0"/>
              </w:rPr>
              <w:t xml:space="preserve"> La commissione finale puo’ essere realizzata in qualunque lingua e/o dialetto.</w:t>
            </w:r>
            <w:r w:rsidDel="00000000" w:rsidR="00000000" w:rsidRPr="00000000">
              <w:rPr>
                <w:rtl w:val="0"/>
              </w:rPr>
            </w:r>
          </w:p>
          <w:p w:rsidR="00000000" w:rsidDel="00000000" w:rsidP="00000000" w:rsidRDefault="00000000" w:rsidRPr="00000000" w14:paraId="00000014">
            <w:pPr>
              <w:spacing w:line="240" w:lineRule="auto"/>
              <w:rPr>
                <w:rFonts w:ascii="Montserrat" w:cs="Montserrat" w:eastAsia="Montserrat" w:hAnsi="Montserrat"/>
                <w:b w:val="1"/>
                <w:color w:val="374151"/>
                <w:sz w:val="24"/>
                <w:szCs w:val="24"/>
                <w:shd w:fill="f7f7f8" w:val="clear"/>
              </w:rPr>
            </w:pPr>
            <w:r w:rsidDel="00000000" w:rsidR="00000000" w:rsidRPr="00000000">
              <w:rPr>
                <w:rFonts w:ascii="Montserrat" w:cs="Montserrat" w:eastAsia="Montserrat" w:hAnsi="Montserrat"/>
                <w:b w:val="1"/>
                <w:rtl w:val="0"/>
              </w:rPr>
              <w:t xml:space="preserve">Pre-Q&amp;A online:</w:t>
            </w:r>
            <w:r w:rsidDel="00000000" w:rsidR="00000000" w:rsidRPr="00000000">
              <w:rPr>
                <w:rFonts w:ascii="Montserrat" w:cs="Montserrat" w:eastAsia="Montserrat" w:hAnsi="Montserrat"/>
                <w:rtl w:val="0"/>
              </w:rPr>
              <w:t xml:space="preserve"> 18 ottobre 2023, 12:00-13:00 BST a </w:t>
            </w:r>
            <w:hyperlink r:id="rId8">
              <w:r w:rsidDel="00000000" w:rsidR="00000000" w:rsidRPr="00000000">
                <w:rPr>
                  <w:rFonts w:ascii="Montserrat" w:cs="Montserrat" w:eastAsia="Montserrat" w:hAnsi="Montserrat"/>
                  <w:color w:val="1155cc"/>
                  <w:u w:val="single"/>
                  <w:rtl w:val="0"/>
                </w:rPr>
                <w:t xml:space="preserve">questo link</w:t>
              </w:r>
            </w:hyperlink>
            <w:r w:rsidDel="00000000" w:rsidR="00000000" w:rsidRPr="00000000">
              <w:rPr>
                <w:rFonts w:ascii="Montserrat" w:cs="Montserrat" w:eastAsia="Montserrat" w:hAnsi="Montserrat"/>
                <w:rtl w:val="0"/>
              </w:rPr>
              <w:t xml:space="preserve"> (registrazione non richiesta)</w:t>
            </w:r>
            <w:r w:rsidDel="00000000" w:rsidR="00000000" w:rsidRPr="00000000">
              <w:rPr>
                <w:rtl w:val="0"/>
              </w:rPr>
            </w:r>
          </w:p>
          <w:p w:rsidR="00000000" w:rsidDel="00000000" w:rsidP="00000000" w:rsidRDefault="00000000" w:rsidRPr="00000000" w14:paraId="00000015">
            <w:pPr>
              <w:keepNext w:val="1"/>
              <w:spacing w:line="240"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Contatti: </w:t>
            </w:r>
            <w:hyperlink r:id="rId9">
              <w:r w:rsidDel="00000000" w:rsidR="00000000" w:rsidRPr="00000000">
                <w:rPr>
                  <w:rFonts w:ascii="Montserrat" w:cs="Montserrat" w:eastAsia="Montserrat" w:hAnsi="Montserrat"/>
                  <w:color w:val="1155cc"/>
                  <w:u w:val="single"/>
                  <w:rtl w:val="0"/>
                </w:rPr>
                <w:t xml:space="preserve">performingborderslive@gmail.com</w:t>
              </w:r>
            </w:hyperlink>
            <w:r w:rsidDel="00000000" w:rsidR="00000000" w:rsidRPr="00000000">
              <w:rPr>
                <w:rtl w:val="0"/>
              </w:rPr>
              <w:t xml:space="preserve"> &amp; </w:t>
            </w:r>
            <w:hyperlink r:id="rId10">
              <w:r w:rsidDel="00000000" w:rsidR="00000000" w:rsidRPr="00000000">
                <w:rPr>
                  <w:rFonts w:ascii="Montserrat" w:cs="Montserrat" w:eastAsia="Montserrat" w:hAnsi="Montserrat"/>
                  <w:color w:val="1155cc"/>
                  <w:u w:val="single"/>
                  <w:rtl w:val="0"/>
                </w:rPr>
                <w:t xml:space="preserve">possession.automation@gmail.com</w:t>
              </w:r>
            </w:hyperlink>
            <w:r w:rsidDel="00000000" w:rsidR="00000000" w:rsidRPr="00000000">
              <w:rPr>
                <w:rtl w:val="0"/>
              </w:rPr>
            </w:r>
          </w:p>
        </w:tc>
      </w:tr>
    </w:tbl>
    <w:p w:rsidR="00000000" w:rsidDel="00000000" w:rsidP="00000000" w:rsidRDefault="00000000" w:rsidRPr="00000000" w14:paraId="00000016">
      <w:pPr>
        <w:keepNext w:val="1"/>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keepNext w:val="1"/>
        <w:spacing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Open Call </w:t>
      </w:r>
    </w:p>
    <w:p w:rsidR="00000000" w:rsidDel="00000000" w:rsidP="00000000" w:rsidRDefault="00000000" w:rsidRPr="00000000" w14:paraId="00000018">
      <w:pPr>
        <w:keepNext w:val="1"/>
        <w:spacing w:line="240" w:lineRule="auto"/>
        <w:rPr>
          <w:rFonts w:ascii="Montserrat" w:cs="Montserrat" w:eastAsia="Montserrat" w:hAnsi="Montserrat"/>
          <w:u w:val="single"/>
        </w:rPr>
      </w:pPr>
      <w:r w:rsidDel="00000000" w:rsidR="00000000" w:rsidRPr="00000000">
        <w:rPr>
          <w:rtl w:val="0"/>
        </w:rPr>
      </w:r>
    </w:p>
    <w:p w:rsidR="00000000" w:rsidDel="00000000" w:rsidP="00000000" w:rsidRDefault="00000000" w:rsidRPr="00000000" w14:paraId="00000019">
      <w:pPr>
        <w:rPr>
          <w:rFonts w:ascii="Montserrat" w:cs="Montserrat" w:eastAsia="Montserrat" w:hAnsi="Montserrat"/>
        </w:rPr>
      </w:pPr>
      <w:r w:rsidDel="00000000" w:rsidR="00000000" w:rsidRPr="00000000">
        <w:rPr>
          <w:rFonts w:ascii="Montserrat" w:cs="Montserrat" w:eastAsia="Montserrat" w:hAnsi="Montserrat"/>
          <w:rtl w:val="0"/>
        </w:rPr>
        <w:t xml:space="preserve">Per il </w:t>
      </w:r>
      <w:r w:rsidDel="00000000" w:rsidR="00000000" w:rsidRPr="00000000">
        <w:rPr>
          <w:rFonts w:ascii="Montserrat" w:cs="Montserrat" w:eastAsia="Montserrat" w:hAnsi="Montserrat"/>
          <w:rtl w:val="0"/>
        </w:rPr>
        <w:t xml:space="preserve">2024, performingborders (pb) e performance, possession + automation (pp+a) collaborano per commissionare due artist</w:t>
      </w:r>
      <w:r w:rsidDel="00000000" w:rsidR="00000000" w:rsidRPr="00000000">
        <w:rPr>
          <w:rFonts w:ascii="Montserrat" w:cs="Montserrat" w:eastAsia="Montserrat" w:hAnsi="Montserrat"/>
          <w:highlight w:val="white"/>
          <w:rtl w:val="0"/>
        </w:rPr>
        <w:t xml:space="preserve">ә</w:t>
      </w:r>
      <w:r w:rsidDel="00000000" w:rsidR="00000000" w:rsidRPr="00000000">
        <w:rPr>
          <w:rFonts w:ascii="Montserrat" w:cs="Montserrat" w:eastAsia="Montserrat" w:hAnsi="Montserrat"/>
          <w:rtl w:val="0"/>
        </w:rPr>
        <w:t xml:space="preserve">/scrittor</w:t>
      </w:r>
      <w:r w:rsidDel="00000000" w:rsidR="00000000" w:rsidRPr="00000000">
        <w:rPr>
          <w:rFonts w:ascii="Montserrat" w:cs="Montserrat" w:eastAsia="Montserrat" w:hAnsi="Montserrat"/>
          <w:highlight w:val="white"/>
          <w:rtl w:val="0"/>
        </w:rPr>
        <w:t xml:space="preserve">ә</w:t>
      </w:r>
      <w:r w:rsidDel="00000000" w:rsidR="00000000" w:rsidRPr="00000000">
        <w:rPr>
          <w:rFonts w:ascii="Montserrat" w:cs="Montserrat" w:eastAsia="Montserrat" w:hAnsi="Montserrat"/>
          <w:rtl w:val="0"/>
        </w:rPr>
        <w:t xml:space="preserve"> per la creazione di due opere originali di scrittura sperimentale. Pur ponendo al centro la performance art, siamo interessati a riflessioni che stabiliscano connessioni tra le principali aree di ricerca di pb e pp+a: automatizzazione, possesso e performance nel contesto di un’interpretazione intersezionale delle frontiere.</w:t>
      </w:r>
    </w:p>
    <w:p w:rsidR="00000000" w:rsidDel="00000000" w:rsidP="00000000" w:rsidRDefault="00000000" w:rsidRPr="00000000" w14:paraId="0000001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LA NOSTRA RICERCA</w:t>
      </w:r>
    </w:p>
    <w:p w:rsidR="00000000" w:rsidDel="00000000" w:rsidP="00000000" w:rsidRDefault="00000000" w:rsidRPr="00000000" w14:paraId="0000001C">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D">
      <w:pPr>
        <w:rPr>
          <w:rFonts w:ascii="Montserrat" w:cs="Montserrat" w:eastAsia="Montserrat" w:hAnsi="Montserrat"/>
        </w:rPr>
      </w:pPr>
      <w:r w:rsidDel="00000000" w:rsidR="00000000" w:rsidRPr="00000000">
        <w:rPr>
          <w:rFonts w:ascii="Montserrat" w:cs="Montserrat" w:eastAsia="Montserrat" w:hAnsi="Montserrat"/>
          <w:rtl w:val="0"/>
        </w:rPr>
        <w:t xml:space="preserve">L</w:t>
      </w:r>
      <w:r w:rsidDel="00000000" w:rsidR="00000000" w:rsidRPr="00000000">
        <w:rPr>
          <w:rFonts w:ascii="Montserrat" w:cs="Montserrat" w:eastAsia="Montserrat" w:hAnsi="Montserrat"/>
          <w:rtl w:val="0"/>
        </w:rPr>
        <w:t xml:space="preserve">eggi quanto segue per avere un’idea più dettagliata  della ricerca su cui stiamo lavorando. La risposta a questi temi può concentrarsi su una o più modalità in cui l'automazione, il possesso, la performance art e le frontiere si sovrappongono e possono essere in relazione tra loro. Invitiamo ogni persona a rispondere a questi interessi di ricerca attraverso il proprio lavoro.</w:t>
      </w:r>
    </w:p>
    <w:p w:rsidR="00000000" w:rsidDel="00000000" w:rsidP="00000000" w:rsidRDefault="00000000" w:rsidRPr="00000000" w14:paraId="0000001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rPr>
          <w:rFonts w:ascii="Montserrat" w:cs="Montserrat" w:eastAsia="Montserrat" w:hAnsi="Montserrat"/>
        </w:rPr>
      </w:pPr>
      <w:r w:rsidDel="00000000" w:rsidR="00000000" w:rsidRPr="00000000">
        <w:rPr>
          <w:rFonts w:ascii="Montserrat" w:cs="Montserrat" w:eastAsia="Montserrat" w:hAnsi="Montserrat"/>
          <w:b w:val="1"/>
          <w:rtl w:val="0"/>
        </w:rPr>
        <w:t xml:space="preserve">Frontiere/Confini nella ricerca di pb: </w:t>
      </w:r>
      <w:r w:rsidDel="00000000" w:rsidR="00000000" w:rsidRPr="00000000">
        <w:rPr>
          <w:rFonts w:ascii="Montserrat" w:cs="Montserrat" w:eastAsia="Montserrat" w:hAnsi="Montserrat"/>
          <w:rtl w:val="0"/>
        </w:rPr>
        <w:t xml:space="preserve">Nel nostro lavoro collaborativo e nelle ricerche individuali, lavoriamo con una definizione di 'frontiere e confini' che è aperta e riconosce la diversità delle esperienze nelle intersezioni di frontiere culturali, giuridiche, razziali, di genere, di classe, fisiche, economiche e quotidiane. Esaminiamo la tradizione dei </w:t>
      </w:r>
      <w:r w:rsidDel="00000000" w:rsidR="00000000" w:rsidRPr="00000000">
        <w:rPr>
          <w:rFonts w:ascii="Montserrat" w:cs="Montserrat" w:eastAsia="Montserrat" w:hAnsi="Montserrat"/>
          <w:i w:val="1"/>
          <w:rtl w:val="0"/>
        </w:rPr>
        <w:t xml:space="preserve">border artists</w:t>
      </w:r>
      <w:r w:rsidDel="00000000" w:rsidR="00000000" w:rsidRPr="00000000">
        <w:rPr>
          <w:rFonts w:ascii="Montserrat" w:cs="Montserrat" w:eastAsia="Montserrat" w:hAnsi="Montserrat"/>
          <w:rtl w:val="0"/>
        </w:rPr>
        <w:t xml:space="preserve"> a La Frontera (confine tra Messico e Stati Uniti) e oltre, le scienze politiche e l’esperienza vissuta de* performer dei praticanti che utilizzano la 'frontiera come metodo'. [...]. Maggiori dettagli </w:t>
      </w:r>
      <w:hyperlink r:id="rId11">
        <w:r w:rsidDel="00000000" w:rsidR="00000000" w:rsidRPr="00000000">
          <w:rPr>
            <w:rFonts w:ascii="Montserrat" w:cs="Montserrat" w:eastAsia="Montserrat" w:hAnsi="Montserrat"/>
            <w:color w:val="1155cc"/>
            <w:u w:val="single"/>
            <w:rtl w:val="0"/>
          </w:rPr>
          <w:t xml:space="preserve">qui</w:t>
        </w:r>
      </w:hyperlink>
      <w:r w:rsidDel="00000000" w:rsidR="00000000" w:rsidRPr="00000000">
        <w:rPr>
          <w:rFonts w:ascii="Montserrat" w:cs="Montserrat" w:eastAsia="Montserrat" w:hAnsi="Montserrat"/>
          <w:rtl w:val="0"/>
        </w:rPr>
        <w:t xml:space="preserve"> (in inglese)</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2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rPr>
          <w:rFonts w:ascii="Montserrat" w:cs="Montserrat" w:eastAsia="Montserrat" w:hAnsi="Montserrat"/>
          <w:color w:val="374151"/>
          <w:sz w:val="24"/>
          <w:szCs w:val="24"/>
        </w:rPr>
      </w:pPr>
      <w:r w:rsidDel="00000000" w:rsidR="00000000" w:rsidRPr="00000000">
        <w:rPr>
          <w:rFonts w:ascii="Montserrat" w:cs="Montserrat" w:eastAsia="Montserrat" w:hAnsi="Montserrat"/>
          <w:b w:val="1"/>
          <w:rtl w:val="0"/>
        </w:rPr>
        <w:t xml:space="preserve">Automazione e Possesso nella ricerca di pp+a:</w:t>
      </w:r>
      <w:r w:rsidDel="00000000" w:rsidR="00000000" w:rsidRPr="00000000">
        <w:rPr>
          <w:rFonts w:ascii="Montserrat" w:cs="Montserrat" w:eastAsia="Montserrat" w:hAnsi="Montserrat"/>
          <w:rtl w:val="0"/>
        </w:rPr>
        <w:t xml:space="preserve"> Esploriamo l'automazione e il possesso come due modi molto diversi ma correlati di pensare agli individui che agiscono in modi che loro stessi non controllano completamente. Siamo particolarmente interessati alle interconnessioni delle loro storie. Pensiamo all'automazione come a una modalità di gestione del lavoro che controlla gli individui nell'interesse della produzione e del profitto, dalla piantagione al magazzino di Amazon. Pensiamo al possesso come a una pratica con il potenziale di liberare gli individui dal mondo della piantagione e del magazzino, in altre parole, come una forza da mobilitare contro l’espropriazione capitalista. In che modo l'esplorazione della performance può contribuire a riflettere su queste idee? Maggiori dettagli su </w:t>
      </w:r>
      <w:r w:rsidDel="00000000" w:rsidR="00000000" w:rsidRPr="00000000">
        <w:rPr>
          <w:rFonts w:ascii="Montserrat" w:cs="Montserrat" w:eastAsia="Montserrat" w:hAnsi="Montserrat"/>
          <w:i w:val="1"/>
          <w:rtl w:val="0"/>
        </w:rPr>
        <w:t xml:space="preserve">Automazione</w:t>
      </w:r>
      <w:r w:rsidDel="00000000" w:rsidR="00000000" w:rsidRPr="00000000">
        <w:rPr>
          <w:rFonts w:ascii="Montserrat" w:cs="Montserrat" w:eastAsia="Montserrat" w:hAnsi="Montserrat"/>
          <w:rtl w:val="0"/>
        </w:rPr>
        <w:t xml:space="preserve"> </w:t>
      </w:r>
      <w:hyperlink r:id="rId12">
        <w:r w:rsidDel="00000000" w:rsidR="00000000" w:rsidRPr="00000000">
          <w:rPr>
            <w:rFonts w:ascii="Montserrat" w:cs="Montserrat" w:eastAsia="Montserrat" w:hAnsi="Montserrat"/>
            <w:color w:val="1155cc"/>
            <w:u w:val="single"/>
            <w:rtl w:val="0"/>
          </w:rPr>
          <w:t xml:space="preserve">qui</w:t>
        </w:r>
      </w:hyperlink>
      <w:r w:rsidDel="00000000" w:rsidR="00000000" w:rsidRPr="00000000">
        <w:rPr>
          <w:rFonts w:ascii="Montserrat" w:cs="Montserrat" w:eastAsia="Montserrat" w:hAnsi="Montserrat"/>
          <w:rtl w:val="0"/>
        </w:rPr>
        <w:t xml:space="preserve"> + maggiori dettagli su </w:t>
      </w:r>
      <w:r w:rsidDel="00000000" w:rsidR="00000000" w:rsidRPr="00000000">
        <w:rPr>
          <w:rFonts w:ascii="Montserrat" w:cs="Montserrat" w:eastAsia="Montserrat" w:hAnsi="Montserrat"/>
          <w:i w:val="1"/>
          <w:rtl w:val="0"/>
        </w:rPr>
        <w:t xml:space="preserve">Possesso</w:t>
      </w:r>
      <w:r w:rsidDel="00000000" w:rsidR="00000000" w:rsidRPr="00000000">
        <w:rPr>
          <w:rFonts w:ascii="Montserrat" w:cs="Montserrat" w:eastAsia="Montserrat" w:hAnsi="Montserrat"/>
          <w:rtl w:val="0"/>
        </w:rPr>
        <w:t xml:space="preserve"> </w:t>
      </w:r>
      <w:hyperlink r:id="rId13">
        <w:r w:rsidDel="00000000" w:rsidR="00000000" w:rsidRPr="00000000">
          <w:rPr>
            <w:rFonts w:ascii="Montserrat" w:cs="Montserrat" w:eastAsia="Montserrat" w:hAnsi="Montserrat"/>
            <w:color w:val="1155cc"/>
            <w:u w:val="single"/>
            <w:rtl w:val="0"/>
          </w:rPr>
          <w:t xml:space="preserve">qui</w:t>
        </w:r>
      </w:hyperlink>
      <w:r w:rsidDel="00000000" w:rsidR="00000000" w:rsidRPr="00000000">
        <w:rPr>
          <w:rFonts w:ascii="Montserrat" w:cs="Montserrat" w:eastAsia="Montserrat" w:hAnsi="Montserrat"/>
          <w:rtl w:val="0"/>
        </w:rPr>
        <w:t xml:space="preserve"> e </w:t>
      </w:r>
      <w:hyperlink r:id="rId14">
        <w:r w:rsidDel="00000000" w:rsidR="00000000" w:rsidRPr="00000000">
          <w:rPr>
            <w:rFonts w:ascii="Montserrat" w:cs="Montserrat" w:eastAsia="Montserrat" w:hAnsi="Montserrat"/>
            <w:color w:val="1155cc"/>
            <w:u w:val="single"/>
            <w:rtl w:val="0"/>
          </w:rPr>
          <w:t xml:space="preserve">qui</w:t>
        </w:r>
      </w:hyperlink>
      <w:r w:rsidDel="00000000" w:rsidR="00000000" w:rsidRPr="00000000">
        <w:rPr>
          <w:rFonts w:ascii="Montserrat" w:cs="Montserrat" w:eastAsia="Montserrat" w:hAnsi="Montserrat"/>
          <w:rtl w:val="0"/>
        </w:rPr>
        <w:t xml:space="preserve"> e </w:t>
      </w:r>
      <w:hyperlink r:id="rId15">
        <w:r w:rsidDel="00000000" w:rsidR="00000000" w:rsidRPr="00000000">
          <w:rPr>
            <w:rFonts w:ascii="Montserrat" w:cs="Montserrat" w:eastAsia="Montserrat" w:hAnsi="Montserrat"/>
            <w:color w:val="1155cc"/>
            <w:u w:val="single"/>
            <w:rtl w:val="0"/>
          </w:rPr>
          <w:t xml:space="preserve">qui</w:t>
        </w:r>
      </w:hyperlink>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2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LA TUA COMMISSIONE</w:t>
      </w:r>
    </w:p>
    <w:p w:rsidR="00000000" w:rsidDel="00000000" w:rsidP="00000000" w:rsidRDefault="00000000" w:rsidRPr="00000000" w14:paraId="00000024">
      <w:pPr>
        <w:rPr>
          <w:rFonts w:ascii="Montserrat" w:cs="Montserrat" w:eastAsia="Montserrat" w:hAnsi="Montserrat"/>
        </w:rPr>
      </w:pPr>
      <w:r w:rsidDel="00000000" w:rsidR="00000000" w:rsidRPr="00000000">
        <w:rPr>
          <w:rFonts w:ascii="Montserrat" w:cs="Montserrat" w:eastAsia="Montserrat" w:hAnsi="Montserrat"/>
          <w:b w:val="1"/>
          <w:rtl w:val="0"/>
        </w:rPr>
        <w:t xml:space="preserve">La proposta può esplorare liberamente </w:t>
      </w:r>
      <w:r w:rsidDel="00000000" w:rsidR="00000000" w:rsidRPr="00000000">
        <w:rPr>
          <w:rFonts w:ascii="Montserrat" w:cs="Montserrat" w:eastAsia="Montserrat" w:hAnsi="Montserrat"/>
          <w:rtl w:val="0"/>
        </w:rPr>
        <w:t xml:space="preserve">i</w:t>
      </w:r>
      <w:r w:rsidDel="00000000" w:rsidR="00000000" w:rsidRPr="00000000">
        <w:rPr>
          <w:rFonts w:ascii="Montserrat" w:cs="Montserrat" w:eastAsia="Montserrat" w:hAnsi="Montserrat"/>
          <w:rtl w:val="0"/>
        </w:rPr>
        <w:t xml:space="preserve"> pool di ricerca sia di pb che di pp+a per creare un’opera originale.</w:t>
      </w:r>
    </w:p>
    <w:p w:rsidR="00000000" w:rsidDel="00000000" w:rsidP="00000000" w:rsidRDefault="00000000" w:rsidRPr="00000000" w14:paraId="0000002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rPr>
          <w:rFonts w:ascii="Montserrat" w:cs="Montserrat" w:eastAsia="Montserrat" w:hAnsi="Montserrat"/>
        </w:rPr>
      </w:pPr>
      <w:r w:rsidDel="00000000" w:rsidR="00000000" w:rsidRPr="00000000">
        <w:rPr>
          <w:rFonts w:ascii="Montserrat" w:cs="Montserrat" w:eastAsia="Montserrat" w:hAnsi="Montserrat"/>
          <w:b w:val="1"/>
          <w:rtl w:val="0"/>
        </w:rPr>
        <w:t xml:space="preserve">Il mezzo delle commissioni è aperto a diverse interpretazioni ed esperimenti che amplino la nostra comprensione di 'scrittura' e del suo rapporto con la performatività. </w:t>
      </w:r>
      <w:r w:rsidDel="00000000" w:rsidR="00000000" w:rsidRPr="00000000">
        <w:rPr>
          <w:rFonts w:ascii="Montserrat" w:cs="Montserrat" w:eastAsia="Montserrat" w:hAnsi="Montserrat"/>
          <w:rtl w:val="0"/>
        </w:rPr>
        <w:t xml:space="preserve">Siamo interessati a tutte le modalità con cui la scrittura può dialogare con la performance e la performatività, che si tratti di scrittura critica, poesia, prosa o di mezzi alternativi, ad esempio, dalla scrittura di ricette alla creazione di partiture e altre forme che utilizzano il linguaggio e le parole in modi sperimentali. </w:t>
      </w:r>
      <w:r w:rsidDel="00000000" w:rsidR="00000000" w:rsidRPr="00000000">
        <w:rPr>
          <w:rFonts w:ascii="Montserrat" w:cs="Montserrat" w:eastAsia="Montserrat" w:hAnsi="Montserrat"/>
          <w:b w:val="1"/>
          <w:rtl w:val="0"/>
        </w:rPr>
        <w:t xml:space="preserve">Accogliamo opere che esplorano modalità di scrittura basate sul testo, ma anche modalità di scrittura che abbracciano approcci multimediali digitali,</w:t>
      </w:r>
      <w:r w:rsidDel="00000000" w:rsidR="00000000" w:rsidRPr="00000000">
        <w:rPr>
          <w:rFonts w:ascii="Montserrat" w:cs="Montserrat" w:eastAsia="Montserrat" w:hAnsi="Montserrat"/>
          <w:rtl w:val="0"/>
        </w:rPr>
        <w:t xml:space="preserve"> che potrebbero includere, ad esempio, saggi basati su immagini, contributi sonori, una miscela di testo/immagini/video/suono e altro ancora. Tutti gli approcci sono benvenuti!</w:t>
      </w:r>
    </w:p>
    <w:p w:rsidR="00000000" w:rsidDel="00000000" w:rsidP="00000000" w:rsidRDefault="00000000" w:rsidRPr="00000000" w14:paraId="0000002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8">
      <w:pPr>
        <w:rPr>
          <w:rFonts w:ascii="Montserrat" w:cs="Montserrat" w:eastAsia="Montserrat" w:hAnsi="Montserrat"/>
        </w:rPr>
      </w:pPr>
      <w:r w:rsidDel="00000000" w:rsidR="00000000" w:rsidRPr="00000000">
        <w:rPr>
          <w:rFonts w:ascii="Montserrat" w:cs="Montserrat" w:eastAsia="Montserrat" w:hAnsi="Montserrat"/>
          <w:rtl w:val="0"/>
        </w:rPr>
        <w:t xml:space="preserve">Le due commissioni selezionate saranno liberamente accessibili sia sul sito web di pp+a che sulla pagina 'Writings' di pb, oltre a essere condivise con i network delle due piattaforme. Queste commissioni saranno due contributi in dialogo con la ricerca più ampia, sostenendo lo sforzo continuo di creare conoscenza basata sulla pratica al centro del lavoro di pb e pp+a.</w:t>
      </w:r>
    </w:p>
    <w:p w:rsidR="00000000" w:rsidDel="00000000" w:rsidP="00000000" w:rsidRDefault="00000000" w:rsidRPr="00000000" w14:paraId="0000002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A">
      <w:pPr>
        <w:rPr>
          <w:rFonts w:ascii="Montserrat" w:cs="Montserrat" w:eastAsia="Montserrat" w:hAnsi="Montserrat"/>
          <w:b w:val="1"/>
          <w:u w:val="single"/>
        </w:rPr>
      </w:pPr>
      <w:r w:rsidDel="00000000" w:rsidR="00000000" w:rsidRPr="00000000">
        <w:rPr>
          <w:rFonts w:ascii="Montserrat" w:cs="Montserrat" w:eastAsia="Montserrat" w:hAnsi="Montserrat"/>
          <w:rtl w:val="0"/>
        </w:rPr>
        <w:t xml:space="preserve">Le commissioni sono supportate dal Arts and Humanities Research Council, dall'Arts Council England e dal Necessity Fund.</w:t>
      </w:r>
      <w:r w:rsidDel="00000000" w:rsidR="00000000" w:rsidRPr="00000000">
        <w:rPr>
          <w:rFonts w:ascii="Montserrat" w:cs="Montserrat" w:eastAsia="Montserrat" w:hAnsi="Montserrat"/>
          <w:rtl w:val="0"/>
        </w:rPr>
        <w:br w:type="textWrapping"/>
        <w:br w:type="textWrapping"/>
      </w:r>
      <w:r w:rsidDel="00000000" w:rsidR="00000000" w:rsidRPr="00000000">
        <w:rPr>
          <w:rFonts w:ascii="Montserrat" w:cs="Montserrat" w:eastAsia="Montserrat" w:hAnsi="Montserrat"/>
          <w:b w:val="1"/>
          <w:u w:val="single"/>
          <w:rtl w:val="0"/>
        </w:rPr>
        <w:t xml:space="preserve">Budget, Supporto + Risorse + Domande frequenti (FAQs)</w:t>
      </w:r>
    </w:p>
    <w:p w:rsidR="00000000" w:rsidDel="00000000" w:rsidP="00000000" w:rsidRDefault="00000000" w:rsidRPr="00000000" w14:paraId="0000002B">
      <w:pPr>
        <w:rPr>
          <w:rFonts w:ascii="Montserrat" w:cs="Montserrat" w:eastAsia="Montserrat" w:hAnsi="Montserrat"/>
        </w:rPr>
      </w:pPr>
      <w:r w:rsidDel="00000000" w:rsidR="00000000" w:rsidRPr="00000000">
        <w:rPr>
          <w:rFonts w:ascii="Montserrat" w:cs="Montserrat" w:eastAsia="Montserrat" w:hAnsi="Montserrat"/>
          <w:b w:val="1"/>
          <w:rtl w:val="0"/>
        </w:rPr>
        <w:t xml:space="preserve">O</w:t>
      </w:r>
      <w:r w:rsidDel="00000000" w:rsidR="00000000" w:rsidRPr="00000000">
        <w:rPr>
          <w:rFonts w:ascii="Montserrat" w:cs="Montserrat" w:eastAsia="Montserrat" w:hAnsi="Montserrat"/>
          <w:b w:val="1"/>
          <w:rtl w:val="0"/>
        </w:rPr>
        <w:t xml:space="preserve">norario per il lavoro dell’artist</w:t>
      </w:r>
      <w:r w:rsidDel="00000000" w:rsidR="00000000" w:rsidRPr="00000000">
        <w:rPr>
          <w:rFonts w:ascii="Montserrat" w:cs="Montserrat" w:eastAsia="Montserrat" w:hAnsi="Montserrat"/>
          <w:b w:val="1"/>
          <w:highlight w:val="white"/>
          <w:rtl w:val="0"/>
        </w:rPr>
        <w:t xml:space="preserve">ә</w:t>
      </w:r>
      <w:r w:rsidDel="00000000" w:rsidR="00000000" w:rsidRPr="00000000">
        <w:rPr>
          <w:rFonts w:ascii="Montserrat" w:cs="Montserrat" w:eastAsia="Montserrat" w:hAnsi="Montserrat"/>
          <w:b w:val="1"/>
          <w:rtl w:val="0"/>
        </w:rPr>
        <w:t xml:space="preserve">/scrittor</w:t>
      </w:r>
      <w:r w:rsidDel="00000000" w:rsidR="00000000" w:rsidRPr="00000000">
        <w:rPr>
          <w:rFonts w:ascii="Montserrat" w:cs="Montserrat" w:eastAsia="Montserrat" w:hAnsi="Montserrat"/>
          <w:b w:val="1"/>
          <w:highlight w:val="white"/>
          <w:rtl w:val="0"/>
        </w:rPr>
        <w:t xml:space="preserve">ә</w:t>
      </w:r>
      <w:r w:rsidDel="00000000" w:rsidR="00000000" w:rsidRPr="00000000">
        <w:rPr>
          <w:rFonts w:ascii="Montserrat" w:cs="Montserrat" w:eastAsia="Montserrat" w:hAnsi="Montserrat"/>
          <w:b w:val="1"/>
          <w:rtl w:val="0"/>
        </w:rPr>
        <w:t xml:space="preserve">:</w:t>
      </w:r>
      <w:r w:rsidDel="00000000" w:rsidR="00000000" w:rsidRPr="00000000">
        <w:rPr>
          <w:rFonts w:ascii="Montserrat" w:cs="Montserrat" w:eastAsia="Montserrat" w:hAnsi="Montserrat"/>
          <w:rtl w:val="0"/>
        </w:rPr>
        <w:t xml:space="preserve"> £1.000. Questo importo può essere pagato in due rate, se lo si preferisce: al momento dell'accettazione della proposta e al momento della consegna. Siamo in grado di effettuare il pagamento direttamente su conti bancari o attraverso altre piattaforme come PayPal, ecc. </w:t>
      </w:r>
    </w:p>
    <w:p w:rsidR="00000000" w:rsidDel="00000000" w:rsidP="00000000" w:rsidRDefault="00000000" w:rsidRPr="00000000" w14:paraId="0000002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D">
      <w:pPr>
        <w:rPr>
          <w:rFonts w:ascii="Montserrat" w:cs="Montserrat" w:eastAsia="Montserrat" w:hAnsi="Montserrat"/>
        </w:rPr>
      </w:pPr>
      <w:r w:rsidDel="00000000" w:rsidR="00000000" w:rsidRPr="00000000">
        <w:rPr>
          <w:rFonts w:ascii="Montserrat" w:cs="Montserrat" w:eastAsia="Montserrat" w:hAnsi="Montserrat"/>
          <w:b w:val="1"/>
          <w:rtl w:val="0"/>
        </w:rPr>
        <w:t xml:space="preserve">Spese + budget per l'accessibilità del tuo lavoro:</w:t>
      </w:r>
      <w:r w:rsidDel="00000000" w:rsidR="00000000" w:rsidRPr="00000000">
        <w:rPr>
          <w:rFonts w:ascii="Montserrat" w:cs="Montserrat" w:eastAsia="Montserrat" w:hAnsi="Montserrat"/>
          <w:rtl w:val="0"/>
        </w:rPr>
        <w:t xml:space="preserve"> £500 per ogni artista selezionat</w:t>
      </w:r>
      <w:r w:rsidDel="00000000" w:rsidR="00000000" w:rsidRPr="00000000">
        <w:rPr>
          <w:rFonts w:ascii="Montserrat" w:cs="Montserrat" w:eastAsia="Montserrat" w:hAnsi="Montserrat"/>
          <w:highlight w:val="white"/>
          <w:rtl w:val="0"/>
        </w:rPr>
        <w:t xml:space="preserve">ә</w:t>
      </w:r>
      <w:r w:rsidDel="00000000" w:rsidR="00000000" w:rsidRPr="00000000">
        <w:rPr>
          <w:rFonts w:ascii="Montserrat" w:cs="Montserrat" w:eastAsia="Montserrat" w:hAnsi="Montserrat"/>
          <w:rtl w:val="0"/>
        </w:rPr>
        <w:t xml:space="preserve">. Il budget aggiuntivo è dedicato a qualsiasi materiale di cui potresti avere bisogno per il tuo pezzo e a supportare l'accessibilità del tuo lavoro per diversi membri del pubblico.</w:t>
      </w:r>
    </w:p>
    <w:p w:rsidR="00000000" w:rsidDel="00000000" w:rsidP="00000000" w:rsidRDefault="00000000" w:rsidRPr="00000000" w14:paraId="0000002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F">
      <w:pPr>
        <w:rPr>
          <w:rFonts w:ascii="Montserrat" w:cs="Montserrat" w:eastAsia="Montserrat" w:hAnsi="Montserrat"/>
        </w:rPr>
      </w:pPr>
      <w:r w:rsidDel="00000000" w:rsidR="00000000" w:rsidRPr="00000000">
        <w:rPr>
          <w:rFonts w:ascii="Montserrat" w:cs="Montserrat" w:eastAsia="Montserrat" w:hAnsi="Montserrat"/>
          <w:u w:val="single"/>
          <w:rtl w:val="0"/>
        </w:rPr>
        <w:t xml:space="preserve">Accessibilità del tuo lavoro:</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a seconda del formato che scegli, il pubblico potrebbe aver bisogno, ad esempio, di una registrazione audio del tuo testo, di sottotitoli per eventuali video inclusi, di descrizioni delle immagini, di traduzioni. Assicurati di tenerne conto quando presenti la tua proposta. Va bene anche se non sei totalmente sicuro su questo punto; è qualcosa che possiamo discutere insieme.</w:t>
      </w:r>
    </w:p>
    <w:p w:rsidR="00000000" w:rsidDel="00000000" w:rsidP="00000000" w:rsidRDefault="00000000" w:rsidRPr="00000000" w14:paraId="0000003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1">
      <w:pPr>
        <w:rPr>
          <w:rFonts w:ascii="Montserrat" w:cs="Montserrat" w:eastAsia="Montserrat" w:hAnsi="Montserrat"/>
        </w:rPr>
      </w:pPr>
      <w:r w:rsidDel="00000000" w:rsidR="00000000" w:rsidRPr="00000000">
        <w:rPr>
          <w:rFonts w:ascii="Montserrat" w:cs="Montserrat" w:eastAsia="Montserrat" w:hAnsi="Montserrat"/>
          <w:b w:val="1"/>
          <w:rtl w:val="0"/>
        </w:rPr>
        <w:t xml:space="preserve">Accesso per l'artista:</w:t>
      </w:r>
      <w:r w:rsidDel="00000000" w:rsidR="00000000" w:rsidRPr="00000000">
        <w:rPr>
          <w:rFonts w:ascii="Montserrat" w:cs="Montserrat" w:eastAsia="Montserrat" w:hAnsi="Montserrat"/>
          <w:rtl w:val="0"/>
        </w:rPr>
        <w:t xml:space="preserve"> il budget verrà concordato con l'artista in base alle sue esigenze e alle risorse disponibili nel progetto. Siamo aperti a coprire spese come assistenti, supporto per la traduzione, interpreti, contributi per servizi di salute mentale in corso, spese per la cura dei figli, ecc.</w:t>
      </w:r>
    </w:p>
    <w:p w:rsidR="00000000" w:rsidDel="00000000" w:rsidP="00000000" w:rsidRDefault="00000000" w:rsidRPr="00000000" w14:paraId="0000003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3">
      <w:pPr>
        <w:rPr>
          <w:rFonts w:ascii="Montserrat" w:cs="Montserrat" w:eastAsia="Montserrat" w:hAnsi="Montserrat"/>
        </w:rPr>
      </w:pPr>
      <w:r w:rsidDel="00000000" w:rsidR="00000000" w:rsidRPr="00000000">
        <w:rPr>
          <w:rFonts w:ascii="Montserrat" w:cs="Montserrat" w:eastAsia="Montserrat" w:hAnsi="Montserrat"/>
          <w:b w:val="1"/>
          <w:rtl w:val="0"/>
        </w:rPr>
        <w:t xml:space="preserve">Fondo di solidarietà</w:t>
      </w:r>
      <w:r w:rsidDel="00000000" w:rsidR="00000000" w:rsidRPr="00000000">
        <w:rPr>
          <w:rFonts w:ascii="Montserrat" w:cs="Montserrat" w:eastAsia="Montserrat" w:hAnsi="Montserrat"/>
          <w:rtl w:val="0"/>
        </w:rPr>
        <w:t xml:space="preserve">: sostenuto dal Necessity Fund, siamo in grado di pagare le quote sindacali per un anno e di contribuire a eventuali spese legate allo stato migratorio e ai processi di visto de* artist</w:t>
      </w:r>
      <w:r w:rsidDel="00000000" w:rsidR="00000000" w:rsidRPr="00000000">
        <w:rPr>
          <w:rFonts w:ascii="Montserrat" w:cs="Montserrat" w:eastAsia="Montserrat" w:hAnsi="Montserrat"/>
          <w:highlight w:val="white"/>
          <w:rtl w:val="0"/>
        </w:rPr>
        <w:t xml:space="preserve">ә</w:t>
      </w:r>
      <w:r w:rsidDel="00000000" w:rsidR="00000000" w:rsidRPr="00000000">
        <w:rPr>
          <w:rFonts w:ascii="Montserrat" w:cs="Montserrat" w:eastAsia="Montserrat" w:hAnsi="Montserrat"/>
          <w:rtl w:val="0"/>
        </w:rPr>
        <w:t xml:space="preserve">/scrittor</w:t>
      </w:r>
      <w:r w:rsidDel="00000000" w:rsidR="00000000" w:rsidRPr="00000000">
        <w:rPr>
          <w:rFonts w:ascii="Montserrat" w:cs="Montserrat" w:eastAsia="Montserrat" w:hAnsi="Montserrat"/>
          <w:highlight w:val="white"/>
          <w:rtl w:val="0"/>
        </w:rPr>
        <w:t xml:space="preserve">ә selezionatә</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3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5">
      <w:pPr>
        <w:rPr>
          <w:rFonts w:ascii="Montserrat" w:cs="Montserrat" w:eastAsia="Montserrat" w:hAnsi="Montserrat"/>
          <w:b w:val="1"/>
          <w:color w:val="374151"/>
          <w:sz w:val="24"/>
          <w:szCs w:val="24"/>
          <w:u w:val="single"/>
        </w:rPr>
      </w:pPr>
      <w:r w:rsidDel="00000000" w:rsidR="00000000" w:rsidRPr="00000000">
        <w:rPr>
          <w:rFonts w:ascii="Montserrat" w:cs="Montserrat" w:eastAsia="Montserrat" w:hAnsi="Montserrat"/>
          <w:b w:val="1"/>
          <w:rtl w:val="0"/>
        </w:rPr>
        <w:t xml:space="preserve">Supporto aggiuntivo</w:t>
      </w:r>
      <w:r w:rsidDel="00000000" w:rsidR="00000000" w:rsidRPr="00000000">
        <w:rPr>
          <w:rFonts w:ascii="Montserrat" w:cs="Montserrat" w:eastAsia="Montserrat" w:hAnsi="Montserrat"/>
          <w:rtl w:val="0"/>
        </w:rPr>
        <w:t xml:space="preserve">: siamo aperti a discutere qualsiasi supporto aggiuntivo di cui potresti avere bisogno. Artist</w:t>
      </w:r>
      <w:r w:rsidDel="00000000" w:rsidR="00000000" w:rsidRPr="00000000">
        <w:rPr>
          <w:rFonts w:ascii="Montserrat" w:cs="Montserrat" w:eastAsia="Montserrat" w:hAnsi="Montserrat"/>
          <w:highlight w:val="white"/>
          <w:rtl w:val="0"/>
        </w:rPr>
        <w:t xml:space="preserve">ә</w:t>
      </w:r>
      <w:r w:rsidDel="00000000" w:rsidR="00000000" w:rsidRPr="00000000">
        <w:rPr>
          <w:rFonts w:ascii="Montserrat" w:cs="Montserrat" w:eastAsia="Montserrat" w:hAnsi="Montserrat"/>
          <w:rtl w:val="0"/>
        </w:rPr>
        <w:t xml:space="preserve">/scrittor</w:t>
      </w:r>
      <w:r w:rsidDel="00000000" w:rsidR="00000000" w:rsidRPr="00000000">
        <w:rPr>
          <w:rFonts w:ascii="Montserrat" w:cs="Montserrat" w:eastAsia="Montserrat" w:hAnsi="Montserrat"/>
          <w:highlight w:val="white"/>
          <w:rtl w:val="0"/>
        </w:rPr>
        <w:t xml:space="preserve">ә </w:t>
      </w:r>
      <w:r w:rsidDel="00000000" w:rsidR="00000000" w:rsidRPr="00000000">
        <w:rPr>
          <w:rFonts w:ascii="Montserrat" w:cs="Montserrat" w:eastAsia="Montserrat" w:hAnsi="Montserrat"/>
          <w:rtl w:val="0"/>
        </w:rPr>
        <w:t xml:space="preserve">commissionat</w:t>
      </w:r>
      <w:r w:rsidDel="00000000" w:rsidR="00000000" w:rsidRPr="00000000">
        <w:rPr>
          <w:rFonts w:ascii="Montserrat" w:cs="Montserrat" w:eastAsia="Montserrat" w:hAnsi="Montserrat"/>
          <w:highlight w:val="white"/>
          <w:rtl w:val="0"/>
        </w:rPr>
        <w:t xml:space="preserve">ә </w:t>
      </w:r>
      <w:r w:rsidDel="00000000" w:rsidR="00000000" w:rsidRPr="00000000">
        <w:rPr>
          <w:rFonts w:ascii="Montserrat" w:cs="Montserrat" w:eastAsia="Montserrat" w:hAnsi="Montserrat"/>
          <w:rtl w:val="0"/>
        </w:rPr>
        <w:t xml:space="preserve"> avranno accesso alle risorse delle piattaforme pb e pp+a, con il supporto e l'orientamento dei gruppi di commissione, se richiesto.</w:t>
      </w:r>
      <w:r w:rsidDel="00000000" w:rsidR="00000000" w:rsidRPr="00000000">
        <w:rPr>
          <w:rtl w:val="0"/>
        </w:rPr>
      </w:r>
    </w:p>
    <w:p w:rsidR="00000000" w:rsidDel="00000000" w:rsidP="00000000" w:rsidRDefault="00000000" w:rsidRPr="00000000" w14:paraId="0000003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7">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Chi può candidarsi?:</w:t>
      </w:r>
    </w:p>
    <w:p w:rsidR="00000000" w:rsidDel="00000000" w:rsidP="00000000" w:rsidRDefault="00000000" w:rsidRPr="00000000" w14:paraId="0000003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9">
      <w:pPr>
        <w:rPr>
          <w:rFonts w:ascii="Montserrat" w:cs="Montserrat" w:eastAsia="Montserrat" w:hAnsi="Montserrat"/>
        </w:rPr>
      </w:pPr>
      <w:r w:rsidDel="00000000" w:rsidR="00000000" w:rsidRPr="00000000">
        <w:rPr>
          <w:rFonts w:ascii="Montserrat" w:cs="Montserrat" w:eastAsia="Montserrat" w:hAnsi="Montserrat"/>
          <w:rtl w:val="0"/>
        </w:rPr>
        <w:t xml:space="preserve">La call è aperta a </w:t>
      </w:r>
      <w:r w:rsidDel="00000000" w:rsidR="00000000" w:rsidRPr="00000000">
        <w:rPr>
          <w:rFonts w:ascii="Montserrat" w:cs="Montserrat" w:eastAsia="Montserrat" w:hAnsi="Montserrat"/>
          <w:b w:val="1"/>
          <w:rtl w:val="0"/>
        </w:rPr>
        <w:t xml:space="preserve">livello</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internazionale</w:t>
      </w:r>
      <w:r w:rsidDel="00000000" w:rsidR="00000000" w:rsidRPr="00000000">
        <w:rPr>
          <w:rFonts w:ascii="Montserrat" w:cs="Montserrat" w:eastAsia="Montserrat" w:hAnsi="Montserrat"/>
          <w:rtl w:val="0"/>
        </w:rPr>
        <w:t xml:space="preserve"> e invita artist</w:t>
      </w:r>
      <w:r w:rsidDel="00000000" w:rsidR="00000000" w:rsidRPr="00000000">
        <w:rPr>
          <w:rFonts w:ascii="Montserrat" w:cs="Montserrat" w:eastAsia="Montserrat" w:hAnsi="Montserrat"/>
          <w:highlight w:val="white"/>
          <w:rtl w:val="0"/>
        </w:rPr>
        <w:t xml:space="preserve">ә </w:t>
      </w:r>
      <w:r w:rsidDel="00000000" w:rsidR="00000000" w:rsidRPr="00000000">
        <w:rPr>
          <w:rFonts w:ascii="Montserrat" w:cs="Montserrat" w:eastAsia="Montserrat" w:hAnsi="Montserrat"/>
          <w:rtl w:val="0"/>
        </w:rPr>
        <w:t xml:space="preserve">, scrittor</w:t>
      </w:r>
      <w:r w:rsidDel="00000000" w:rsidR="00000000" w:rsidRPr="00000000">
        <w:rPr>
          <w:rFonts w:ascii="Montserrat" w:cs="Montserrat" w:eastAsia="Montserrat" w:hAnsi="Montserrat"/>
          <w:highlight w:val="white"/>
          <w:rtl w:val="0"/>
        </w:rPr>
        <w:t xml:space="preserve">ә</w:t>
      </w:r>
      <w:r w:rsidDel="00000000" w:rsidR="00000000" w:rsidRPr="00000000">
        <w:rPr>
          <w:rFonts w:ascii="Montserrat" w:cs="Montserrat" w:eastAsia="Montserrat" w:hAnsi="Montserrat"/>
          <w:rtl w:val="0"/>
        </w:rPr>
        <w:t xml:space="preserve">, attivist</w:t>
      </w:r>
      <w:r w:rsidDel="00000000" w:rsidR="00000000" w:rsidRPr="00000000">
        <w:rPr>
          <w:rFonts w:ascii="Montserrat" w:cs="Montserrat" w:eastAsia="Montserrat" w:hAnsi="Montserrat"/>
          <w:highlight w:val="white"/>
          <w:rtl w:val="0"/>
        </w:rPr>
        <w:t xml:space="preserve">ә</w:t>
      </w:r>
      <w:r w:rsidDel="00000000" w:rsidR="00000000" w:rsidRPr="00000000">
        <w:rPr>
          <w:rFonts w:ascii="Montserrat" w:cs="Montserrat" w:eastAsia="Montserrat" w:hAnsi="Montserrat"/>
          <w:rtl w:val="0"/>
        </w:rPr>
        <w:t xml:space="preserve">, organizzator</w:t>
      </w:r>
      <w:r w:rsidDel="00000000" w:rsidR="00000000" w:rsidRPr="00000000">
        <w:rPr>
          <w:rFonts w:ascii="Montserrat" w:cs="Montserrat" w:eastAsia="Montserrat" w:hAnsi="Montserrat"/>
          <w:highlight w:val="white"/>
          <w:rtl w:val="0"/>
        </w:rPr>
        <w:t xml:space="preserve">ә</w:t>
      </w:r>
      <w:r w:rsidDel="00000000" w:rsidR="00000000" w:rsidRPr="00000000">
        <w:rPr>
          <w:rFonts w:ascii="Montserrat" w:cs="Montserrat" w:eastAsia="Montserrat" w:hAnsi="Montserrat"/>
          <w:rtl w:val="0"/>
        </w:rPr>
        <w:t xml:space="preserve">, poet</w:t>
      </w:r>
      <w:r w:rsidDel="00000000" w:rsidR="00000000" w:rsidRPr="00000000">
        <w:rPr>
          <w:rFonts w:ascii="Montserrat" w:cs="Montserrat" w:eastAsia="Montserrat" w:hAnsi="Montserrat"/>
          <w:highlight w:val="white"/>
          <w:rtl w:val="0"/>
        </w:rPr>
        <w:t xml:space="preserve">ә</w:t>
      </w:r>
      <w:r w:rsidDel="00000000" w:rsidR="00000000" w:rsidRPr="00000000">
        <w:rPr>
          <w:rFonts w:ascii="Montserrat" w:cs="Montserrat" w:eastAsia="Montserrat" w:hAnsi="Montserrat"/>
          <w:rtl w:val="0"/>
        </w:rPr>
        <w:t xml:space="preserve">, ricercator</w:t>
      </w:r>
      <w:r w:rsidDel="00000000" w:rsidR="00000000" w:rsidRPr="00000000">
        <w:rPr>
          <w:rFonts w:ascii="Montserrat" w:cs="Montserrat" w:eastAsia="Montserrat" w:hAnsi="Montserrat"/>
          <w:highlight w:val="white"/>
          <w:rtl w:val="0"/>
        </w:rPr>
        <w:t xml:space="preserve">ә</w:t>
      </w:r>
      <w:r w:rsidDel="00000000" w:rsidR="00000000" w:rsidRPr="00000000">
        <w:rPr>
          <w:rFonts w:ascii="Montserrat" w:cs="Montserrat" w:eastAsia="Montserrat" w:hAnsi="Montserrat"/>
          <w:rtl w:val="0"/>
        </w:rPr>
        <w:t xml:space="preserve">, creator</w:t>
      </w:r>
      <w:r w:rsidDel="00000000" w:rsidR="00000000" w:rsidRPr="00000000">
        <w:rPr>
          <w:rFonts w:ascii="Montserrat" w:cs="Montserrat" w:eastAsia="Montserrat" w:hAnsi="Montserrat"/>
          <w:highlight w:val="white"/>
          <w:rtl w:val="0"/>
        </w:rPr>
        <w:t xml:space="preserve">ә</w:t>
      </w:r>
      <w:r w:rsidDel="00000000" w:rsidR="00000000" w:rsidRPr="00000000">
        <w:rPr>
          <w:rFonts w:ascii="Montserrat" w:cs="Montserrat" w:eastAsia="Montserrat" w:hAnsi="Montserrat"/>
          <w:rtl w:val="0"/>
        </w:rPr>
        <w:t xml:space="preserve"> e tutti coloro che sono interessati a candidarsi e la cui pratica è stata plasmata dalle</w:t>
      </w:r>
      <w:r w:rsidDel="00000000" w:rsidR="00000000" w:rsidRPr="00000000">
        <w:rPr>
          <w:rFonts w:ascii="Montserrat" w:cs="Montserrat" w:eastAsia="Montserrat" w:hAnsi="Montserrat"/>
          <w:b w:val="1"/>
          <w:rtl w:val="0"/>
        </w:rPr>
        <w:t xml:space="preserve"> esperienze vissute</w:t>
      </w:r>
      <w:r w:rsidDel="00000000" w:rsidR="00000000" w:rsidRPr="00000000">
        <w:rPr>
          <w:rFonts w:ascii="Montserrat" w:cs="Montserrat" w:eastAsia="Montserrat" w:hAnsi="Montserrat"/>
          <w:rtl w:val="0"/>
        </w:rPr>
        <w:t xml:space="preserve"> in contesti di frontiera intesa in senso intersezionale. Questo include persone che hanno esperienza di migrazione e anche coloro che hanno una discendenza migratoria.</w:t>
      </w:r>
    </w:p>
    <w:p w:rsidR="00000000" w:rsidDel="00000000" w:rsidP="00000000" w:rsidRDefault="00000000" w:rsidRPr="00000000" w14:paraId="0000003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B">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In quale lingua è possibile inviare la proposta?:</w:t>
      </w:r>
    </w:p>
    <w:p w:rsidR="00000000" w:rsidDel="00000000" w:rsidP="00000000" w:rsidRDefault="00000000" w:rsidRPr="00000000" w14:paraId="0000003C">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D">
      <w:pPr>
        <w:rPr>
          <w:rFonts w:ascii="Montserrat" w:cs="Montserrat" w:eastAsia="Montserrat" w:hAnsi="Montserrat"/>
        </w:rPr>
      </w:pPr>
      <w:r w:rsidDel="00000000" w:rsidR="00000000" w:rsidRPr="00000000">
        <w:rPr>
          <w:rFonts w:ascii="Montserrat" w:cs="Montserrat" w:eastAsia="Montserrat" w:hAnsi="Montserrat"/>
          <w:b w:val="1"/>
          <w:rtl w:val="0"/>
        </w:rPr>
        <w:t xml:space="preserve">La proposta può essere presentata in inglese, spagnolo, italiano e portoghese</w:t>
      </w:r>
      <w:r w:rsidDel="00000000" w:rsidR="00000000" w:rsidRPr="00000000">
        <w:rPr>
          <w:rFonts w:ascii="Montserrat" w:cs="Montserrat" w:eastAsia="Montserrat" w:hAnsi="Montserrat"/>
          <w:rtl w:val="0"/>
        </w:rPr>
        <w:t xml:space="preserve">, le lingue parlate collettivamente dal team di pb e pp+a. </w:t>
      </w:r>
    </w:p>
    <w:p w:rsidR="00000000" w:rsidDel="00000000" w:rsidP="00000000" w:rsidRDefault="00000000" w:rsidRPr="00000000" w14:paraId="0000003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F">
      <w:pPr>
        <w:rPr>
          <w:rFonts w:ascii="Montserrat" w:cs="Montserrat" w:eastAsia="Montserrat" w:hAnsi="Montserrat"/>
        </w:rPr>
      </w:pPr>
      <w:r w:rsidDel="00000000" w:rsidR="00000000" w:rsidRPr="00000000">
        <w:rPr>
          <w:rFonts w:ascii="Montserrat" w:cs="Montserrat" w:eastAsia="Montserrat" w:hAnsi="Montserrat"/>
          <w:b w:val="1"/>
          <w:rtl w:val="0"/>
        </w:rPr>
        <w:t xml:space="preserve">La commissione può essere in qualsiasi lingua </w:t>
      </w:r>
      <w:r w:rsidDel="00000000" w:rsidR="00000000" w:rsidRPr="00000000">
        <w:rPr>
          <w:rFonts w:ascii="Montserrat" w:cs="Montserrat" w:eastAsia="Montserrat" w:hAnsi="Montserrat"/>
          <w:rtl w:val="0"/>
        </w:rPr>
        <w:t xml:space="preserve">e accogliamo anche l'uso simultaneo di diverse lingue in un singolo lavoro. Tuttavia, assicurati di prevedere un budget per una traduzione in inglese (vedi sopra).</w:t>
      </w:r>
    </w:p>
    <w:p w:rsidR="00000000" w:rsidDel="00000000" w:rsidP="00000000" w:rsidRDefault="00000000" w:rsidRPr="00000000" w14:paraId="0000004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1">
      <w:pPr>
        <w:keepNext w:val="1"/>
        <w:spacing w:after="540" w:line="240" w:lineRule="auto"/>
        <w:rPr>
          <w:rFonts w:ascii="Montserrat" w:cs="Montserrat" w:eastAsia="Montserrat" w:hAnsi="Montserrat"/>
        </w:rPr>
      </w:pPr>
      <w:r w:rsidDel="00000000" w:rsidR="00000000" w:rsidRPr="00000000">
        <w:rPr>
          <w:rFonts w:ascii="Montserrat" w:cs="Montserrat" w:eastAsia="Montserrat" w:hAnsi="Montserrat"/>
          <w:highlight w:val="white"/>
          <w:rtl w:val="0"/>
        </w:rPr>
        <w:t xml:space="preserve">** </w:t>
      </w:r>
      <w:r w:rsidDel="00000000" w:rsidR="00000000" w:rsidRPr="00000000">
        <w:rPr>
          <w:rFonts w:ascii="Montserrat" w:cs="Montserrat" w:eastAsia="Montserrat" w:hAnsi="Montserrat"/>
          <w:i w:val="1"/>
          <w:rtl w:val="0"/>
        </w:rPr>
        <w:t xml:space="preserve">Apriamo questa call in inglese, spagnolo, portoghese e italiano. Questo non perché crediamo che siano le lingue più importanti (riconosciamo i loro legami con la storia coloniale), ma perché sono le lingue a cui abbiamo accesso all'interno del team. Idealmente, vorremmo essere in grado di lavorare con più lingue e speriamo di farlo in futuro, ma per ora, le nostre capacità e conoscenze interne si limitano a queste quattro lingue. Accogliamo persone che utilizzano altre lingue nel loro lavoro, purché siano in grado di prevedere un budget per una traduzione in inglese. Accogliamo l'ibrido, il bilinguismo e la sovversione nell'uso delle lingue.</w:t>
      </w:r>
      <w:r w:rsidDel="00000000" w:rsidR="00000000" w:rsidRPr="00000000">
        <w:rPr>
          <w:rtl w:val="0"/>
        </w:rPr>
      </w:r>
    </w:p>
    <w:p w:rsidR="00000000" w:rsidDel="00000000" w:rsidP="00000000" w:rsidRDefault="00000000" w:rsidRPr="00000000" w14:paraId="00000042">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3">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4">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5">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Qual è la tempistica della chiamata aperta?:</w:t>
      </w:r>
    </w:p>
    <w:p w:rsidR="00000000" w:rsidDel="00000000" w:rsidP="00000000" w:rsidRDefault="00000000" w:rsidRPr="00000000" w14:paraId="00000046">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7">
      <w:pPr>
        <w:rPr>
          <w:rFonts w:ascii="Montserrat" w:cs="Montserrat" w:eastAsia="Montserrat" w:hAnsi="Montserrat"/>
        </w:rPr>
      </w:pPr>
      <w:r w:rsidDel="00000000" w:rsidR="00000000" w:rsidRPr="00000000">
        <w:rPr>
          <w:rFonts w:ascii="Montserrat" w:cs="Montserrat" w:eastAsia="Montserrat" w:hAnsi="Montserrat"/>
          <w:b w:val="1"/>
          <w:rtl w:val="0"/>
        </w:rPr>
        <w:t xml:space="preserve">14 ottobre - 14 novembre 2023: </w:t>
      </w:r>
      <w:r w:rsidDel="00000000" w:rsidR="00000000" w:rsidRPr="00000000">
        <w:rPr>
          <w:rFonts w:ascii="Montserrat" w:cs="Montserrat" w:eastAsia="Montserrat" w:hAnsi="Montserrat"/>
          <w:rtl w:val="0"/>
        </w:rPr>
        <w:t xml:space="preserve">Apertura dell’open call</w:t>
      </w:r>
    </w:p>
    <w:p w:rsidR="00000000" w:rsidDel="00000000" w:rsidP="00000000" w:rsidRDefault="00000000" w:rsidRPr="00000000" w14:paraId="00000048">
      <w:pPr>
        <w:rPr>
          <w:rFonts w:ascii="Montserrat" w:cs="Montserrat" w:eastAsia="Montserrat" w:hAnsi="Montserrat"/>
        </w:rPr>
      </w:pPr>
      <w:r w:rsidDel="00000000" w:rsidR="00000000" w:rsidRPr="00000000">
        <w:rPr>
          <w:rFonts w:ascii="Montserrat" w:cs="Montserrat" w:eastAsia="Montserrat" w:hAnsi="Montserrat"/>
          <w:b w:val="1"/>
          <w:rtl w:val="0"/>
        </w:rPr>
        <w:t xml:space="preserve">14 novembre 2023, 23:59 GMT:</w:t>
      </w:r>
      <w:r w:rsidDel="00000000" w:rsidR="00000000" w:rsidRPr="00000000">
        <w:rPr>
          <w:rFonts w:ascii="Montserrat" w:cs="Montserrat" w:eastAsia="Montserrat" w:hAnsi="Montserrat"/>
          <w:rtl w:val="0"/>
        </w:rPr>
        <w:t xml:space="preserve"> Scadenza per inviare le proposte</w:t>
      </w:r>
    </w:p>
    <w:p w:rsidR="00000000" w:rsidDel="00000000" w:rsidP="00000000" w:rsidRDefault="00000000" w:rsidRPr="00000000" w14:paraId="00000049">
      <w:pPr>
        <w:rPr>
          <w:rFonts w:ascii="Montserrat" w:cs="Montserrat" w:eastAsia="Montserrat" w:hAnsi="Montserrat"/>
        </w:rPr>
      </w:pPr>
      <w:r w:rsidDel="00000000" w:rsidR="00000000" w:rsidRPr="00000000">
        <w:rPr>
          <w:rFonts w:ascii="Montserrat" w:cs="Montserrat" w:eastAsia="Montserrat" w:hAnsi="Montserrat"/>
          <w:b w:val="1"/>
          <w:rtl w:val="0"/>
        </w:rPr>
        <w:t xml:space="preserve">30 novembre 2023: </w:t>
      </w:r>
      <w:r w:rsidDel="00000000" w:rsidR="00000000" w:rsidRPr="00000000">
        <w:rPr>
          <w:rFonts w:ascii="Montserrat" w:cs="Montserrat" w:eastAsia="Montserrat" w:hAnsi="Montserrat"/>
          <w:rtl w:val="0"/>
        </w:rPr>
        <w:t xml:space="preserve">conferma dei 2 artist</w:t>
      </w:r>
      <w:r w:rsidDel="00000000" w:rsidR="00000000" w:rsidRPr="00000000">
        <w:rPr>
          <w:rFonts w:ascii="Montserrat" w:cs="Montserrat" w:eastAsia="Montserrat" w:hAnsi="Montserrat"/>
          <w:highlight w:val="white"/>
          <w:rtl w:val="0"/>
        </w:rPr>
        <w:t xml:space="preserve">ә</w:t>
      </w:r>
      <w:r w:rsidDel="00000000" w:rsidR="00000000" w:rsidRPr="00000000">
        <w:rPr>
          <w:rFonts w:ascii="Montserrat" w:cs="Montserrat" w:eastAsia="Montserrat" w:hAnsi="Montserrat"/>
          <w:rtl w:val="0"/>
        </w:rPr>
        <w:t xml:space="preserve">/scrittor</w:t>
      </w:r>
      <w:r w:rsidDel="00000000" w:rsidR="00000000" w:rsidRPr="00000000">
        <w:rPr>
          <w:rFonts w:ascii="Montserrat" w:cs="Montserrat" w:eastAsia="Montserrat" w:hAnsi="Montserrat"/>
          <w:highlight w:val="white"/>
          <w:rtl w:val="0"/>
        </w:rPr>
        <w:t xml:space="preserve">ә</w:t>
      </w:r>
      <w:r w:rsidDel="00000000" w:rsidR="00000000" w:rsidRPr="00000000">
        <w:rPr>
          <w:rFonts w:ascii="Montserrat" w:cs="Montserrat" w:eastAsia="Montserrat" w:hAnsi="Montserrat"/>
          <w:rtl w:val="0"/>
        </w:rPr>
        <w:t xml:space="preserve"> commissionat</w:t>
      </w:r>
      <w:r w:rsidDel="00000000" w:rsidR="00000000" w:rsidRPr="00000000">
        <w:rPr>
          <w:rFonts w:ascii="Montserrat" w:cs="Montserrat" w:eastAsia="Montserrat" w:hAnsi="Montserrat"/>
          <w:highlight w:val="white"/>
          <w:rtl w:val="0"/>
        </w:rPr>
        <w:t xml:space="preserve">ә</w:t>
      </w:r>
      <w:r w:rsidDel="00000000" w:rsidR="00000000" w:rsidRPr="00000000">
        <w:rPr>
          <w:rtl w:val="0"/>
        </w:rPr>
      </w:r>
    </w:p>
    <w:p w:rsidR="00000000" w:rsidDel="00000000" w:rsidP="00000000" w:rsidRDefault="00000000" w:rsidRPr="00000000" w14:paraId="0000004A">
      <w:pPr>
        <w:rPr>
          <w:rFonts w:ascii="Montserrat" w:cs="Montserrat" w:eastAsia="Montserrat" w:hAnsi="Montserrat"/>
        </w:rPr>
      </w:pPr>
      <w:r w:rsidDel="00000000" w:rsidR="00000000" w:rsidRPr="00000000">
        <w:rPr>
          <w:rFonts w:ascii="Montserrat" w:cs="Montserrat" w:eastAsia="Montserrat" w:hAnsi="Montserrat"/>
          <w:b w:val="1"/>
          <w:rtl w:val="0"/>
        </w:rPr>
        <w:t xml:space="preserve">25 febbraio 2024:</w:t>
      </w:r>
      <w:r w:rsidDel="00000000" w:rsidR="00000000" w:rsidRPr="00000000">
        <w:rPr>
          <w:rFonts w:ascii="Montserrat" w:cs="Montserrat" w:eastAsia="Montserrat" w:hAnsi="Montserrat"/>
          <w:rtl w:val="0"/>
        </w:rPr>
        <w:t xml:space="preserve"> Consegna delle commissioni</w:t>
      </w:r>
    </w:p>
    <w:p w:rsidR="00000000" w:rsidDel="00000000" w:rsidP="00000000" w:rsidRDefault="00000000" w:rsidRPr="00000000" w14:paraId="0000004B">
      <w:pPr>
        <w:rPr>
          <w:rFonts w:ascii="Montserrat" w:cs="Montserrat" w:eastAsia="Montserrat" w:hAnsi="Montserrat"/>
        </w:rPr>
      </w:pPr>
      <w:r w:rsidDel="00000000" w:rsidR="00000000" w:rsidRPr="00000000">
        <w:rPr>
          <w:rFonts w:ascii="Montserrat" w:cs="Montserrat" w:eastAsia="Montserrat" w:hAnsi="Montserrat"/>
          <w:b w:val="1"/>
          <w:rtl w:val="0"/>
        </w:rPr>
        <w:t xml:space="preserve">14 marzo 2024:</w:t>
      </w:r>
      <w:r w:rsidDel="00000000" w:rsidR="00000000" w:rsidRPr="00000000">
        <w:rPr>
          <w:rFonts w:ascii="Montserrat" w:cs="Montserrat" w:eastAsia="Montserrat" w:hAnsi="Montserrat"/>
          <w:rtl w:val="0"/>
        </w:rPr>
        <w:t xml:space="preserve"> Data di pubblicazione</w:t>
      </w:r>
    </w:p>
    <w:p w:rsidR="00000000" w:rsidDel="00000000" w:rsidP="00000000" w:rsidRDefault="00000000" w:rsidRPr="00000000" w14:paraId="0000004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D">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Come posso fare domanda?:</w:t>
      </w:r>
    </w:p>
    <w:p w:rsidR="00000000" w:rsidDel="00000000" w:rsidP="00000000" w:rsidRDefault="00000000" w:rsidRPr="00000000" w14:paraId="0000004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F">
      <w:pPr>
        <w:rPr>
          <w:rFonts w:ascii="Montserrat" w:cs="Montserrat" w:eastAsia="Montserrat" w:hAnsi="Montserrat"/>
        </w:rPr>
      </w:pPr>
      <w:r w:rsidDel="00000000" w:rsidR="00000000" w:rsidRPr="00000000">
        <w:rPr>
          <w:rFonts w:ascii="Montserrat" w:cs="Montserrat" w:eastAsia="Montserrat" w:hAnsi="Montserrat"/>
          <w:rtl w:val="0"/>
        </w:rPr>
        <w:t xml:space="preserve">La breve domanda richiederà alcune informazioni, tra cui:</w:t>
      </w:r>
    </w:p>
    <w:p w:rsidR="00000000" w:rsidDel="00000000" w:rsidP="00000000" w:rsidRDefault="00000000" w:rsidRPr="00000000" w14:paraId="0000005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51">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Il tuo nome</w:t>
      </w:r>
    </w:p>
    <w:p w:rsidR="00000000" w:rsidDel="00000000" w:rsidP="00000000" w:rsidRDefault="00000000" w:rsidRPr="00000000" w14:paraId="00000052">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Territorio (o territori) in cui ti trovi</w:t>
      </w:r>
    </w:p>
    <w:p w:rsidR="00000000" w:rsidDel="00000000" w:rsidP="00000000" w:rsidRDefault="00000000" w:rsidRPr="00000000" w14:paraId="00000053">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Esempi di lavori precedenti: può essere un sito web, linktree, piattaforma di social media o un PDF che mostri i tuoi lavori precedenti</w:t>
      </w:r>
    </w:p>
    <w:p w:rsidR="00000000" w:rsidDel="00000000" w:rsidP="00000000" w:rsidRDefault="00000000" w:rsidRPr="00000000" w14:paraId="00000054">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Una proposta di fino a 500 parole (o un video o registrazione audio di 3-5 minuti) che ci dica la tua idea per la commissione, la prospettiva che vorresti adottare per affrontare i temi e il formato che hai in mente.</w:t>
      </w:r>
    </w:p>
    <w:p w:rsidR="00000000" w:rsidDel="00000000" w:rsidP="00000000" w:rsidRDefault="00000000" w:rsidRPr="00000000" w14:paraId="00000055">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Come utilizzeresti il budget di £500 per le spese e l'accessibilità della commissione. Per ulteriori dettagli, consulta quanto sopra.</w:t>
      </w:r>
    </w:p>
    <w:p w:rsidR="00000000" w:rsidDel="00000000" w:rsidP="00000000" w:rsidRDefault="00000000" w:rsidRPr="00000000" w14:paraId="00000056">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Si prega di leggere il contratto di cura qui sotto prima di fare domanda in modo da poter garantire che la tua proposta sia equa per te e i tuoi collaboratori.</w:t>
      </w:r>
    </w:p>
    <w:p w:rsidR="00000000" w:rsidDel="00000000" w:rsidP="00000000" w:rsidRDefault="00000000" w:rsidRPr="00000000" w14:paraId="00000057">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58">
      <w:pPr>
        <w:rPr>
          <w:rFonts w:ascii="Montserrat" w:cs="Montserrat" w:eastAsia="Montserrat" w:hAnsi="Montserrat"/>
        </w:rPr>
      </w:pPr>
      <w:r w:rsidDel="00000000" w:rsidR="00000000" w:rsidRPr="00000000">
        <w:rPr>
          <w:rFonts w:ascii="Montserrat" w:cs="Montserrat" w:eastAsia="Montserrat" w:hAnsi="Montserrat"/>
          <w:b w:val="1"/>
          <w:rtl w:val="0"/>
        </w:rPr>
        <w:t xml:space="preserve">Puoi inviare la tua proposta tramite questo</w:t>
      </w:r>
      <w:r w:rsidDel="00000000" w:rsidR="00000000" w:rsidRPr="00000000">
        <w:rPr>
          <w:rFonts w:ascii="Montserrat" w:cs="Montserrat" w:eastAsia="Montserrat" w:hAnsi="Montserrat"/>
          <w:b w:val="1"/>
          <w:color w:val="ff0000"/>
          <w:rtl w:val="0"/>
        </w:rPr>
        <w:t xml:space="preserve"> </w:t>
      </w:r>
      <w:r w:rsidDel="00000000" w:rsidR="00000000" w:rsidRPr="00000000">
        <w:rPr>
          <w:rFonts w:ascii="Montserrat" w:cs="Montserrat" w:eastAsia="Montserrat" w:hAnsi="Montserrat"/>
          <w:b w:val="1"/>
          <w:rtl w:val="0"/>
        </w:rPr>
        <w:t xml:space="preserve">modulo</w:t>
      </w:r>
      <w:r w:rsidDel="00000000" w:rsidR="00000000" w:rsidRPr="00000000">
        <w:rPr>
          <w:rFonts w:ascii="Montserrat" w:cs="Montserrat" w:eastAsia="Montserrat" w:hAnsi="Montserrat"/>
          <w:b w:val="1"/>
          <w:rtl w:val="0"/>
        </w:rPr>
        <w:t xml:space="preserve">: </w:t>
      </w:r>
      <w:hyperlink r:id="rId16">
        <w:r w:rsidDel="00000000" w:rsidR="00000000" w:rsidRPr="00000000">
          <w:rPr>
            <w:rFonts w:ascii="Montserrat" w:cs="Montserrat" w:eastAsia="Montserrat" w:hAnsi="Montserrat"/>
            <w:color w:val="1155cc"/>
            <w:u w:val="single"/>
            <w:rtl w:val="0"/>
          </w:rPr>
          <w:t xml:space="preserve">https://forms.gle/NYr3HUYocdhXFUMw5</w:t>
        </w:r>
      </w:hyperlink>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5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5A">
      <w:pPr>
        <w:rPr>
          <w:rFonts w:ascii="Montserrat" w:cs="Montserrat" w:eastAsia="Montserrat" w:hAnsi="Montserrat"/>
        </w:rPr>
      </w:pPr>
      <w:r w:rsidDel="00000000" w:rsidR="00000000" w:rsidRPr="00000000">
        <w:rPr>
          <w:rFonts w:ascii="Montserrat" w:cs="Montserrat" w:eastAsia="Montserrat" w:hAnsi="Montserrat"/>
          <w:rtl w:val="0"/>
        </w:rPr>
        <w:t xml:space="preserve">In alternativa, se il modulo non è accessibile per te, puoi inviare direttamente la tua proposta a </w:t>
      </w:r>
      <w:hyperlink r:id="rId17">
        <w:r w:rsidDel="00000000" w:rsidR="00000000" w:rsidRPr="00000000">
          <w:rPr>
            <w:rFonts w:ascii="Montserrat" w:cs="Montserrat" w:eastAsia="Montserrat" w:hAnsi="Montserrat"/>
            <w:color w:val="1155cc"/>
            <w:u w:val="single"/>
            <w:rtl w:val="0"/>
          </w:rPr>
          <w:t xml:space="preserve">performingborderslive@gmail.com</w:t>
        </w:r>
      </w:hyperlink>
      <w:r w:rsidDel="00000000" w:rsidR="00000000" w:rsidRPr="00000000">
        <w:rPr>
          <w:rFonts w:ascii="Montserrat" w:cs="Montserrat" w:eastAsia="Montserrat" w:hAnsi="Montserrat"/>
          <w:rtl w:val="0"/>
        </w:rPr>
        <w:t xml:space="preserve"> e </w:t>
      </w:r>
      <w:hyperlink r:id="rId18">
        <w:r w:rsidDel="00000000" w:rsidR="00000000" w:rsidRPr="00000000">
          <w:rPr>
            <w:rFonts w:ascii="Montserrat" w:cs="Montserrat" w:eastAsia="Montserrat" w:hAnsi="Montserrat"/>
            <w:color w:val="1155cc"/>
            <w:u w:val="single"/>
            <w:rtl w:val="0"/>
          </w:rPr>
          <w:t xml:space="preserve">possession.automation@gmail.com</w:t>
        </w:r>
      </w:hyperlink>
      <w:r w:rsidDel="00000000" w:rsidR="00000000" w:rsidRPr="00000000">
        <w:rPr>
          <w:rtl w:val="0"/>
        </w:rPr>
      </w:r>
    </w:p>
    <w:p w:rsidR="00000000" w:rsidDel="00000000" w:rsidP="00000000" w:rsidRDefault="00000000" w:rsidRPr="00000000" w14:paraId="0000005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5C">
      <w:pPr>
        <w:rPr>
          <w:rFonts w:ascii="Montserrat" w:cs="Montserrat" w:eastAsia="Montserrat" w:hAnsi="Montserrat"/>
        </w:rPr>
      </w:pPr>
      <w:r w:rsidDel="00000000" w:rsidR="00000000" w:rsidRPr="00000000">
        <w:rPr>
          <w:rFonts w:ascii="Montserrat" w:cs="Montserrat" w:eastAsia="Montserrat" w:hAnsi="Montserrat"/>
          <w:rtl w:val="0"/>
        </w:rPr>
        <w:t xml:space="preserve">pb e pp+a intendono inviare un feedback breve e personale a tutti i candidati.</w:t>
      </w:r>
    </w:p>
    <w:p w:rsidR="00000000" w:rsidDel="00000000" w:rsidP="00000000" w:rsidRDefault="00000000" w:rsidRPr="00000000" w14:paraId="0000005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5E">
      <w:pPr>
        <w:rPr>
          <w:rFonts w:ascii="Montserrat" w:cs="Montserrat" w:eastAsia="Montserrat" w:hAnsi="Montserrat"/>
          <w:i w:val="1"/>
        </w:rPr>
      </w:pP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1"/>
          <w:rtl w:val="0"/>
        </w:rPr>
        <w:t xml:space="preserve">Se hai bisogno di un formato diverso della domanda per soddisfare le tue esigenze di accessibilità, faccelo sapere via email e saremo felici di supportarti.</w:t>
      </w:r>
    </w:p>
    <w:p w:rsidR="00000000" w:rsidDel="00000000" w:rsidP="00000000" w:rsidRDefault="00000000" w:rsidRPr="00000000" w14:paraId="0000005F">
      <w:pPr>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60">
      <w:pPr>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61">
      <w:pPr>
        <w:rPr>
          <w:rFonts w:ascii="Montserrat" w:cs="Montserrat" w:eastAsia="Montserrat" w:hAnsi="Montserrat"/>
          <w:i w:val="1"/>
        </w:rPr>
      </w:pPr>
      <w:r w:rsidDel="00000000" w:rsidR="00000000" w:rsidRPr="00000000">
        <w:br w:type="page"/>
      </w:r>
      <w:r w:rsidDel="00000000" w:rsidR="00000000" w:rsidRPr="00000000">
        <w:rPr>
          <w:rtl w:val="0"/>
        </w:rPr>
      </w:r>
    </w:p>
    <w:p w:rsidR="00000000" w:rsidDel="00000000" w:rsidP="00000000" w:rsidRDefault="00000000" w:rsidRPr="00000000" w14:paraId="00000062">
      <w:pPr>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63">
      <w:pPr>
        <w:rPr>
          <w:rFonts w:ascii="Montserrat" w:cs="Montserrat" w:eastAsia="Montserrat" w:hAnsi="Montserrat"/>
          <w:i w:val="1"/>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spacing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Contratto</w:t>
            </w:r>
            <w:r w:rsidDel="00000000" w:rsidR="00000000" w:rsidRPr="00000000">
              <w:rPr>
                <w:rFonts w:ascii="Montserrat" w:cs="Montserrat" w:eastAsia="Montserrat" w:hAnsi="Montserrat"/>
                <w:b w:val="1"/>
                <w:rtl w:val="0"/>
              </w:rPr>
              <w:t xml:space="preserve"> di cura</w:t>
            </w:r>
          </w:p>
          <w:p w:rsidR="00000000" w:rsidDel="00000000" w:rsidP="00000000" w:rsidRDefault="00000000" w:rsidRPr="00000000" w14:paraId="00000065">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66">
            <w:pP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Crediamo nell'approccio equo al lavoro culturale, con un'attenzione ai compensi equi. Non riteniamo che l'arte debba essere realizzata a spese dei lavorator</w:t>
            </w:r>
            <w:r w:rsidDel="00000000" w:rsidR="00000000" w:rsidRPr="00000000">
              <w:rPr>
                <w:rFonts w:ascii="Montserrat" w:cs="Montserrat" w:eastAsia="Montserrat" w:hAnsi="Montserrat"/>
                <w:highlight w:val="white"/>
                <w:rtl w:val="0"/>
              </w:rPr>
              <w:t xml:space="preserve">ә</w:t>
            </w:r>
            <w:r w:rsidDel="00000000" w:rsidR="00000000" w:rsidRPr="00000000">
              <w:rPr>
                <w:rFonts w:ascii="Montserrat" w:cs="Montserrat" w:eastAsia="Montserrat" w:hAnsi="Montserrat"/>
                <w:rtl w:val="0"/>
              </w:rPr>
              <w:t xml:space="preserve"> o degli artist</w:t>
            </w:r>
            <w:r w:rsidDel="00000000" w:rsidR="00000000" w:rsidRPr="00000000">
              <w:rPr>
                <w:rFonts w:ascii="Montserrat" w:cs="Montserrat" w:eastAsia="Montserrat" w:hAnsi="Montserrat"/>
                <w:highlight w:val="white"/>
                <w:rtl w:val="0"/>
              </w:rPr>
              <w:t xml:space="preserve">ә</w:t>
            </w:r>
            <w:r w:rsidDel="00000000" w:rsidR="00000000" w:rsidRPr="00000000">
              <w:rPr>
                <w:rFonts w:ascii="Montserrat" w:cs="Montserrat" w:eastAsia="Montserrat" w:hAnsi="Montserrat"/>
                <w:rtl w:val="0"/>
              </w:rPr>
              <w:t xml:space="preserve"> e cerchiamo, per quanto possibile, di creare opportunità in linea con le risorse disponibili. Lavorando con noi, accetti questi principi su come realizzare il tuo lavoro.</w:t>
            </w:r>
          </w:p>
          <w:p w:rsidR="00000000" w:rsidDel="00000000" w:rsidP="00000000" w:rsidRDefault="00000000" w:rsidRPr="00000000" w14:paraId="00000067">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68">
            <w:pP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Noi di pb e pp+a apprezziamo il lavoro e il tempo che dedichi alla tua ricerca e vorremmo chiederti di valutare la tua capacità mentre pensi alla tua proposta, per assicurarti di essere compensat</w:t>
            </w:r>
            <w:r w:rsidDel="00000000" w:rsidR="00000000" w:rsidRPr="00000000">
              <w:rPr>
                <w:rFonts w:ascii="Montserrat" w:cs="Montserrat" w:eastAsia="Montserrat" w:hAnsi="Montserrat"/>
                <w:highlight w:val="white"/>
                <w:rtl w:val="0"/>
              </w:rPr>
              <w:t xml:space="preserve">ә</w:t>
            </w:r>
            <w:r w:rsidDel="00000000" w:rsidR="00000000" w:rsidRPr="00000000">
              <w:rPr>
                <w:rFonts w:ascii="Montserrat" w:cs="Montserrat" w:eastAsia="Montserrat" w:hAnsi="Montserrat"/>
                <w:rtl w:val="0"/>
              </w:rPr>
              <w:t xml:space="preserve"> in modo equo per il lavoro che svolgi. Se hai in programma di coinvolgere altre persone nel processo di creazione, assicurati anche che vengano remunerate in modo equo. In questo contesto, ciò significa proporre un lavoro in linea con il budget e ciò che questo può realisticamente coprire in termini di tempo e risorse.</w:t>
            </w:r>
          </w:p>
          <w:p w:rsidR="00000000" w:rsidDel="00000000" w:rsidP="00000000" w:rsidRDefault="00000000" w:rsidRPr="00000000" w14:paraId="00000069">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6A">
            <w:pP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Con questa nota, vogliamo assicurarci che tu ti prenda cura di te stess</w:t>
            </w:r>
            <w:r w:rsidDel="00000000" w:rsidR="00000000" w:rsidRPr="00000000">
              <w:rPr>
                <w:rFonts w:ascii="Montserrat" w:cs="Montserrat" w:eastAsia="Montserrat" w:hAnsi="Montserrat"/>
                <w:highlight w:val="white"/>
                <w:rtl w:val="0"/>
              </w:rPr>
              <w:t xml:space="preserve">ә</w:t>
            </w:r>
            <w:r w:rsidDel="00000000" w:rsidR="00000000" w:rsidRPr="00000000">
              <w:rPr>
                <w:rFonts w:ascii="Montserrat" w:cs="Montserrat" w:eastAsia="Montserrat" w:hAnsi="Montserrat"/>
                <w:rtl w:val="0"/>
              </w:rPr>
              <w:t xml:space="preserve"> e di tutte le persone coinvolte nella creazione del lavoro, nonché riconoscere il lavoro e il tempo investiti in questo processo da parte nostra come co-committenti. Questo contratto di cura si basa su un processo di collaborazione per raggiungere una comprensione reciproca delle esigenze di tutti, in modo che possiamo sostenerci a vicenda nel processo di collaborazione. Se in qualsiasi momento in questo processo qualcosa sembra sbagliato o sbilanciato, siamo sempre disponibili a una conversazione aperta a riguardo e cercheremo collettivamente di risolvere qualsiasi difficoltá.</w:t>
            </w:r>
            <w:r w:rsidDel="00000000" w:rsidR="00000000" w:rsidRPr="00000000">
              <w:rPr>
                <w:rtl w:val="0"/>
              </w:rPr>
            </w:r>
          </w:p>
        </w:tc>
      </w:tr>
    </w:tbl>
    <w:p w:rsidR="00000000" w:rsidDel="00000000" w:rsidP="00000000" w:rsidRDefault="00000000" w:rsidRPr="00000000" w14:paraId="0000006B">
      <w:pPr>
        <w:spacing w:after="540" w:line="240" w:lineRule="auto"/>
        <w:rPr>
          <w:rFonts w:ascii="Montserrat" w:cs="Montserrat" w:eastAsia="Montserrat" w:hAnsi="Montserrat"/>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spacing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Riguardo alle piattaforme di commissione</w:t>
            </w:r>
          </w:p>
          <w:p w:rsidR="00000000" w:rsidDel="00000000" w:rsidP="00000000" w:rsidRDefault="00000000" w:rsidRPr="00000000" w14:paraId="0000006D">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6E">
            <w:pPr>
              <w:spacing w:line="240" w:lineRule="auto"/>
              <w:rPr>
                <w:rFonts w:ascii="Montserrat" w:cs="Montserrat" w:eastAsia="Montserrat" w:hAnsi="Montserrat"/>
              </w:rPr>
            </w:pPr>
            <w:hyperlink r:id="rId19">
              <w:r w:rsidDel="00000000" w:rsidR="00000000" w:rsidRPr="00000000">
                <w:rPr>
                  <w:rFonts w:ascii="Montserrat" w:cs="Montserrat" w:eastAsia="Montserrat" w:hAnsi="Montserrat"/>
                  <w:b w:val="1"/>
                  <w:color w:val="1155cc"/>
                  <w:u w:val="single"/>
                  <w:rtl w:val="0"/>
                </w:rPr>
                <w:t xml:space="preserve">performingborders (pb) </w:t>
              </w:r>
            </w:hyperlink>
            <w:r w:rsidDel="00000000" w:rsidR="00000000" w:rsidRPr="00000000">
              <w:rPr>
                <w:rFonts w:ascii="Montserrat" w:cs="Montserrat" w:eastAsia="Montserrat" w:hAnsi="Montserrat"/>
                <w:rtl w:val="0"/>
              </w:rPr>
              <w:t xml:space="preserve">è una piattaforma curatoriale di ricerca le cui risorse sono accessibili a tutti e che esplora le relazioni tra Live Art e concetti ed esperienze vissute di confini intersezionali e transnazionali attraverso pratiche di performance sperimentali. È gestita in collaborazione da Alessandra Cianetti, Xavier de Sousa e Anahí Saravia Herrera, con la partecipazione di curatori ospiti, pensator</w:t>
            </w:r>
            <w:r w:rsidDel="00000000" w:rsidR="00000000" w:rsidRPr="00000000">
              <w:rPr>
                <w:rFonts w:ascii="Montserrat" w:cs="Montserrat" w:eastAsia="Montserrat" w:hAnsi="Montserrat"/>
                <w:highlight w:val="white"/>
                <w:rtl w:val="0"/>
              </w:rPr>
              <w:t xml:space="preserve">ә</w:t>
            </w:r>
            <w:r w:rsidDel="00000000" w:rsidR="00000000" w:rsidRPr="00000000">
              <w:rPr>
                <w:rFonts w:ascii="Montserrat" w:cs="Montserrat" w:eastAsia="Montserrat" w:hAnsi="Montserrat"/>
                <w:rtl w:val="0"/>
              </w:rPr>
              <w:t xml:space="preserve">, artist</w:t>
            </w:r>
            <w:r w:rsidDel="00000000" w:rsidR="00000000" w:rsidRPr="00000000">
              <w:rPr>
                <w:rFonts w:ascii="Montserrat" w:cs="Montserrat" w:eastAsia="Montserrat" w:hAnsi="Montserrat"/>
                <w:highlight w:val="white"/>
                <w:rtl w:val="0"/>
              </w:rPr>
              <w:t xml:space="preserve">ә</w:t>
            </w:r>
            <w:r w:rsidDel="00000000" w:rsidR="00000000" w:rsidRPr="00000000">
              <w:rPr>
                <w:rFonts w:ascii="Montserrat" w:cs="Montserrat" w:eastAsia="Montserrat" w:hAnsi="Montserrat"/>
                <w:rtl w:val="0"/>
              </w:rPr>
              <w:t xml:space="preserve">, attivist</w:t>
            </w:r>
            <w:r w:rsidDel="00000000" w:rsidR="00000000" w:rsidRPr="00000000">
              <w:rPr>
                <w:rFonts w:ascii="Montserrat" w:cs="Montserrat" w:eastAsia="Montserrat" w:hAnsi="Montserrat"/>
                <w:highlight w:val="white"/>
                <w:rtl w:val="0"/>
              </w:rPr>
              <w:t xml:space="preserve">ә</w:t>
            </w:r>
            <w:r w:rsidDel="00000000" w:rsidR="00000000" w:rsidRPr="00000000">
              <w:rPr>
                <w:rFonts w:ascii="Montserrat" w:cs="Montserrat" w:eastAsia="Montserrat" w:hAnsi="Montserrat"/>
                <w:rtl w:val="0"/>
              </w:rPr>
              <w:t xml:space="preserve"> e ricercator</w:t>
            </w:r>
            <w:r w:rsidDel="00000000" w:rsidR="00000000" w:rsidRPr="00000000">
              <w:rPr>
                <w:rFonts w:ascii="Montserrat" w:cs="Montserrat" w:eastAsia="Montserrat" w:hAnsi="Montserrat"/>
                <w:highlight w:val="white"/>
                <w:rtl w:val="0"/>
              </w:rPr>
              <w:t xml:space="preserve">ә</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6F">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70">
            <w:pPr>
              <w:spacing w:line="240" w:lineRule="auto"/>
              <w:rPr>
                <w:rFonts w:ascii="Montserrat" w:cs="Montserrat" w:eastAsia="Montserrat" w:hAnsi="Montserrat"/>
              </w:rPr>
            </w:pPr>
            <w:hyperlink r:id="rId20">
              <w:r w:rsidDel="00000000" w:rsidR="00000000" w:rsidRPr="00000000">
                <w:rPr>
                  <w:rFonts w:ascii="Montserrat" w:cs="Montserrat" w:eastAsia="Montserrat" w:hAnsi="Montserrat"/>
                  <w:b w:val="1"/>
                  <w:color w:val="1155cc"/>
                  <w:u w:val="single"/>
                  <w:rtl w:val="0"/>
                </w:rPr>
                <w:t xml:space="preserve">performance, possession + automation (pp+a)</w:t>
              </w:r>
            </w:hyperlink>
            <w:r w:rsidDel="00000000" w:rsidR="00000000" w:rsidRPr="00000000">
              <w:rPr>
                <w:rFonts w:ascii="Montserrat" w:cs="Montserrat" w:eastAsia="Montserrat" w:hAnsi="Montserrat"/>
                <w:rtl w:val="0"/>
              </w:rPr>
              <w:t xml:space="preserve"> è un progetto di ricerca collaborativo guidato da Nicholas Ridout, Queen Mary University of London (QMUL), Dhanveer Singh Brar, University of Leeds, e Orlagh Woods (produttrice creativa), in collaborazione con Fierce Festival (Birmingham) e Transform Festival (Leeds) e con la collaborazione di performingborders (Londra). Questo è un progetto triennale finanziato dal Arts and Humanities Research Council.</w:t>
            </w:r>
            <w:r w:rsidDel="00000000" w:rsidR="00000000" w:rsidRPr="00000000">
              <w:rPr>
                <w:rtl w:val="0"/>
              </w:rPr>
            </w:r>
          </w:p>
        </w:tc>
      </w:tr>
    </w:tbl>
    <w:p w:rsidR="00000000" w:rsidDel="00000000" w:rsidP="00000000" w:rsidRDefault="00000000" w:rsidRPr="00000000" w14:paraId="00000071">
      <w:pPr>
        <w:keepNext w:val="1"/>
        <w:spacing w:after="540" w:line="240" w:lineRule="auto"/>
        <w:rPr>
          <w:rFonts w:ascii="Montserrat" w:cs="Montserrat" w:eastAsia="Montserrat" w:hAnsi="Montserrat"/>
          <w:highlight w:val="white"/>
        </w:rPr>
      </w:pPr>
      <w:r w:rsidDel="00000000" w:rsidR="00000000" w:rsidRPr="00000000">
        <w:rPr>
          <w:rtl w:val="0"/>
        </w:rPr>
      </w:r>
    </w:p>
    <w:sectPr>
      <w:headerReference r:id="rId21" w:type="default"/>
      <w:headerReference r:id="rId22" w:type="first"/>
      <w:footerReference r:id="rId23" w:type="defaul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1"/>
      <w:spacing w:after="540" w:line="240" w:lineRule="auto"/>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73">
    <w:pPr>
      <w:rPr>
        <w:color w:val="999999"/>
      </w:rPr>
    </w:pPr>
    <w:hyperlink r:id="rId1">
      <w:r w:rsidDel="00000000" w:rsidR="00000000" w:rsidRPr="00000000">
        <w:rPr>
          <w:color w:val="999999"/>
          <w:u w:val="single"/>
          <w:rtl w:val="0"/>
        </w:rPr>
        <w:t xml:space="preserve">performingborders.live</w:t>
      </w:r>
    </w:hyperlink>
    <w:r w:rsidDel="00000000" w:rsidR="00000000" w:rsidRPr="00000000">
      <w:rPr>
        <w:color w:val="999999"/>
        <w:rtl w:val="0"/>
      </w:rPr>
      <w:t xml:space="preserve">                                                               </w:t>
    </w:r>
    <w:hyperlink r:id="rId2">
      <w:r w:rsidDel="00000000" w:rsidR="00000000" w:rsidRPr="00000000">
        <w:rPr>
          <w:color w:val="999999"/>
          <w:u w:val="single"/>
          <w:rtl w:val="0"/>
        </w:rPr>
        <w:t xml:space="preserve">possessionautomation.co.uk</w:t>
      </w:r>
    </w:hyperlink>
    <w:r w:rsidDel="00000000" w:rsidR="00000000" w:rsidRPr="00000000">
      <w:rPr>
        <w:rtl w:val="0"/>
      </w:rPr>
    </w:r>
  </w:p>
  <w:p w:rsidR="00000000" w:rsidDel="00000000" w:rsidP="00000000" w:rsidRDefault="00000000" w:rsidRPr="00000000" w14:paraId="00000074">
    <w:pPr>
      <w:jc w:val="right"/>
      <w:rPr>
        <w:rFonts w:ascii="Montserrat" w:cs="Montserrat" w:eastAsia="Montserrat" w:hAnsi="Montserrat"/>
        <w:color w:val="22222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Revision">
    <w:name w:val="Revision"/>
    <w:hidden w:val="1"/>
    <w:uiPriority w:val="99"/>
    <w:semiHidden w:val="1"/>
    <w:rsid w:val="00E43D6C"/>
    <w:pPr>
      <w:spacing w:line="240" w:lineRule="auto"/>
    </w:pPr>
  </w:style>
  <w:style w:type="paragraph" w:styleId="CommentSubject">
    <w:name w:val="annotation subject"/>
    <w:basedOn w:val="CommentText"/>
    <w:next w:val="CommentText"/>
    <w:link w:val="CommentSubjectChar"/>
    <w:uiPriority w:val="99"/>
    <w:semiHidden w:val="1"/>
    <w:unhideWhenUsed w:val="1"/>
    <w:rsid w:val="00E43D6C"/>
    <w:rPr>
      <w:b w:val="1"/>
      <w:bCs w:val="1"/>
    </w:rPr>
  </w:style>
  <w:style w:type="character" w:styleId="CommentSubjectChar" w:customStyle="1">
    <w:name w:val="Comment Subject Char"/>
    <w:basedOn w:val="CommentTextChar"/>
    <w:link w:val="CommentSubject"/>
    <w:uiPriority w:val="99"/>
    <w:semiHidden w:val="1"/>
    <w:rsid w:val="00E43D6C"/>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possessionautomation.co.uk" TargetMode="External"/><Relationship Id="rId11" Type="http://schemas.openxmlformats.org/officeDocument/2006/relationships/hyperlink" Target="https://performingborders.live/about-us/" TargetMode="External"/><Relationship Id="rId22" Type="http://schemas.openxmlformats.org/officeDocument/2006/relationships/header" Target="header1.xml"/><Relationship Id="rId10" Type="http://schemas.openxmlformats.org/officeDocument/2006/relationships/hyperlink" Target="mailto:possession.automation@gmail.com" TargetMode="External"/><Relationship Id="rId21" Type="http://schemas.openxmlformats.org/officeDocument/2006/relationships/header" Target="header2.xml"/><Relationship Id="rId13" Type="http://schemas.openxmlformats.org/officeDocument/2006/relationships/hyperlink" Target="https://possessionautomation.co.uk/conversation/possession-performance/" TargetMode="External"/><Relationship Id="rId12" Type="http://schemas.openxmlformats.org/officeDocument/2006/relationships/hyperlink" Target="https://possessionautomation.co.uk/conversation/automation/"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erformingborderslive@gmail.com" TargetMode="External"/><Relationship Id="rId15" Type="http://schemas.openxmlformats.org/officeDocument/2006/relationships/hyperlink" Target="https://possessionautomation.co.uk/conversation/acting/" TargetMode="External"/><Relationship Id="rId14" Type="http://schemas.openxmlformats.org/officeDocument/2006/relationships/hyperlink" Target="https://possessionautomation.co.uk/conversation/possession-subjectivity/" TargetMode="External"/><Relationship Id="rId17" Type="http://schemas.openxmlformats.org/officeDocument/2006/relationships/hyperlink" Target="mailto:performingborderslive@gmail.com" TargetMode="External"/><Relationship Id="rId16" Type="http://schemas.openxmlformats.org/officeDocument/2006/relationships/hyperlink" Target="https://forms.gle/NYr3HUYocdhXFUMw5" TargetMode="External"/><Relationship Id="rId5" Type="http://schemas.openxmlformats.org/officeDocument/2006/relationships/styles" Target="styles.xml"/><Relationship Id="rId19" Type="http://schemas.openxmlformats.org/officeDocument/2006/relationships/hyperlink" Target="https://performingborders.live" TargetMode="External"/><Relationship Id="rId6" Type="http://schemas.openxmlformats.org/officeDocument/2006/relationships/customXml" Target="../customXML/item1.xml"/><Relationship Id="rId18" Type="http://schemas.openxmlformats.org/officeDocument/2006/relationships/hyperlink" Target="mailto:possession.automation@gmail.com" TargetMode="External"/><Relationship Id="rId7" Type="http://schemas.openxmlformats.org/officeDocument/2006/relationships/image" Target="media/image1.jpg"/><Relationship Id="rId8" Type="http://schemas.openxmlformats.org/officeDocument/2006/relationships/hyperlink" Target="https://web-cdn.jitsi.net/auth-static/meet-jit-si/v8/signin.html?state=%7B%22room%22%3A%22OpenCallfortwoexperimentalwritingcommissionsperformingbordersandPerformancePossessionAutomation%22%2C%22roomSafe%22%3A%22opencallfortwoexperimentalwritingcommissionsperformingbordersandperformancepossessionautomation%22%7D#room=OpenCallfortwoexperimentalwritingcommissionsperformingbordersandPerformancePossessionAutomation&amp;subdi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hyperlink" Target="http://performingborders.live" TargetMode="External"/><Relationship Id="rId2" Type="http://schemas.openxmlformats.org/officeDocument/2006/relationships/hyperlink" Target="https://possessionautoma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gbnlQElP+IIJmq9AVKWHRdTrPQ==">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2023-10-06T11:07:00Z</dcterms:created>
</cp:coreProperties>
</file>