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B5385" w14:textId="20D1D6CB" w:rsidR="008847D2" w:rsidRPr="003D5682" w:rsidRDefault="008847D2" w:rsidP="008847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 w:rsidRPr="003D5682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COMUNICATO STAMPA</w:t>
      </w:r>
      <w:r w:rsidR="004A2BB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br/>
      </w:r>
    </w:p>
    <w:p w14:paraId="2F68C1E0" w14:textId="43DC167F" w:rsidR="00347620" w:rsidRDefault="00D07D06" w:rsidP="0034762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Paesaggio come memoria</w:t>
      </w:r>
    </w:p>
    <w:p w14:paraId="459DAB03" w14:textId="244A871C" w:rsidR="00D07D06" w:rsidRDefault="00D07D06" w:rsidP="0034762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Al via </w:t>
      </w:r>
      <w:r w:rsidR="007B339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il secondo Frame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di Presenze Contemporanee al museo P</w:t>
      </w:r>
      <w:r w:rsidR="007B339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di Parete</w:t>
      </w:r>
    </w:p>
    <w:p w14:paraId="158FFB32" w14:textId="77777777" w:rsidR="001560D9" w:rsidRPr="001560D9" w:rsidRDefault="001560D9" w:rsidP="001560D9">
      <w:pPr>
        <w:rPr>
          <w:rFonts w:ascii="Times New Roman" w:hAnsi="Times New Roman" w:cs="Times New Roman"/>
        </w:rPr>
      </w:pPr>
    </w:p>
    <w:p w14:paraId="58A8CD5C" w14:textId="27A87761" w:rsidR="001560D9" w:rsidRDefault="001560D9" w:rsidP="001560D9">
      <w:pPr>
        <w:rPr>
          <w:rFonts w:ascii="Times New Roman" w:hAnsi="Times New Roman" w:cs="Times New Roman"/>
        </w:rPr>
      </w:pPr>
      <w:r w:rsidRPr="001560D9">
        <w:rPr>
          <w:rFonts w:ascii="Times New Roman" w:hAnsi="Times New Roman" w:cs="Times New Roman"/>
          <w:b/>
          <w:bCs/>
        </w:rPr>
        <w:t>Parete</w:t>
      </w:r>
      <w:r>
        <w:rPr>
          <w:rFonts w:ascii="Times New Roman" w:hAnsi="Times New Roman" w:cs="Times New Roman"/>
        </w:rPr>
        <w:t xml:space="preserve">. Il </w:t>
      </w:r>
      <w:r w:rsidRPr="00031DFE">
        <w:rPr>
          <w:rFonts w:ascii="Times New Roman" w:hAnsi="Times New Roman" w:cs="Times New Roman"/>
          <w:b/>
          <w:bCs/>
        </w:rPr>
        <w:t>PAM – Parete Art Museum</w:t>
      </w:r>
      <w:r w:rsidRPr="001560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riapre al pubblico dopo </w:t>
      </w:r>
      <w:r w:rsidR="007B3396">
        <w:rPr>
          <w:rFonts w:ascii="Times New Roman" w:hAnsi="Times New Roman" w:cs="Times New Roman"/>
        </w:rPr>
        <w:t>la pausa estiva</w:t>
      </w:r>
      <w:r>
        <w:rPr>
          <w:rFonts w:ascii="Times New Roman" w:hAnsi="Times New Roman" w:cs="Times New Roman"/>
        </w:rPr>
        <w:t xml:space="preserve"> con </w:t>
      </w:r>
      <w:r w:rsidR="007B3396">
        <w:rPr>
          <w:rFonts w:ascii="Times New Roman" w:hAnsi="Times New Roman" w:cs="Times New Roman"/>
        </w:rPr>
        <w:t>la prosecuzione della rassegna di arte e design</w:t>
      </w:r>
      <w:r>
        <w:rPr>
          <w:rFonts w:ascii="Times New Roman" w:hAnsi="Times New Roman" w:cs="Times New Roman"/>
        </w:rPr>
        <w:t xml:space="preserve"> </w:t>
      </w:r>
      <w:r w:rsidR="007B3396">
        <w:rPr>
          <w:rFonts w:ascii="Times New Roman" w:hAnsi="Times New Roman" w:cs="Times New Roman"/>
        </w:rPr>
        <w:t>“</w:t>
      </w:r>
      <w:r w:rsidRPr="001560D9">
        <w:rPr>
          <w:rFonts w:ascii="Times New Roman" w:hAnsi="Times New Roman" w:cs="Times New Roman"/>
          <w:b/>
          <w:bCs/>
        </w:rPr>
        <w:t>Presenze Contemporanee</w:t>
      </w:r>
      <w:r w:rsidR="007B3396">
        <w:rPr>
          <w:rFonts w:ascii="Times New Roman" w:hAnsi="Times New Roman" w:cs="Times New Roman"/>
          <w:b/>
          <w:bCs/>
        </w:rPr>
        <w:t>”</w:t>
      </w:r>
      <w:r w:rsidR="007B3396">
        <w:rPr>
          <w:rFonts w:ascii="Times New Roman" w:hAnsi="Times New Roman" w:cs="Times New Roman"/>
        </w:rPr>
        <w:t>. Tema di questo secondo appuntamento</w:t>
      </w:r>
      <w:r>
        <w:rPr>
          <w:rFonts w:ascii="Times New Roman" w:hAnsi="Times New Roman" w:cs="Times New Roman"/>
        </w:rPr>
        <w:t xml:space="preserve"> </w:t>
      </w:r>
      <w:r w:rsidR="007B3396">
        <w:rPr>
          <w:rFonts w:ascii="Times New Roman" w:hAnsi="Times New Roman" w:cs="Times New Roman"/>
        </w:rPr>
        <w:t>è il</w:t>
      </w:r>
      <w:r>
        <w:rPr>
          <w:rFonts w:ascii="Times New Roman" w:hAnsi="Times New Roman" w:cs="Times New Roman"/>
        </w:rPr>
        <w:t xml:space="preserve"> </w:t>
      </w:r>
      <w:r w:rsidRPr="001560D9">
        <w:rPr>
          <w:rFonts w:ascii="Times New Roman" w:hAnsi="Times New Roman" w:cs="Times New Roman"/>
          <w:b/>
          <w:bCs/>
        </w:rPr>
        <w:t xml:space="preserve">Paesaggio come </w:t>
      </w:r>
      <w:r w:rsidR="00F90E58">
        <w:rPr>
          <w:rFonts w:ascii="Times New Roman" w:hAnsi="Times New Roman" w:cs="Times New Roman"/>
          <w:b/>
          <w:bCs/>
        </w:rPr>
        <w:t>M</w:t>
      </w:r>
      <w:r w:rsidRPr="001560D9">
        <w:rPr>
          <w:rFonts w:ascii="Times New Roman" w:hAnsi="Times New Roman" w:cs="Times New Roman"/>
          <w:b/>
          <w:bCs/>
        </w:rPr>
        <w:t>emoria</w:t>
      </w:r>
      <w:r w:rsidR="007B33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L’esposizione</w:t>
      </w:r>
      <w:r w:rsidR="007B33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sarà </w:t>
      </w:r>
      <w:r w:rsidRPr="00460F7F">
        <w:rPr>
          <w:rFonts w:ascii="Times New Roman" w:hAnsi="Times New Roman" w:cs="Times New Roman"/>
          <w:b/>
          <w:bCs/>
        </w:rPr>
        <w:t>inaugurata domenica 11 ottobre</w:t>
      </w:r>
      <w:r w:rsidR="004F7014" w:rsidRPr="004F7014">
        <w:rPr>
          <w:rFonts w:ascii="Times New Roman" w:hAnsi="Times New Roman" w:cs="Times New Roman"/>
        </w:rPr>
        <w:t xml:space="preserve">, </w:t>
      </w:r>
      <w:r w:rsidR="007B3396">
        <w:rPr>
          <w:rFonts w:ascii="Times New Roman" w:hAnsi="Times New Roman" w:cs="Times New Roman"/>
        </w:rPr>
        <w:t>dalle</w:t>
      </w:r>
      <w:r w:rsidR="004F7014" w:rsidRPr="004F7014">
        <w:rPr>
          <w:rFonts w:ascii="Times New Roman" w:hAnsi="Times New Roman" w:cs="Times New Roman"/>
        </w:rPr>
        <w:t xml:space="preserve"> 11 alle 13 e nel pomeriggio dalle 17 alle 20</w:t>
      </w:r>
      <w:r w:rsidR="004F7014">
        <w:rPr>
          <w:rFonts w:ascii="Times New Roman" w:hAnsi="Times New Roman" w:cs="Times New Roman"/>
          <w:b/>
          <w:bCs/>
        </w:rPr>
        <w:t xml:space="preserve">, </w:t>
      </w:r>
      <w:r w:rsidRPr="00460F7F">
        <w:rPr>
          <w:rFonts w:ascii="Times New Roman" w:hAnsi="Times New Roman" w:cs="Times New Roman"/>
          <w:b/>
          <w:bCs/>
        </w:rPr>
        <w:t>e proseguirà fino</w:t>
      </w:r>
      <w:r w:rsidR="00460F7F" w:rsidRPr="00460F7F">
        <w:rPr>
          <w:rFonts w:ascii="Times New Roman" w:hAnsi="Times New Roman" w:cs="Times New Roman"/>
          <w:b/>
          <w:bCs/>
        </w:rPr>
        <w:t xml:space="preserve"> al 22 novembre</w:t>
      </w:r>
      <w:r w:rsidR="007B3396">
        <w:rPr>
          <w:rFonts w:ascii="Times New Roman" w:hAnsi="Times New Roman" w:cs="Times New Roman"/>
        </w:rPr>
        <w:t xml:space="preserve">. L’esposizione occuperà tutte le magnifiche stanze del </w:t>
      </w:r>
      <w:r w:rsidR="00460F7F" w:rsidRPr="00460F7F">
        <w:rPr>
          <w:rFonts w:ascii="Times New Roman" w:hAnsi="Times New Roman" w:cs="Times New Roman"/>
          <w:b/>
          <w:bCs/>
        </w:rPr>
        <w:t>Piano Nobile del Palazzo Ducale di Parete</w:t>
      </w:r>
      <w:r w:rsidR="00460F7F" w:rsidRPr="001560D9">
        <w:rPr>
          <w:rFonts w:ascii="Times New Roman" w:hAnsi="Times New Roman" w:cs="Times New Roman"/>
        </w:rPr>
        <w:t>, sede del PAM</w:t>
      </w:r>
      <w:r w:rsidR="00460F7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 via Umberto I. </w:t>
      </w:r>
    </w:p>
    <w:p w14:paraId="56E40134" w14:textId="17BEF074" w:rsidR="00E558B3" w:rsidRDefault="007B3396" w:rsidP="002D7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="001560D9">
        <w:rPr>
          <w:rFonts w:ascii="Times New Roman" w:hAnsi="Times New Roman" w:cs="Times New Roman"/>
        </w:rPr>
        <w:t xml:space="preserve">mostra </w:t>
      </w:r>
      <w:r w:rsidR="002D7D8E">
        <w:rPr>
          <w:rFonts w:ascii="Times New Roman" w:hAnsi="Times New Roman" w:cs="Times New Roman"/>
        </w:rPr>
        <w:t xml:space="preserve">è il naturale proseguimento del lavoro portato avanti dallo staff del PAM dopo </w:t>
      </w:r>
      <w:r w:rsidR="00EF6511">
        <w:rPr>
          <w:rFonts w:ascii="Times New Roman" w:hAnsi="Times New Roman" w:cs="Times New Roman"/>
        </w:rPr>
        <w:t>l’</w:t>
      </w:r>
      <w:r>
        <w:rPr>
          <w:rFonts w:ascii="Times New Roman" w:hAnsi="Times New Roman" w:cs="Times New Roman"/>
        </w:rPr>
        <w:t>interesse suscitato</w:t>
      </w:r>
      <w:r w:rsidR="002D7D8E">
        <w:rPr>
          <w:rFonts w:ascii="Times New Roman" w:hAnsi="Times New Roman" w:cs="Times New Roman"/>
        </w:rPr>
        <w:t xml:space="preserve"> </w:t>
      </w:r>
      <w:r w:rsidR="00EF6511">
        <w:rPr>
          <w:rFonts w:ascii="Times New Roman" w:hAnsi="Times New Roman" w:cs="Times New Roman"/>
        </w:rPr>
        <w:t>con la</w:t>
      </w:r>
      <w:r w:rsidR="002D7D8E">
        <w:rPr>
          <w:rFonts w:ascii="Times New Roman" w:hAnsi="Times New Roman" w:cs="Times New Roman"/>
        </w:rPr>
        <w:t xml:space="preserve"> </w:t>
      </w:r>
      <w:r w:rsidRPr="007B3396">
        <w:rPr>
          <w:rFonts w:ascii="Times New Roman" w:hAnsi="Times New Roman" w:cs="Times New Roman"/>
        </w:rPr>
        <w:t xml:space="preserve">presentazione della </w:t>
      </w:r>
      <w:r w:rsidR="002D7D8E" w:rsidRPr="007B3396">
        <w:rPr>
          <w:rFonts w:ascii="Times New Roman" w:hAnsi="Times New Roman" w:cs="Times New Roman"/>
        </w:rPr>
        <w:t>sezione</w:t>
      </w:r>
      <w:r w:rsidR="002D7D8E" w:rsidRPr="00460F7F">
        <w:rPr>
          <w:rFonts w:ascii="Times New Roman" w:hAnsi="Times New Roman" w:cs="Times New Roman"/>
          <w:b/>
          <w:bCs/>
        </w:rPr>
        <w:t xml:space="preserve"> design</w:t>
      </w:r>
      <w:r>
        <w:rPr>
          <w:rFonts w:ascii="Times New Roman" w:hAnsi="Times New Roman" w:cs="Times New Roman"/>
          <w:b/>
          <w:bCs/>
        </w:rPr>
        <w:t xml:space="preserve"> </w:t>
      </w:r>
      <w:r w:rsidR="00EF6511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 xml:space="preserve">direzione creativa di </w:t>
      </w:r>
      <w:r w:rsidR="00460F7F" w:rsidRPr="00460F7F">
        <w:rPr>
          <w:rFonts w:ascii="Times New Roman" w:hAnsi="Times New Roman" w:cs="Times New Roman"/>
          <w:b/>
          <w:bCs/>
        </w:rPr>
        <w:t>Roberto M</w:t>
      </w:r>
      <w:r w:rsidR="00232F1C">
        <w:rPr>
          <w:rFonts w:ascii="Times New Roman" w:hAnsi="Times New Roman" w:cs="Times New Roman"/>
          <w:b/>
          <w:bCs/>
        </w:rPr>
        <w:t>onte</w:t>
      </w:r>
      <w:r w:rsidR="00460F7F">
        <w:rPr>
          <w:rFonts w:ascii="Times New Roman" w:hAnsi="Times New Roman" w:cs="Times New Roman"/>
        </w:rPr>
        <w:t xml:space="preserve">, </w:t>
      </w:r>
      <w:r w:rsidR="002D7D8E">
        <w:rPr>
          <w:rFonts w:ascii="Times New Roman" w:hAnsi="Times New Roman" w:cs="Times New Roman"/>
        </w:rPr>
        <w:t xml:space="preserve">inaugurata </w:t>
      </w:r>
      <w:r w:rsidR="00C23230">
        <w:rPr>
          <w:rFonts w:ascii="Times New Roman" w:hAnsi="Times New Roman" w:cs="Times New Roman"/>
        </w:rPr>
        <w:t>con il primo Frame</w:t>
      </w:r>
      <w:r w:rsidR="00EF6511">
        <w:rPr>
          <w:rFonts w:ascii="Times New Roman" w:hAnsi="Times New Roman" w:cs="Times New Roman"/>
        </w:rPr>
        <w:t xml:space="preserve"> della rassegna:</w:t>
      </w:r>
      <w:r w:rsidR="001272A4">
        <w:rPr>
          <w:rFonts w:ascii="Times New Roman" w:hAnsi="Times New Roman" w:cs="Times New Roman"/>
        </w:rPr>
        <w:t xml:space="preserve"> </w:t>
      </w:r>
      <w:r w:rsidR="00E558B3" w:rsidRPr="00AB7441">
        <w:rPr>
          <w:rFonts w:ascii="Times New Roman" w:hAnsi="Times New Roman" w:cs="Times New Roman"/>
        </w:rPr>
        <w:t>«</w:t>
      </w:r>
      <w:r w:rsidR="00C329D8" w:rsidRPr="00D36421">
        <w:rPr>
          <w:rFonts w:ascii="Times New Roman" w:hAnsi="Times New Roman" w:cs="Times New Roman"/>
        </w:rPr>
        <w:t xml:space="preserve">I </w:t>
      </w:r>
      <w:r w:rsidR="00C329D8" w:rsidRPr="00D36421">
        <w:rPr>
          <w:rFonts w:ascii="Times New Roman" w:hAnsi="Times New Roman" w:cs="Times New Roman"/>
          <w:b/>
          <w:bCs/>
        </w:rPr>
        <w:t>Frame</w:t>
      </w:r>
      <w:r w:rsidR="00C329D8">
        <w:rPr>
          <w:rFonts w:ascii="Times New Roman" w:hAnsi="Times New Roman" w:cs="Times New Roman"/>
        </w:rPr>
        <w:t xml:space="preserve"> </w:t>
      </w:r>
      <w:r w:rsidR="009A4D2D">
        <w:rPr>
          <w:rFonts w:ascii="Times New Roman" w:hAnsi="Times New Roman" w:cs="Times New Roman"/>
        </w:rPr>
        <w:t xml:space="preserve">– specifica Monte </w:t>
      </w:r>
      <w:r w:rsidR="009A4D2D">
        <w:rPr>
          <w:rFonts w:ascii="Times New Roman" w:hAnsi="Times New Roman" w:cs="Times New Roman"/>
        </w:rPr>
        <w:t>–</w:t>
      </w:r>
      <w:r w:rsidR="009A4D2D">
        <w:rPr>
          <w:rFonts w:ascii="Times New Roman" w:hAnsi="Times New Roman" w:cs="Times New Roman"/>
        </w:rPr>
        <w:t xml:space="preserve"> </w:t>
      </w:r>
      <w:r w:rsidR="00C329D8">
        <w:rPr>
          <w:rFonts w:ascii="Times New Roman" w:hAnsi="Times New Roman" w:cs="Times New Roman"/>
        </w:rPr>
        <w:t xml:space="preserve">sono </w:t>
      </w:r>
      <w:r w:rsidR="00EF6511">
        <w:rPr>
          <w:rFonts w:ascii="Times New Roman" w:hAnsi="Times New Roman" w:cs="Times New Roman"/>
        </w:rPr>
        <w:t xml:space="preserve">delle finestre tematiche, dei telai che focalizzano specifiche interpretazioni del paesaggio e </w:t>
      </w:r>
      <w:r w:rsidR="007D698F">
        <w:rPr>
          <w:rFonts w:ascii="Times New Roman" w:hAnsi="Times New Roman" w:cs="Times New Roman"/>
        </w:rPr>
        <w:t xml:space="preserve">che compongono </w:t>
      </w:r>
      <w:r w:rsidR="00C329D8">
        <w:rPr>
          <w:rFonts w:ascii="Times New Roman" w:hAnsi="Times New Roman" w:cs="Times New Roman"/>
        </w:rPr>
        <w:t>il percorso di ricerca di Presenze Contemporanee</w:t>
      </w:r>
      <w:r w:rsidR="00EF6511">
        <w:rPr>
          <w:rFonts w:ascii="Times New Roman" w:hAnsi="Times New Roman" w:cs="Times New Roman"/>
        </w:rPr>
        <w:t xml:space="preserve"> secondo una logica che </w:t>
      </w:r>
      <w:r w:rsidR="00E558B3">
        <w:rPr>
          <w:rFonts w:ascii="Times New Roman" w:hAnsi="Times New Roman" w:cs="Times New Roman"/>
        </w:rPr>
        <w:t>ha analizzato</w:t>
      </w:r>
      <w:r w:rsidR="009A4D2D">
        <w:rPr>
          <w:rFonts w:ascii="Times New Roman" w:hAnsi="Times New Roman" w:cs="Times New Roman"/>
        </w:rPr>
        <w:t>,</w:t>
      </w:r>
      <w:r w:rsidR="00E558B3">
        <w:rPr>
          <w:rFonts w:ascii="Times New Roman" w:hAnsi="Times New Roman" w:cs="Times New Roman"/>
        </w:rPr>
        <w:t xml:space="preserve"> nella prima finestra</w:t>
      </w:r>
      <w:r w:rsidR="009A4D2D">
        <w:rPr>
          <w:rFonts w:ascii="Times New Roman" w:hAnsi="Times New Roman" w:cs="Times New Roman"/>
        </w:rPr>
        <w:t>,</w:t>
      </w:r>
      <w:r w:rsidR="00E558B3">
        <w:rPr>
          <w:rFonts w:ascii="Times New Roman" w:hAnsi="Times New Roman" w:cs="Times New Roman"/>
        </w:rPr>
        <w:t xml:space="preserve"> il</w:t>
      </w:r>
      <w:r w:rsidR="00EF6511">
        <w:rPr>
          <w:rFonts w:ascii="Times New Roman" w:hAnsi="Times New Roman" w:cs="Times New Roman"/>
        </w:rPr>
        <w:t xml:space="preserve"> Paesaggio come </w:t>
      </w:r>
      <w:r w:rsidR="00E558B3">
        <w:rPr>
          <w:rFonts w:ascii="Times New Roman" w:hAnsi="Times New Roman" w:cs="Times New Roman"/>
        </w:rPr>
        <w:t>P</w:t>
      </w:r>
      <w:r w:rsidR="00EF6511">
        <w:rPr>
          <w:rFonts w:ascii="Times New Roman" w:hAnsi="Times New Roman" w:cs="Times New Roman"/>
        </w:rPr>
        <w:t>assaggio</w:t>
      </w:r>
      <w:r w:rsidR="00E558B3">
        <w:rPr>
          <w:rFonts w:ascii="Times New Roman" w:hAnsi="Times New Roman" w:cs="Times New Roman"/>
        </w:rPr>
        <w:t xml:space="preserve"> ovvero come attraversamento</w:t>
      </w:r>
      <w:r w:rsidR="00886441">
        <w:rPr>
          <w:rFonts w:ascii="Times New Roman" w:hAnsi="Times New Roman" w:cs="Times New Roman"/>
        </w:rPr>
        <w:t>, viaggio con uno specifico focus letterario,</w:t>
      </w:r>
      <w:r w:rsidR="00E558B3">
        <w:rPr>
          <w:rFonts w:ascii="Times New Roman" w:hAnsi="Times New Roman" w:cs="Times New Roman"/>
        </w:rPr>
        <w:t xml:space="preserve"> in questa seconda esposizione il Paesaggio come Memoria che si concretizza negli oggetti, negli spazi, per proseguire nel terzo frame con il Paesaggio come Antitesi ovvero conflitti e destini.</w:t>
      </w:r>
      <w:r w:rsidR="00886441" w:rsidRPr="00886441">
        <w:rPr>
          <w:rFonts w:ascii="Times New Roman" w:hAnsi="Times New Roman" w:cs="Times New Roman"/>
        </w:rPr>
        <w:t xml:space="preserve"> </w:t>
      </w:r>
      <w:r w:rsidR="00886441">
        <w:rPr>
          <w:rFonts w:ascii="Times New Roman" w:hAnsi="Times New Roman" w:cs="Times New Roman"/>
        </w:rPr>
        <w:t xml:space="preserve">In particolare il </w:t>
      </w:r>
      <w:r w:rsidR="00886441" w:rsidRPr="00655504">
        <w:rPr>
          <w:rFonts w:ascii="Times New Roman" w:hAnsi="Times New Roman" w:cs="Times New Roman"/>
          <w:b/>
          <w:bCs/>
        </w:rPr>
        <w:t xml:space="preserve">Paesaggio come </w:t>
      </w:r>
      <w:r w:rsidR="00886441">
        <w:rPr>
          <w:rFonts w:ascii="Times New Roman" w:hAnsi="Times New Roman" w:cs="Times New Roman"/>
          <w:b/>
          <w:bCs/>
        </w:rPr>
        <w:t>M</w:t>
      </w:r>
      <w:r w:rsidR="00886441" w:rsidRPr="00655504">
        <w:rPr>
          <w:rFonts w:ascii="Times New Roman" w:hAnsi="Times New Roman" w:cs="Times New Roman"/>
          <w:b/>
          <w:bCs/>
        </w:rPr>
        <w:t>emoria</w:t>
      </w:r>
      <w:r w:rsidR="00886441">
        <w:rPr>
          <w:rFonts w:ascii="Times New Roman" w:hAnsi="Times New Roman" w:cs="Times New Roman"/>
        </w:rPr>
        <w:t xml:space="preserve"> è inteso come </w:t>
      </w:r>
      <w:r w:rsidR="00886441" w:rsidRPr="009733CD">
        <w:rPr>
          <w:rFonts w:ascii="Times New Roman" w:hAnsi="Times New Roman" w:cs="Times New Roman"/>
        </w:rPr>
        <w:t>luogo della mente</w:t>
      </w:r>
      <w:r w:rsidR="00886441">
        <w:rPr>
          <w:rFonts w:ascii="Times New Roman" w:hAnsi="Times New Roman" w:cs="Times New Roman"/>
        </w:rPr>
        <w:t>: il</w:t>
      </w:r>
      <w:r w:rsidR="00886441" w:rsidRPr="009733CD">
        <w:rPr>
          <w:rFonts w:ascii="Times New Roman" w:hAnsi="Times New Roman" w:cs="Times New Roman"/>
        </w:rPr>
        <w:t xml:space="preserve"> Paesaggio </w:t>
      </w:r>
      <w:r w:rsidR="00886441">
        <w:rPr>
          <w:rFonts w:ascii="Times New Roman" w:hAnsi="Times New Roman" w:cs="Times New Roman"/>
        </w:rPr>
        <w:t xml:space="preserve">è </w:t>
      </w:r>
      <w:r w:rsidR="00886441" w:rsidRPr="009733CD">
        <w:rPr>
          <w:rFonts w:ascii="Times New Roman" w:hAnsi="Times New Roman" w:cs="Times New Roman"/>
        </w:rPr>
        <w:t>medium tra noi e il mondo</w:t>
      </w:r>
      <w:r w:rsidR="00886441">
        <w:rPr>
          <w:rFonts w:ascii="Times New Roman" w:hAnsi="Times New Roman" w:cs="Times New Roman"/>
        </w:rPr>
        <w:t xml:space="preserve">, </w:t>
      </w:r>
      <w:r w:rsidR="00886441" w:rsidRPr="009733CD">
        <w:rPr>
          <w:rFonts w:ascii="Times New Roman" w:hAnsi="Times New Roman" w:cs="Times New Roman"/>
        </w:rPr>
        <w:t xml:space="preserve">diventa memoria di </w:t>
      </w:r>
      <w:r w:rsidR="00886441">
        <w:rPr>
          <w:rFonts w:ascii="Times New Roman" w:hAnsi="Times New Roman" w:cs="Times New Roman"/>
        </w:rPr>
        <w:t>sé</w:t>
      </w:r>
      <w:r w:rsidR="00886441" w:rsidRPr="009733CD">
        <w:rPr>
          <w:rFonts w:ascii="Times New Roman" w:hAnsi="Times New Roman" w:cs="Times New Roman"/>
        </w:rPr>
        <w:t xml:space="preserve"> stesso </w:t>
      </w:r>
      <w:r w:rsidR="00886441">
        <w:rPr>
          <w:rFonts w:ascii="Times New Roman" w:hAnsi="Times New Roman" w:cs="Times New Roman"/>
        </w:rPr>
        <w:t>è</w:t>
      </w:r>
      <w:r w:rsidR="00886441" w:rsidRPr="009733CD">
        <w:rPr>
          <w:rFonts w:ascii="Times New Roman" w:hAnsi="Times New Roman" w:cs="Times New Roman"/>
        </w:rPr>
        <w:t xml:space="preserve"> al tempo stesso fuori e dentro di noi. Il paesaggio si fa memoria negli spazi interni, intimi e domestici</w:t>
      </w:r>
      <w:r w:rsidR="00886441">
        <w:rPr>
          <w:rFonts w:ascii="Times New Roman" w:hAnsi="Times New Roman" w:cs="Times New Roman"/>
        </w:rPr>
        <w:t xml:space="preserve">, e </w:t>
      </w:r>
      <w:r w:rsidR="00886441" w:rsidRPr="009733CD">
        <w:rPr>
          <w:rFonts w:ascii="Times New Roman" w:hAnsi="Times New Roman" w:cs="Times New Roman"/>
        </w:rPr>
        <w:t>negli oggetti</w:t>
      </w:r>
      <w:r w:rsidR="00E558B3" w:rsidRPr="00AB7441">
        <w:rPr>
          <w:rFonts w:ascii="Times New Roman" w:hAnsi="Times New Roman" w:cs="Times New Roman"/>
        </w:rPr>
        <w:t>»</w:t>
      </w:r>
      <w:r w:rsidR="009A4D2D">
        <w:rPr>
          <w:rFonts w:ascii="Times New Roman" w:hAnsi="Times New Roman" w:cs="Times New Roman"/>
        </w:rPr>
        <w:t>.</w:t>
      </w:r>
    </w:p>
    <w:p w14:paraId="4C195A9D" w14:textId="18F6588C" w:rsidR="002D7D8E" w:rsidRDefault="00E558B3" w:rsidP="002D7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gran lavoro di squadra quindi con ambiziosi obiettivi:</w:t>
      </w:r>
      <w:r w:rsidR="009A4D2D">
        <w:rPr>
          <w:rFonts w:ascii="Times New Roman" w:hAnsi="Times New Roman" w:cs="Times New Roman"/>
        </w:rPr>
        <w:t xml:space="preserve"> </w:t>
      </w:r>
      <w:r w:rsidR="002D7D8E" w:rsidRPr="00AB7441">
        <w:rPr>
          <w:rFonts w:ascii="Times New Roman" w:hAnsi="Times New Roman" w:cs="Times New Roman"/>
        </w:rPr>
        <w:t>«</w:t>
      </w:r>
      <w:r w:rsidR="00776472">
        <w:rPr>
          <w:rFonts w:ascii="Times New Roman" w:hAnsi="Times New Roman" w:cs="Times New Roman"/>
        </w:rPr>
        <w:t>Questo secondo Frame – spiegano gli organizzatori –</w:t>
      </w:r>
      <w:r w:rsidR="009A4D2D">
        <w:rPr>
          <w:rFonts w:ascii="Times New Roman" w:hAnsi="Times New Roman" w:cs="Times New Roman"/>
        </w:rPr>
        <w:t xml:space="preserve"> </w:t>
      </w:r>
      <w:r w:rsidR="00776472">
        <w:rPr>
          <w:rFonts w:ascii="Times New Roman" w:hAnsi="Times New Roman" w:cs="Times New Roman"/>
        </w:rPr>
        <w:t>come il precedente,</w:t>
      </w:r>
      <w:r w:rsidR="002D7D8E" w:rsidRPr="002D7D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è</w:t>
      </w:r>
      <w:r w:rsidR="002D7D8E" w:rsidRPr="002D7D8E">
        <w:rPr>
          <w:rFonts w:ascii="Times New Roman" w:hAnsi="Times New Roman" w:cs="Times New Roman"/>
        </w:rPr>
        <w:t xml:space="preserve"> in continuità con le linee programmatiche del PAM e </w:t>
      </w:r>
      <w:r w:rsidR="00886441">
        <w:rPr>
          <w:rFonts w:ascii="Times New Roman" w:hAnsi="Times New Roman" w:cs="Times New Roman"/>
        </w:rPr>
        <w:t xml:space="preserve">si inserisce </w:t>
      </w:r>
      <w:r w:rsidR="002D7D8E" w:rsidRPr="002D7D8E">
        <w:rPr>
          <w:rFonts w:ascii="Times New Roman" w:hAnsi="Times New Roman" w:cs="Times New Roman"/>
        </w:rPr>
        <w:t xml:space="preserve">nell’ambito di un filone di indagine e ricerca su temi di sostenibilità ambientale e sociale. Il paesaggio non è da intendere come semplice accostamento di forme </w:t>
      </w:r>
      <w:r w:rsidR="00886441">
        <w:rPr>
          <w:rFonts w:ascii="Times New Roman" w:hAnsi="Times New Roman" w:cs="Times New Roman"/>
        </w:rPr>
        <w:t xml:space="preserve">naturalistiche o urbane </w:t>
      </w:r>
      <w:r w:rsidR="002D7D8E" w:rsidRPr="002D7D8E">
        <w:rPr>
          <w:rFonts w:ascii="Times New Roman" w:hAnsi="Times New Roman" w:cs="Times New Roman"/>
        </w:rPr>
        <w:t xml:space="preserve">che caratterizzano lo spazio, ma anche </w:t>
      </w:r>
      <w:r w:rsidR="00886441">
        <w:rPr>
          <w:rFonts w:ascii="Times New Roman" w:hAnsi="Times New Roman" w:cs="Times New Roman"/>
        </w:rPr>
        <w:t xml:space="preserve">e soprattutto </w:t>
      </w:r>
      <w:r w:rsidR="002D7D8E" w:rsidRPr="002D7D8E">
        <w:rPr>
          <w:rFonts w:ascii="Times New Roman" w:hAnsi="Times New Roman" w:cs="Times New Roman"/>
        </w:rPr>
        <w:t>come l’insieme di sguardi degli uomini che in esso cercano e trovano punti di riferimento</w:t>
      </w:r>
      <w:r w:rsidR="009733CD">
        <w:rPr>
          <w:rFonts w:ascii="Times New Roman" w:hAnsi="Times New Roman" w:cs="Times New Roman"/>
        </w:rPr>
        <w:t>.</w:t>
      </w:r>
      <w:r w:rsidR="00460F7F" w:rsidRPr="00AB7441">
        <w:rPr>
          <w:rFonts w:ascii="Times New Roman" w:hAnsi="Times New Roman" w:cs="Times New Roman"/>
        </w:rPr>
        <w:t>»</w:t>
      </w:r>
      <w:r w:rsidR="00460F7F" w:rsidRPr="00BA1D3F">
        <w:rPr>
          <w:rFonts w:ascii="Times New Roman" w:hAnsi="Times New Roman" w:cs="Times New Roman"/>
        </w:rPr>
        <w:t>.</w:t>
      </w:r>
      <w:r w:rsidR="00776472">
        <w:rPr>
          <w:rFonts w:ascii="Times New Roman" w:hAnsi="Times New Roman" w:cs="Times New Roman"/>
        </w:rPr>
        <w:t xml:space="preserve"> </w:t>
      </w:r>
    </w:p>
    <w:p w14:paraId="78ACEEAA" w14:textId="413DB6CE" w:rsidR="00C329D8" w:rsidRDefault="00C329D8" w:rsidP="002D7D8E">
      <w:pPr>
        <w:rPr>
          <w:rFonts w:ascii="Times New Roman" w:hAnsi="Times New Roman" w:cs="Times New Roman"/>
        </w:rPr>
      </w:pPr>
      <w:r w:rsidRPr="00AB7441">
        <w:rPr>
          <w:rFonts w:ascii="Times New Roman" w:hAnsi="Times New Roman" w:cs="Times New Roman"/>
        </w:rPr>
        <w:t>«</w:t>
      </w:r>
      <w:r w:rsidRPr="00C329D8">
        <w:rPr>
          <w:rFonts w:ascii="Times New Roman" w:hAnsi="Times New Roman" w:cs="Times New Roman"/>
        </w:rPr>
        <w:t xml:space="preserve">La memoria, del resto, </w:t>
      </w:r>
      <w:r w:rsidR="00F90E58">
        <w:rPr>
          <w:rFonts w:ascii="Times New Roman" w:hAnsi="Times New Roman" w:cs="Times New Roman"/>
        </w:rPr>
        <w:t>–</w:t>
      </w:r>
      <w:r w:rsidR="00FD2C4A">
        <w:rPr>
          <w:rFonts w:ascii="Times New Roman" w:hAnsi="Times New Roman" w:cs="Times New Roman"/>
        </w:rPr>
        <w:t xml:space="preserve"> specifica </w:t>
      </w:r>
      <w:r w:rsidR="00FD2C4A" w:rsidRPr="00F90E58">
        <w:rPr>
          <w:rFonts w:ascii="Times New Roman" w:hAnsi="Times New Roman" w:cs="Times New Roman"/>
          <w:b/>
          <w:bCs/>
        </w:rPr>
        <w:t>Elvira Buonocore, curatrice della mostra</w:t>
      </w:r>
      <w:r w:rsidR="009A4D2D">
        <w:rPr>
          <w:rFonts w:ascii="Times New Roman" w:hAnsi="Times New Roman" w:cs="Times New Roman"/>
          <w:b/>
          <w:bCs/>
        </w:rPr>
        <w:t xml:space="preserve"> per la sez</w:t>
      </w:r>
      <w:bookmarkStart w:id="0" w:name="_GoBack"/>
      <w:bookmarkEnd w:id="0"/>
      <w:r w:rsidR="009A4D2D">
        <w:rPr>
          <w:rFonts w:ascii="Times New Roman" w:hAnsi="Times New Roman" w:cs="Times New Roman"/>
          <w:b/>
          <w:bCs/>
        </w:rPr>
        <w:t>ione design</w:t>
      </w:r>
      <w:r w:rsidR="00FD2C4A">
        <w:rPr>
          <w:rFonts w:ascii="Times New Roman" w:hAnsi="Times New Roman" w:cs="Times New Roman"/>
        </w:rPr>
        <w:t xml:space="preserve"> </w:t>
      </w:r>
      <w:r w:rsidR="00F90E58">
        <w:rPr>
          <w:rFonts w:ascii="Times New Roman" w:hAnsi="Times New Roman" w:cs="Times New Roman"/>
        </w:rPr>
        <w:t>–</w:t>
      </w:r>
      <w:r w:rsidR="00FD2C4A">
        <w:rPr>
          <w:rFonts w:ascii="Times New Roman" w:hAnsi="Times New Roman" w:cs="Times New Roman"/>
        </w:rPr>
        <w:t xml:space="preserve"> </w:t>
      </w:r>
      <w:r w:rsidRPr="00C329D8">
        <w:rPr>
          <w:rFonts w:ascii="Times New Roman" w:hAnsi="Times New Roman" w:cs="Times New Roman"/>
        </w:rPr>
        <w:t xml:space="preserve">è un’architettura impossibile, è esplorazione all’infinito alla maniera </w:t>
      </w:r>
      <w:r w:rsidR="00F90E58">
        <w:rPr>
          <w:rFonts w:ascii="Times New Roman" w:hAnsi="Times New Roman" w:cs="Times New Roman"/>
        </w:rPr>
        <w:t>e</w:t>
      </w:r>
      <w:r w:rsidRPr="00C329D8">
        <w:rPr>
          <w:rFonts w:ascii="Times New Roman" w:hAnsi="Times New Roman" w:cs="Times New Roman"/>
        </w:rPr>
        <w:t>scheriana, in cui le forme cambiano e gli episodi delle nostre vite diventano tassellature continue che riempiono la mente. Una sopra l’altra</w:t>
      </w:r>
      <w:r w:rsidR="00FD2C4A" w:rsidRPr="00AB7441">
        <w:rPr>
          <w:rFonts w:ascii="Times New Roman" w:hAnsi="Times New Roman" w:cs="Times New Roman"/>
        </w:rPr>
        <w:t>»</w:t>
      </w:r>
      <w:r w:rsidR="00FD2C4A" w:rsidRPr="00BA1D3F">
        <w:rPr>
          <w:rFonts w:ascii="Times New Roman" w:hAnsi="Times New Roman" w:cs="Times New Roman"/>
        </w:rPr>
        <w:t>.</w:t>
      </w:r>
    </w:p>
    <w:p w14:paraId="0C31D285" w14:textId="435D0314" w:rsidR="001560D9" w:rsidRPr="001560D9" w:rsidRDefault="00460F7F" w:rsidP="001560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Ovviamente </w:t>
      </w:r>
      <w:r w:rsidR="001560D9" w:rsidRPr="001560D9">
        <w:rPr>
          <w:rFonts w:ascii="Times New Roman" w:hAnsi="Times New Roman" w:cs="Times New Roman"/>
        </w:rPr>
        <w:t xml:space="preserve">Presenze Contemporanee </w:t>
      </w:r>
      <w:r>
        <w:rPr>
          <w:rFonts w:ascii="Times New Roman" w:hAnsi="Times New Roman" w:cs="Times New Roman"/>
        </w:rPr>
        <w:t>n</w:t>
      </w:r>
      <w:r w:rsidR="001560D9" w:rsidRPr="001560D9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sarà</w:t>
      </w:r>
      <w:r w:rsidR="001560D9" w:rsidRPr="001560D9">
        <w:rPr>
          <w:rFonts w:ascii="Times New Roman" w:hAnsi="Times New Roman" w:cs="Times New Roman"/>
        </w:rPr>
        <w:t xml:space="preserve"> solo design: permane </w:t>
      </w:r>
      <w:r w:rsidR="001560D9" w:rsidRPr="00460F7F">
        <w:rPr>
          <w:rFonts w:ascii="Times New Roman" w:hAnsi="Times New Roman" w:cs="Times New Roman"/>
          <w:b/>
          <w:bCs/>
        </w:rPr>
        <w:t>l’esposizione pittorica di arte e cultura</w:t>
      </w:r>
      <w:r w:rsidR="001560D9" w:rsidRPr="001560D9">
        <w:rPr>
          <w:rFonts w:ascii="Times New Roman" w:hAnsi="Times New Roman" w:cs="Times New Roman"/>
        </w:rPr>
        <w:t xml:space="preserve">, a cura di </w:t>
      </w:r>
      <w:r w:rsidR="001560D9" w:rsidRPr="00460F7F">
        <w:rPr>
          <w:rFonts w:ascii="Times New Roman" w:hAnsi="Times New Roman" w:cs="Times New Roman"/>
          <w:b/>
          <w:bCs/>
        </w:rPr>
        <w:t>Paolo Feroce</w:t>
      </w:r>
      <w:r w:rsidR="001560D9" w:rsidRPr="001560D9">
        <w:rPr>
          <w:rFonts w:ascii="Times New Roman" w:hAnsi="Times New Roman" w:cs="Times New Roman"/>
        </w:rPr>
        <w:t>, che</w:t>
      </w:r>
      <w:r>
        <w:rPr>
          <w:rFonts w:ascii="Times New Roman" w:hAnsi="Times New Roman" w:cs="Times New Roman"/>
        </w:rPr>
        <w:t xml:space="preserve"> </w:t>
      </w:r>
      <w:r w:rsidRPr="00AB7441">
        <w:rPr>
          <w:rFonts w:ascii="Times New Roman" w:hAnsi="Times New Roman" w:cs="Times New Roman"/>
        </w:rPr>
        <w:t>«</w:t>
      </w:r>
      <w:r w:rsidR="001560D9" w:rsidRPr="001560D9">
        <w:rPr>
          <w:rFonts w:ascii="Times New Roman" w:hAnsi="Times New Roman" w:cs="Times New Roman"/>
        </w:rPr>
        <w:t>persegue con tenacia e passione l’ambizioso obiettivo di diventare un appuntamento costante nel panorama italiano e internazionale per la promozione e la discussione sul senso dell’arte e del fare arte oggi</w:t>
      </w:r>
      <w:r w:rsidRPr="00AB7441">
        <w:rPr>
          <w:rFonts w:ascii="Times New Roman" w:hAnsi="Times New Roman" w:cs="Times New Roman"/>
        </w:rPr>
        <w:t>»</w:t>
      </w:r>
      <w:r w:rsidRPr="00BA1D3F">
        <w:rPr>
          <w:rFonts w:ascii="Times New Roman" w:hAnsi="Times New Roman" w:cs="Times New Roman"/>
        </w:rPr>
        <w:t>.</w:t>
      </w:r>
    </w:p>
    <w:p w14:paraId="59892018" w14:textId="590D9DC4" w:rsidR="001560D9" w:rsidRPr="001560D9" w:rsidRDefault="00460F7F" w:rsidP="001560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L’esposizione prevede anche </w:t>
      </w:r>
      <w:r w:rsidR="001560D9" w:rsidRPr="001560D9">
        <w:rPr>
          <w:rFonts w:ascii="Times New Roman" w:hAnsi="Times New Roman" w:cs="Times New Roman"/>
        </w:rPr>
        <w:t>un open-lab dedicato a</w:t>
      </w:r>
      <w:r w:rsidR="00C23230">
        <w:rPr>
          <w:rFonts w:ascii="Times New Roman" w:hAnsi="Times New Roman" w:cs="Times New Roman"/>
        </w:rPr>
        <w:t xml:space="preserve"> designer </w:t>
      </w:r>
      <w:r w:rsidR="001560D9" w:rsidRPr="00776472">
        <w:rPr>
          <w:rFonts w:ascii="Times New Roman" w:hAnsi="Times New Roman" w:cs="Times New Roman"/>
        </w:rPr>
        <w:t>emergenti</w:t>
      </w:r>
      <w:r w:rsidR="00C63EB5">
        <w:rPr>
          <w:rFonts w:ascii="Times New Roman" w:hAnsi="Times New Roman" w:cs="Times New Roman"/>
        </w:rPr>
        <w:t xml:space="preserve">, </w:t>
      </w:r>
      <w:r w:rsidR="00C23230">
        <w:rPr>
          <w:rFonts w:ascii="Times New Roman" w:hAnsi="Times New Roman" w:cs="Times New Roman"/>
        </w:rPr>
        <w:t>affiancati da professionisti già affermati</w:t>
      </w:r>
      <w:r w:rsidR="00776472">
        <w:rPr>
          <w:rFonts w:ascii="Times New Roman" w:hAnsi="Times New Roman" w:cs="Times New Roman"/>
        </w:rPr>
        <w:t>;</w:t>
      </w:r>
      <w:r w:rsidR="00C23230">
        <w:rPr>
          <w:rFonts w:ascii="Times New Roman" w:hAnsi="Times New Roman" w:cs="Times New Roman"/>
        </w:rPr>
        <w:t xml:space="preserve"> </w:t>
      </w:r>
      <w:r w:rsidR="00C63EB5">
        <w:rPr>
          <w:rFonts w:ascii="Times New Roman" w:hAnsi="Times New Roman" w:cs="Times New Roman"/>
        </w:rPr>
        <w:t xml:space="preserve">con </w:t>
      </w:r>
      <w:r w:rsidR="001560D9" w:rsidRPr="001560D9">
        <w:rPr>
          <w:rFonts w:ascii="Times New Roman" w:hAnsi="Times New Roman" w:cs="Times New Roman"/>
        </w:rPr>
        <w:t>talk e performance</w:t>
      </w:r>
      <w:r w:rsidR="00C63EB5">
        <w:rPr>
          <w:rFonts w:ascii="Times New Roman" w:hAnsi="Times New Roman" w:cs="Times New Roman"/>
        </w:rPr>
        <w:t>,</w:t>
      </w:r>
      <w:r w:rsidR="001560D9" w:rsidRPr="001560D9">
        <w:rPr>
          <w:rFonts w:ascii="Times New Roman" w:hAnsi="Times New Roman" w:cs="Times New Roman"/>
        </w:rPr>
        <w:t xml:space="preserve"> in un’ottica di interlocuzione con le realtà locali mediante workshop e laboratori atti a costruire legami di collaborazione con il territorio. </w:t>
      </w:r>
    </w:p>
    <w:p w14:paraId="565B483B" w14:textId="14CD0C3D" w:rsidR="00460F7F" w:rsidRDefault="00C23230" w:rsidP="001560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60F7F">
        <w:rPr>
          <w:rFonts w:ascii="Times New Roman" w:hAnsi="Times New Roman" w:cs="Times New Roman"/>
        </w:rPr>
        <w:t>n esposizione:</w:t>
      </w:r>
    </w:p>
    <w:p w14:paraId="44272421" w14:textId="36D06984" w:rsidR="001560D9" w:rsidRPr="001560D9" w:rsidRDefault="00460F7F" w:rsidP="001560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560D9" w:rsidRPr="001560D9">
        <w:rPr>
          <w:rFonts w:ascii="Times New Roman" w:hAnsi="Times New Roman" w:cs="Times New Roman"/>
        </w:rPr>
        <w:t>er la sezione design – Frame 02</w:t>
      </w:r>
      <w:r w:rsidR="00913633">
        <w:rPr>
          <w:rFonts w:ascii="Times New Roman" w:hAnsi="Times New Roman" w:cs="Times New Roman"/>
        </w:rPr>
        <w:t xml:space="preserve"> </w:t>
      </w:r>
      <w:r w:rsidR="00913633" w:rsidRPr="00913633">
        <w:rPr>
          <w:rFonts w:ascii="Times New Roman" w:hAnsi="Times New Roman" w:cs="Times New Roman"/>
        </w:rPr>
        <w:t>- Paesaggio come Memoria</w:t>
      </w:r>
      <w:r w:rsidR="001560D9" w:rsidRPr="001560D9">
        <w:rPr>
          <w:rFonts w:ascii="Times New Roman" w:hAnsi="Times New Roman" w:cs="Times New Roman"/>
        </w:rPr>
        <w:t xml:space="preserve">: </w:t>
      </w:r>
    </w:p>
    <w:p w14:paraId="2CA1E0A7" w14:textId="77777777" w:rsidR="001560D9" w:rsidRPr="001560D9" w:rsidRDefault="001560D9" w:rsidP="001560D9">
      <w:pPr>
        <w:rPr>
          <w:rFonts w:ascii="Times New Roman" w:hAnsi="Times New Roman" w:cs="Times New Roman"/>
        </w:rPr>
      </w:pPr>
      <w:r w:rsidRPr="001560D9">
        <w:rPr>
          <w:rFonts w:ascii="Times New Roman" w:hAnsi="Times New Roman" w:cs="Times New Roman"/>
        </w:rPr>
        <w:t xml:space="preserve">GUMDESIGN | Roberto Monte | Ermanno Cavaliere | Domenico Orefice </w:t>
      </w:r>
    </w:p>
    <w:p w14:paraId="59343843" w14:textId="77777777" w:rsidR="001560D9" w:rsidRPr="001560D9" w:rsidRDefault="001560D9" w:rsidP="001560D9">
      <w:pPr>
        <w:rPr>
          <w:rFonts w:ascii="Times New Roman" w:hAnsi="Times New Roman" w:cs="Times New Roman"/>
        </w:rPr>
      </w:pPr>
      <w:r w:rsidRPr="001560D9">
        <w:rPr>
          <w:rFonts w:ascii="Times New Roman" w:hAnsi="Times New Roman" w:cs="Times New Roman"/>
        </w:rPr>
        <w:t>| Diego Chilò Peotta Arredo | MONADE.STUDIO | Lorenzo Guzzini | Pierpaolo Lista |</w:t>
      </w:r>
    </w:p>
    <w:p w14:paraId="435F5B20" w14:textId="77777777" w:rsidR="001560D9" w:rsidRPr="001560D9" w:rsidRDefault="001560D9" w:rsidP="001560D9">
      <w:pPr>
        <w:rPr>
          <w:rFonts w:ascii="Times New Roman" w:hAnsi="Times New Roman" w:cs="Times New Roman"/>
        </w:rPr>
      </w:pPr>
      <w:r w:rsidRPr="001560D9">
        <w:rPr>
          <w:rFonts w:ascii="Times New Roman" w:hAnsi="Times New Roman" w:cs="Times New Roman"/>
        </w:rPr>
        <w:t xml:space="preserve">Paolo Mezzadri MetalliFilati | laTENDA.Lab | Cristina Milito Pagliara | Corradino Garofalo | Endogenous Lab by C.Plenzick e K.Krupka. </w:t>
      </w:r>
    </w:p>
    <w:p w14:paraId="3EF397D6" w14:textId="55711D09" w:rsidR="001560D9" w:rsidRPr="001560D9" w:rsidRDefault="00460F7F" w:rsidP="001560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560D9" w:rsidRPr="001560D9">
        <w:rPr>
          <w:rFonts w:ascii="Times New Roman" w:hAnsi="Times New Roman" w:cs="Times New Roman"/>
        </w:rPr>
        <w:t xml:space="preserve">er la sezione pittura, Passaggi Introspettivi: </w:t>
      </w:r>
    </w:p>
    <w:p w14:paraId="2214BC3E" w14:textId="6F73BE94" w:rsidR="001560D9" w:rsidRDefault="001560D9" w:rsidP="001560D9">
      <w:pPr>
        <w:rPr>
          <w:rFonts w:ascii="Times New Roman" w:hAnsi="Times New Roman" w:cs="Times New Roman"/>
        </w:rPr>
      </w:pPr>
      <w:r w:rsidRPr="001560D9">
        <w:rPr>
          <w:rFonts w:ascii="Times New Roman" w:hAnsi="Times New Roman" w:cs="Times New Roman"/>
        </w:rPr>
        <w:lastRenderedPageBreak/>
        <w:t>Paolo Repetto | Tina Sgrò | Nina Esposito | Gennaro Santaniello | Antonio Diana | Dora Romano | Sebastian De Gobbis | Carmelo Vincente Rossi | Francesco Zafferino | Raffaele Canoro | Luisa Russo | Sabrina Milazzo | Carlo D’Angiolella | Costantino Di Rienzo.</w:t>
      </w:r>
    </w:p>
    <w:p w14:paraId="3300434E" w14:textId="5C894536" w:rsidR="008847D2" w:rsidRDefault="00460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L’intero programma e tutti gli approfondimenti sono disponibili alla pagina Facebook</w:t>
      </w:r>
      <w:r w:rsidR="00D07D06">
        <w:rPr>
          <w:rFonts w:ascii="Times New Roman" w:hAnsi="Times New Roman" w:cs="Times New Roman"/>
        </w:rPr>
        <w:t xml:space="preserve">: </w:t>
      </w:r>
      <w:r w:rsidR="00D07D06" w:rsidRPr="00D07D06">
        <w:rPr>
          <w:rFonts w:ascii="Times New Roman" w:hAnsi="Times New Roman" w:cs="Times New Roman"/>
        </w:rPr>
        <w:t>www.facebook.com/pareteartmuseum/</w:t>
      </w:r>
    </w:p>
    <w:p w14:paraId="09FDA866" w14:textId="15FCCFF5" w:rsidR="008847D2" w:rsidRPr="005B56F6" w:rsidRDefault="008847D2" w:rsidP="008847D2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5B56F6">
        <w:rPr>
          <w:rFonts w:ascii="Times New Roman" w:eastAsia="Times New Roman" w:hAnsi="Times New Roman" w:cs="Times New Roman"/>
          <w:lang w:eastAsia="it-IT"/>
        </w:rPr>
        <w:t>Ufficio Stampa</w:t>
      </w:r>
      <w:r w:rsidRPr="005B56F6">
        <w:rPr>
          <w:rFonts w:ascii="Times New Roman" w:hAnsi="Times New Roman" w:cs="Times New Roman"/>
        </w:rPr>
        <w:br/>
      </w:r>
      <w:r w:rsidRPr="005B56F6">
        <w:rPr>
          <w:rFonts w:ascii="Times New Roman" w:eastAsia="Times New Roman" w:hAnsi="Times New Roman" w:cs="Times New Roman"/>
          <w:lang w:eastAsia="it-IT"/>
        </w:rPr>
        <w:t>Daniele De Somma 3336985788</w:t>
      </w:r>
    </w:p>
    <w:p w14:paraId="0A695840" w14:textId="6881B68B" w:rsidR="00D07D06" w:rsidRPr="007B3396" w:rsidRDefault="00D07D06" w:rsidP="00D07D06">
      <w:pPr>
        <w:jc w:val="right"/>
        <w:rPr>
          <w:rFonts w:ascii="Times New Roman" w:eastAsia="Times New Roman" w:hAnsi="Times New Roman" w:cs="Times New Roman"/>
          <w:lang w:val="en-US" w:eastAsia="it-IT"/>
        </w:rPr>
      </w:pPr>
      <w:r w:rsidRPr="007B3396">
        <w:rPr>
          <w:rFonts w:ascii="Times New Roman" w:eastAsia="Times New Roman" w:hAnsi="Times New Roman" w:cs="Times New Roman"/>
          <w:lang w:val="en-US" w:eastAsia="it-IT"/>
        </w:rPr>
        <w:t xml:space="preserve">PAM – Parete Art Museum </w:t>
      </w:r>
      <w:r w:rsidRPr="007B3396">
        <w:rPr>
          <w:rFonts w:ascii="Times New Roman" w:eastAsia="Times New Roman" w:hAnsi="Times New Roman" w:cs="Times New Roman"/>
          <w:lang w:val="en-US" w:eastAsia="it-IT"/>
        </w:rPr>
        <w:br/>
        <w:t>museopalazzoducale@gmail.com</w:t>
      </w:r>
    </w:p>
    <w:p w14:paraId="5EE848D7" w14:textId="14246100" w:rsidR="00D07D06" w:rsidRPr="000C20E7" w:rsidRDefault="00D07D06" w:rsidP="00D07D06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0C20E7">
        <w:rPr>
          <w:rFonts w:ascii="Times New Roman" w:eastAsia="Times New Roman" w:hAnsi="Times New Roman" w:cs="Times New Roman"/>
          <w:lang w:eastAsia="it-IT"/>
        </w:rPr>
        <w:t>Museo Della Fragola</w:t>
      </w:r>
      <w:r w:rsidRPr="000C20E7">
        <w:rPr>
          <w:rFonts w:ascii="Times New Roman" w:eastAsia="Times New Roman" w:hAnsi="Times New Roman" w:cs="Times New Roman"/>
          <w:lang w:eastAsia="it-IT"/>
        </w:rPr>
        <w:br/>
        <w:t>museodellafragola@gmail.com</w:t>
      </w:r>
    </w:p>
    <w:p w14:paraId="650D8DCE" w14:textId="7818C1CC" w:rsidR="00D07D06" w:rsidRPr="000C20E7" w:rsidRDefault="00D07D06" w:rsidP="00D07D06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0C20E7">
        <w:rPr>
          <w:rFonts w:ascii="Times New Roman" w:eastAsia="Times New Roman" w:hAnsi="Times New Roman" w:cs="Times New Roman"/>
          <w:lang w:eastAsia="it-IT"/>
        </w:rPr>
        <w:t>Ass.ne La Tenda</w:t>
      </w:r>
      <w:r w:rsidRPr="000C20E7">
        <w:rPr>
          <w:rFonts w:ascii="Times New Roman" w:eastAsia="Times New Roman" w:hAnsi="Times New Roman" w:cs="Times New Roman"/>
          <w:lang w:eastAsia="it-IT"/>
        </w:rPr>
        <w:br/>
      </w:r>
      <w:hyperlink r:id="rId5" w:history="1">
        <w:r w:rsidR="00F64D04" w:rsidRPr="000C20E7">
          <w:rPr>
            <w:rStyle w:val="Collegamentoipertestuale"/>
            <w:rFonts w:ascii="Times New Roman" w:eastAsia="Times New Roman" w:hAnsi="Times New Roman" w:cs="Times New Roman"/>
            <w:color w:val="auto"/>
            <w:lang w:eastAsia="it-IT"/>
          </w:rPr>
          <w:t>associazionelatenda@libero.it</w:t>
        </w:r>
      </w:hyperlink>
    </w:p>
    <w:p w14:paraId="4D6DD7D3" w14:textId="77777777" w:rsidR="008847D2" w:rsidRPr="00AB7441" w:rsidRDefault="008847D2">
      <w:pPr>
        <w:rPr>
          <w:rFonts w:ascii="Times New Roman" w:hAnsi="Times New Roman" w:cs="Times New Roman"/>
        </w:rPr>
      </w:pPr>
    </w:p>
    <w:sectPr w:rsidR="008847D2" w:rsidRPr="00AB74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AD"/>
    <w:rsid w:val="0000761D"/>
    <w:rsid w:val="00031DFE"/>
    <w:rsid w:val="000A15A9"/>
    <w:rsid w:val="000B556B"/>
    <w:rsid w:val="000C20E7"/>
    <w:rsid w:val="00100105"/>
    <w:rsid w:val="001272A4"/>
    <w:rsid w:val="001560D9"/>
    <w:rsid w:val="00232F1C"/>
    <w:rsid w:val="002D7D8E"/>
    <w:rsid w:val="00321B10"/>
    <w:rsid w:val="00347620"/>
    <w:rsid w:val="00411956"/>
    <w:rsid w:val="00414715"/>
    <w:rsid w:val="00460F7F"/>
    <w:rsid w:val="00463B98"/>
    <w:rsid w:val="00473CC6"/>
    <w:rsid w:val="004829C7"/>
    <w:rsid w:val="004A2BB5"/>
    <w:rsid w:val="004F7014"/>
    <w:rsid w:val="00556C63"/>
    <w:rsid w:val="00587694"/>
    <w:rsid w:val="005B56F6"/>
    <w:rsid w:val="006406B1"/>
    <w:rsid w:val="00655504"/>
    <w:rsid w:val="006E1CE3"/>
    <w:rsid w:val="006F5A3A"/>
    <w:rsid w:val="00776472"/>
    <w:rsid w:val="007B3396"/>
    <w:rsid w:val="007D698F"/>
    <w:rsid w:val="008623B0"/>
    <w:rsid w:val="008847D2"/>
    <w:rsid w:val="00886441"/>
    <w:rsid w:val="00913633"/>
    <w:rsid w:val="009279AD"/>
    <w:rsid w:val="009733CD"/>
    <w:rsid w:val="00994B2D"/>
    <w:rsid w:val="00995569"/>
    <w:rsid w:val="009A4D2D"/>
    <w:rsid w:val="009F5F45"/>
    <w:rsid w:val="00A342DA"/>
    <w:rsid w:val="00AB7441"/>
    <w:rsid w:val="00B7351F"/>
    <w:rsid w:val="00BA1D3F"/>
    <w:rsid w:val="00C23230"/>
    <w:rsid w:val="00C329D8"/>
    <w:rsid w:val="00C63EB5"/>
    <w:rsid w:val="00D07D06"/>
    <w:rsid w:val="00D36421"/>
    <w:rsid w:val="00E36E19"/>
    <w:rsid w:val="00E558B3"/>
    <w:rsid w:val="00E97247"/>
    <w:rsid w:val="00EF6511"/>
    <w:rsid w:val="00F64D04"/>
    <w:rsid w:val="00F90E58"/>
    <w:rsid w:val="00F92414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09C3"/>
  <w15:chartTrackingRefBased/>
  <w15:docId w15:val="{CC1A9E31-5B55-43D3-971E-41545511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47D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4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ssociazionelatenda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2648C-4B0C-48A1-BEF9-A26AB704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Somma Daniele</dc:creator>
  <cp:keywords/>
  <dc:description/>
  <cp:lastModifiedBy>De Somma Daniele</cp:lastModifiedBy>
  <cp:revision>46</cp:revision>
  <dcterms:created xsi:type="dcterms:W3CDTF">2020-08-25T11:16:00Z</dcterms:created>
  <dcterms:modified xsi:type="dcterms:W3CDTF">2020-10-09T10:25:00Z</dcterms:modified>
</cp:coreProperties>
</file>