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F38" w:rsidRPr="00BE3111" w:rsidRDefault="006D7582">
      <w:pPr>
        <w:rPr>
          <w:rFonts w:ascii="Garamond" w:hAnsi="Garamond"/>
          <w:color w:val="262626" w:themeColor="text1" w:themeTint="D9"/>
        </w:rPr>
      </w:pPr>
      <w:r w:rsidRPr="00BE3111">
        <w:rPr>
          <w:rFonts w:ascii="Garamond" w:hAnsi="Garamond"/>
          <w:color w:val="262626" w:themeColor="text1" w:themeTint="D9"/>
          <w:sz w:val="56"/>
          <w:szCs w:val="56"/>
        </w:rPr>
        <w:t xml:space="preserve">1X1                                               </w:t>
      </w:r>
      <w:r w:rsidR="00406F38" w:rsidRPr="00BE3111">
        <w:rPr>
          <w:rFonts w:ascii="Garamond" w:hAnsi="Garamond"/>
          <w:color w:val="262626" w:themeColor="text1" w:themeTint="D9"/>
          <w:sz w:val="56"/>
          <w:szCs w:val="56"/>
        </w:rPr>
        <w:t xml:space="preserve">     </w:t>
      </w:r>
      <w:r w:rsidRPr="00BE3111">
        <w:rPr>
          <w:rFonts w:ascii="Garamond" w:hAnsi="Garamond"/>
          <w:color w:val="262626" w:themeColor="text1" w:themeTint="D9"/>
          <w:sz w:val="56"/>
          <w:szCs w:val="56"/>
        </w:rPr>
        <w:t xml:space="preserve">  </w:t>
      </w:r>
      <w:r w:rsidR="00406F38" w:rsidRPr="00BE3111">
        <w:rPr>
          <w:rFonts w:ascii="Garamond" w:hAnsi="Garamond"/>
          <w:color w:val="262626" w:themeColor="text1" w:themeTint="D9"/>
        </w:rPr>
        <w:t>C.O.S.M.O.</w:t>
      </w:r>
    </w:p>
    <w:p w:rsidR="006D7582" w:rsidRPr="00BE3111" w:rsidRDefault="006D7582">
      <w:pPr>
        <w:rPr>
          <w:rFonts w:ascii="Garamond" w:hAnsi="Garamond"/>
          <w:color w:val="262626" w:themeColor="text1" w:themeTint="D9"/>
          <w:sz w:val="32"/>
          <w:szCs w:val="32"/>
        </w:rPr>
      </w:pPr>
      <w:r w:rsidRPr="00BE3111">
        <w:rPr>
          <w:rFonts w:ascii="Garamond" w:hAnsi="Garamond"/>
          <w:color w:val="262626" w:themeColor="text1" w:themeTint="D9"/>
          <w:sz w:val="32"/>
          <w:szCs w:val="32"/>
        </w:rPr>
        <w:t>ALESSIO DE GIROLAMO</w:t>
      </w:r>
    </w:p>
    <w:p w:rsidR="006D7582" w:rsidRPr="00BE3111" w:rsidRDefault="006D7582" w:rsidP="006D7582">
      <w:pPr>
        <w:rPr>
          <w:rFonts w:ascii="Garamond" w:hAnsi="Garamond"/>
          <w:color w:val="262626" w:themeColor="text1" w:themeTint="D9"/>
        </w:rPr>
      </w:pPr>
      <w:r w:rsidRPr="00BE3111">
        <w:rPr>
          <w:rFonts w:ascii="Garamond" w:hAnsi="Garamond"/>
          <w:noProof/>
          <w:color w:val="262626" w:themeColor="text1" w:themeTint="D9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10795</wp:posOffset>
            </wp:positionH>
            <wp:positionV relativeFrom="margin">
              <wp:posOffset>810895</wp:posOffset>
            </wp:positionV>
            <wp:extent cx="6098540" cy="2797175"/>
            <wp:effectExtent l="0" t="0" r="0" b="0"/>
            <wp:wrapSquare wrapText="bothSides"/>
            <wp:docPr id="198052704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52704" name="Immagine 19805270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54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582" w:rsidRPr="00BE3111" w:rsidRDefault="006D7582" w:rsidP="00B576A5">
      <w:pPr>
        <w:pStyle w:val="NormaleWeb"/>
        <w:jc w:val="both"/>
        <w:rPr>
          <w:rFonts w:ascii="Garamond" w:hAnsi="Garamond"/>
          <w:color w:val="262626" w:themeColor="text1" w:themeTint="D9"/>
        </w:rPr>
      </w:pPr>
      <w:r w:rsidRPr="00BE3111">
        <w:rPr>
          <w:rFonts w:ascii="Garamond" w:hAnsi="Garamond"/>
          <w:b/>
          <w:bCs/>
          <w:color w:val="262626" w:themeColor="text1" w:themeTint="D9"/>
          <w:sz w:val="28"/>
          <w:szCs w:val="28"/>
        </w:rPr>
        <w:t xml:space="preserve">INAUGURAZIONE DOMENICA </w:t>
      </w:r>
      <w:r w:rsidRPr="00BE3111">
        <w:rPr>
          <w:rFonts w:ascii="Garamond" w:hAnsi="Garamond"/>
          <w:b/>
          <w:bCs/>
          <w:color w:val="262626" w:themeColor="text1" w:themeTint="D9"/>
          <w:sz w:val="40"/>
          <w:szCs w:val="40"/>
        </w:rPr>
        <w:t xml:space="preserve">5 </w:t>
      </w:r>
      <w:r w:rsidRPr="00BE3111">
        <w:rPr>
          <w:rFonts w:ascii="Garamond" w:hAnsi="Garamond"/>
          <w:b/>
          <w:bCs/>
          <w:color w:val="262626" w:themeColor="text1" w:themeTint="D9"/>
          <w:sz w:val="28"/>
          <w:szCs w:val="28"/>
        </w:rPr>
        <w:t xml:space="preserve">OTTOBRE DALLE ORE </w:t>
      </w:r>
      <w:r w:rsidRPr="00BE3111">
        <w:rPr>
          <w:rFonts w:ascii="Garamond" w:hAnsi="Garamond"/>
          <w:b/>
          <w:bCs/>
          <w:color w:val="262626" w:themeColor="text1" w:themeTint="D9"/>
          <w:sz w:val="40"/>
          <w:szCs w:val="40"/>
        </w:rPr>
        <w:t xml:space="preserve">11 </w:t>
      </w:r>
      <w:r w:rsidRPr="00BE3111">
        <w:rPr>
          <w:rFonts w:ascii="Garamond" w:hAnsi="Garamond"/>
          <w:b/>
          <w:bCs/>
          <w:color w:val="262626" w:themeColor="text1" w:themeTint="D9"/>
          <w:sz w:val="28"/>
          <w:szCs w:val="28"/>
        </w:rPr>
        <w:t xml:space="preserve">ALLE </w:t>
      </w:r>
      <w:r w:rsidRPr="00BE3111">
        <w:rPr>
          <w:rFonts w:ascii="Garamond" w:hAnsi="Garamond"/>
          <w:b/>
          <w:bCs/>
          <w:color w:val="262626" w:themeColor="text1" w:themeTint="D9"/>
          <w:sz w:val="40"/>
          <w:szCs w:val="40"/>
        </w:rPr>
        <w:t xml:space="preserve">16 </w:t>
      </w:r>
    </w:p>
    <w:p w:rsidR="006D7582" w:rsidRPr="00BE3111" w:rsidRDefault="006D7582" w:rsidP="006D7582">
      <w:pPr>
        <w:pStyle w:val="NormaleWeb"/>
        <w:rPr>
          <w:rFonts w:ascii="Garamond" w:hAnsi="Garamond"/>
          <w:color w:val="262626" w:themeColor="text1" w:themeTint="D9"/>
        </w:rPr>
      </w:pPr>
      <w:r w:rsidRPr="00BE3111">
        <w:rPr>
          <w:rFonts w:ascii="Garamond" w:hAnsi="Garamond"/>
          <w:color w:val="262626" w:themeColor="text1" w:themeTint="D9"/>
        </w:rPr>
        <w:t xml:space="preserve">dal 6 ottobre al 30 dicembre 2025 solo su appuntamento </w:t>
      </w:r>
    </w:p>
    <w:p w:rsidR="006D7582" w:rsidRPr="00BE3111" w:rsidRDefault="006D7582" w:rsidP="006D7582">
      <w:pPr>
        <w:pStyle w:val="NormaleWeb"/>
        <w:rPr>
          <w:rFonts w:ascii="Garamond" w:hAnsi="Garamond"/>
          <w:color w:val="262626" w:themeColor="text1" w:themeTint="D9"/>
        </w:rPr>
      </w:pPr>
      <w:r w:rsidRPr="00BE3111">
        <w:rPr>
          <w:rFonts w:ascii="Garamond" w:hAnsi="Garamond"/>
          <w:color w:val="262626" w:themeColor="text1" w:themeTint="D9"/>
        </w:rPr>
        <w:t>spazio C.O.S.M.O.</w:t>
      </w:r>
      <w:r w:rsidRPr="00BE3111">
        <w:rPr>
          <w:rFonts w:ascii="Garamond" w:hAnsi="Garamond"/>
          <w:color w:val="262626" w:themeColor="text1" w:themeTint="D9"/>
        </w:rPr>
        <w:br/>
        <w:t xml:space="preserve">via Paolo Paruta 59, Milano (MM Cimiano) </w:t>
      </w:r>
    </w:p>
    <w:p w:rsidR="00406F38" w:rsidRPr="00BE3111" w:rsidRDefault="00406F38" w:rsidP="006D7582">
      <w:pPr>
        <w:pStyle w:val="NormaleWeb"/>
        <w:rPr>
          <w:rFonts w:ascii="Garamond" w:hAnsi="Garamond"/>
          <w:color w:val="262626" w:themeColor="text1" w:themeTint="D9"/>
        </w:rPr>
      </w:pPr>
    </w:p>
    <w:p w:rsidR="006D7582" w:rsidRPr="00BE3111" w:rsidRDefault="006D7582" w:rsidP="00B576A5">
      <w:pPr>
        <w:pStyle w:val="NormaleWeb"/>
        <w:rPr>
          <w:rFonts w:ascii="Garamond" w:hAnsi="Garamond"/>
          <w:i/>
          <w:iCs/>
          <w:color w:val="262626" w:themeColor="text1" w:themeTint="D9"/>
          <w:sz w:val="22"/>
          <w:szCs w:val="22"/>
        </w:rPr>
      </w:pPr>
      <w:r w:rsidRPr="00BE3111">
        <w:rPr>
          <w:rFonts w:ascii="Garamond" w:hAnsi="Garamond"/>
          <w:b/>
          <w:bCs/>
          <w:i/>
          <w:iCs/>
          <w:color w:val="262626" w:themeColor="text1" w:themeTint="D9"/>
          <w:sz w:val="22"/>
          <w:szCs w:val="22"/>
        </w:rPr>
        <w:t>IO</w:t>
      </w:r>
      <w:r w:rsidRPr="00BE3111">
        <w:rPr>
          <w:rFonts w:ascii="Garamond" w:hAnsi="Garamond"/>
          <w:i/>
          <w:iCs/>
          <w:color w:val="262626" w:themeColor="text1" w:themeTint="D9"/>
          <w:sz w:val="22"/>
          <w:szCs w:val="22"/>
        </w:rPr>
        <w:t>: Ti posso fare una domanda?</w:t>
      </w:r>
      <w:r w:rsidRPr="00BE3111">
        <w:rPr>
          <w:rFonts w:ascii="Garamond" w:hAnsi="Garamond"/>
          <w:i/>
          <w:iCs/>
          <w:color w:val="262626" w:themeColor="text1" w:themeTint="D9"/>
          <w:sz w:val="22"/>
          <w:szCs w:val="22"/>
        </w:rPr>
        <w:br/>
      </w:r>
      <w:r w:rsidRPr="00BE3111">
        <w:rPr>
          <w:rFonts w:ascii="Garamond" w:hAnsi="Garamond"/>
          <w:b/>
          <w:bCs/>
          <w:i/>
          <w:iCs/>
          <w:color w:val="262626" w:themeColor="text1" w:themeTint="D9"/>
          <w:sz w:val="22"/>
          <w:szCs w:val="22"/>
        </w:rPr>
        <w:t>TU</w:t>
      </w:r>
      <w:r w:rsidRPr="00BE3111">
        <w:rPr>
          <w:rFonts w:ascii="Garamond" w:hAnsi="Garamond"/>
          <w:i/>
          <w:iCs/>
          <w:color w:val="262626" w:themeColor="text1" w:themeTint="D9"/>
          <w:sz w:val="22"/>
          <w:szCs w:val="22"/>
        </w:rPr>
        <w:t>: Dimmi.</w:t>
      </w:r>
      <w:r w:rsidRPr="00BE3111">
        <w:rPr>
          <w:rFonts w:ascii="Garamond" w:hAnsi="Garamond"/>
          <w:i/>
          <w:iCs/>
          <w:color w:val="262626" w:themeColor="text1" w:themeTint="D9"/>
          <w:sz w:val="22"/>
          <w:szCs w:val="22"/>
        </w:rPr>
        <w:br/>
      </w:r>
      <w:r w:rsidRPr="00BE3111">
        <w:rPr>
          <w:rFonts w:ascii="Garamond" w:hAnsi="Garamond"/>
          <w:b/>
          <w:bCs/>
          <w:i/>
          <w:iCs/>
          <w:color w:val="262626" w:themeColor="text1" w:themeTint="D9"/>
          <w:sz w:val="22"/>
          <w:szCs w:val="22"/>
        </w:rPr>
        <w:t>IO</w:t>
      </w:r>
      <w:r w:rsidRPr="00BE3111">
        <w:rPr>
          <w:rFonts w:ascii="Garamond" w:hAnsi="Garamond"/>
          <w:i/>
          <w:iCs/>
          <w:color w:val="262626" w:themeColor="text1" w:themeTint="D9"/>
          <w:sz w:val="22"/>
          <w:szCs w:val="22"/>
        </w:rPr>
        <w:t>: Se fossi arrivata sulla terra mai stata abitata prima da esseri umani e messa in mezzo a una radura dove trovi solo piante, animali e fenomeni atmosferici. E nella tua testa non ci fosse niente, né una memoria, né un linguaggio per pensare, niente di niente... che sentimento proveresti?</w:t>
      </w:r>
      <w:r w:rsidRPr="00BE3111">
        <w:rPr>
          <w:rFonts w:ascii="Garamond" w:hAnsi="Garamond"/>
          <w:i/>
          <w:iCs/>
          <w:color w:val="262626" w:themeColor="text1" w:themeTint="D9"/>
          <w:sz w:val="22"/>
          <w:szCs w:val="22"/>
        </w:rPr>
        <w:br/>
      </w:r>
      <w:r w:rsidRPr="00BE3111">
        <w:rPr>
          <w:rFonts w:ascii="Garamond" w:hAnsi="Garamond"/>
          <w:b/>
          <w:bCs/>
          <w:i/>
          <w:iCs/>
          <w:color w:val="262626" w:themeColor="text1" w:themeTint="D9"/>
          <w:sz w:val="22"/>
          <w:szCs w:val="22"/>
        </w:rPr>
        <w:t>TU</w:t>
      </w:r>
      <w:r w:rsidRPr="00BE3111">
        <w:rPr>
          <w:rFonts w:ascii="Garamond" w:hAnsi="Garamond"/>
          <w:i/>
          <w:iCs/>
          <w:color w:val="262626" w:themeColor="text1" w:themeTint="D9"/>
          <w:sz w:val="22"/>
          <w:szCs w:val="22"/>
        </w:rPr>
        <w:t xml:space="preserve">: La meraviglia, lo stupore e la gioia. Se nella mia testa non avessi nulla, non avrei memoria di me, non avrei un passato e mi sentirei un unicum con </w:t>
      </w:r>
      <w:r w:rsidR="00BE3111" w:rsidRPr="00BE3111">
        <w:rPr>
          <w:rFonts w:ascii="Garamond" w:hAnsi="Garamond"/>
          <w:i/>
          <w:iCs/>
          <w:color w:val="262626" w:themeColor="text1" w:themeTint="D9"/>
          <w:sz w:val="22"/>
          <w:szCs w:val="22"/>
        </w:rPr>
        <w:t>ciò</w:t>
      </w:r>
      <w:r w:rsidRPr="00BE3111">
        <w:rPr>
          <w:rFonts w:ascii="Garamond" w:hAnsi="Garamond"/>
          <w:i/>
          <w:iCs/>
          <w:color w:val="262626" w:themeColor="text1" w:themeTint="D9"/>
          <w:sz w:val="22"/>
          <w:szCs w:val="22"/>
        </w:rPr>
        <w:t>̀ che ho attorno, come se fossimo un’estensione l’uno</w:t>
      </w:r>
      <w:r w:rsidRPr="00BE3111">
        <w:rPr>
          <w:rFonts w:ascii="Garamond" w:hAnsi="Garamond"/>
          <w:i/>
          <w:iCs/>
          <w:color w:val="262626" w:themeColor="text1" w:themeTint="D9"/>
          <w:sz w:val="22"/>
          <w:szCs w:val="22"/>
        </w:rPr>
        <w:br/>
        <w:t>dell’altro. Non mi percepirei come aliena o estranea...</w:t>
      </w:r>
      <w:r w:rsidRPr="00BE3111">
        <w:rPr>
          <w:rFonts w:ascii="Garamond" w:hAnsi="Garamond"/>
          <w:i/>
          <w:iCs/>
          <w:color w:val="262626" w:themeColor="text1" w:themeTint="D9"/>
          <w:sz w:val="22"/>
          <w:szCs w:val="22"/>
        </w:rPr>
        <w:br/>
      </w:r>
      <w:r w:rsidRPr="00BE3111">
        <w:rPr>
          <w:rFonts w:ascii="Garamond" w:hAnsi="Garamond"/>
          <w:b/>
          <w:bCs/>
          <w:i/>
          <w:iCs/>
          <w:color w:val="262626" w:themeColor="text1" w:themeTint="D9"/>
          <w:sz w:val="22"/>
          <w:szCs w:val="22"/>
        </w:rPr>
        <w:t>IO</w:t>
      </w:r>
      <w:r w:rsidRPr="00BE3111">
        <w:rPr>
          <w:rFonts w:ascii="Garamond" w:hAnsi="Garamond"/>
          <w:i/>
          <w:iCs/>
          <w:color w:val="262626" w:themeColor="text1" w:themeTint="D9"/>
          <w:sz w:val="22"/>
          <w:szCs w:val="22"/>
        </w:rPr>
        <w:t>: Hai detto una cosa che credo anche io, ma hai parlato solo dei primi cinque minuti.</w:t>
      </w:r>
      <w:r w:rsidRPr="00BE3111">
        <w:rPr>
          <w:rFonts w:ascii="Garamond" w:hAnsi="Garamond"/>
          <w:i/>
          <w:iCs/>
          <w:color w:val="262626" w:themeColor="text1" w:themeTint="D9"/>
          <w:sz w:val="22"/>
          <w:szCs w:val="22"/>
        </w:rPr>
        <w:br/>
      </w:r>
      <w:r w:rsidRPr="00BE3111">
        <w:rPr>
          <w:rFonts w:ascii="Garamond" w:hAnsi="Garamond"/>
          <w:b/>
          <w:bCs/>
          <w:i/>
          <w:iCs/>
          <w:color w:val="262626" w:themeColor="text1" w:themeTint="D9"/>
          <w:sz w:val="22"/>
          <w:szCs w:val="22"/>
        </w:rPr>
        <w:t>TU</w:t>
      </w:r>
      <w:r w:rsidRPr="00BE3111">
        <w:rPr>
          <w:rFonts w:ascii="Garamond" w:hAnsi="Garamond"/>
          <w:i/>
          <w:iCs/>
          <w:color w:val="262626" w:themeColor="text1" w:themeTint="D9"/>
          <w:sz w:val="22"/>
          <w:szCs w:val="22"/>
        </w:rPr>
        <w:t>: Certo. Poi farei due passi, guarderei</w:t>
      </w:r>
      <w:r w:rsidRPr="00BE3111">
        <w:rPr>
          <w:rFonts w:ascii="Garamond" w:hAnsi="Garamond"/>
          <w:i/>
          <w:iCs/>
          <w:color w:val="262626" w:themeColor="text1" w:themeTint="D9"/>
          <w:sz w:val="22"/>
          <w:szCs w:val="22"/>
        </w:rPr>
        <w:br/>
        <w:t xml:space="preserve">gli animali negli occhi e avrei paura, e lì riconoscerei l’altro che non sono io... credo. </w:t>
      </w:r>
    </w:p>
    <w:p w:rsidR="00406F38" w:rsidRPr="00BE3111" w:rsidRDefault="00406F38" w:rsidP="006D7582">
      <w:pPr>
        <w:pStyle w:val="NormaleWeb"/>
        <w:rPr>
          <w:rFonts w:ascii="Garamond" w:hAnsi="Garamond"/>
          <w:i/>
          <w:iCs/>
          <w:color w:val="262626" w:themeColor="text1" w:themeTint="D9"/>
        </w:rPr>
      </w:pPr>
    </w:p>
    <w:p w:rsidR="00406F38" w:rsidRPr="00BE3111" w:rsidRDefault="006D7582" w:rsidP="00BE3111">
      <w:pPr>
        <w:pStyle w:val="NormaleWeb"/>
        <w:jc w:val="both"/>
        <w:rPr>
          <w:rFonts w:ascii="Garamond" w:hAnsi="Garamond"/>
          <w:color w:val="262626" w:themeColor="text1" w:themeTint="D9"/>
          <w:sz w:val="20"/>
          <w:szCs w:val="20"/>
        </w:rPr>
      </w:pPr>
      <w:r w:rsidRPr="00BE3111">
        <w:rPr>
          <w:rFonts w:ascii="Garamond" w:hAnsi="Garamond"/>
          <w:b/>
          <w:bCs/>
          <w:color w:val="262626" w:themeColor="text1" w:themeTint="D9"/>
          <w:sz w:val="20"/>
          <w:szCs w:val="20"/>
        </w:rPr>
        <w:t xml:space="preserve">Alessio de Girolamo </w:t>
      </w:r>
      <w:r w:rsidRPr="00BE3111">
        <w:rPr>
          <w:rFonts w:ascii="Garamond" w:hAnsi="Garamond"/>
          <w:color w:val="262626" w:themeColor="text1" w:themeTint="D9"/>
          <w:sz w:val="20"/>
          <w:szCs w:val="20"/>
        </w:rPr>
        <w:t xml:space="preserve">concentra la sua ricerca sugli aspetti illusori legati alla struttura del linguaggio e al ruolo del tempo. I suoi progetti spesso nascono dal suono come fondamento per poi evolversi in opere multimediali. Attraverso installazioni sonore, l’artista indaga le tensioni insite nel dialogo tra esseri umani e natura, nelle quali il tempo emerge sia come elemento centrale sia come motivo critico della loro relazione dialettica. Servendosi della tecnologia e del linguaggio informatico, introduce in maniera partecipativa il concetto di topos, incorporando le caratteristiche storiche e tradizionali dello spazio che accoglie le installazioni come contributo alla dimensione formale. </w:t>
      </w:r>
    </w:p>
    <w:p w:rsidR="006D7582" w:rsidRPr="00BE3111" w:rsidRDefault="006D7582" w:rsidP="00BE3111">
      <w:pPr>
        <w:pStyle w:val="NormaleWeb"/>
        <w:jc w:val="both"/>
        <w:rPr>
          <w:rFonts w:ascii="Garamond" w:hAnsi="Garamond"/>
          <w:color w:val="262626" w:themeColor="text1" w:themeTint="D9"/>
          <w:sz w:val="20"/>
          <w:szCs w:val="20"/>
        </w:rPr>
      </w:pPr>
      <w:r w:rsidRPr="00BE3111">
        <w:rPr>
          <w:rFonts w:ascii="Garamond" w:hAnsi="Garamond"/>
          <w:color w:val="262626" w:themeColor="text1" w:themeTint="D9"/>
          <w:sz w:val="20"/>
          <w:szCs w:val="20"/>
        </w:rPr>
        <w:t xml:space="preserve">Spazio C.O.S.M.O. è un luogo fisico e segreto nello studio di Luca </w:t>
      </w:r>
      <w:proofErr w:type="spellStart"/>
      <w:r w:rsidRPr="00BE3111">
        <w:rPr>
          <w:rFonts w:ascii="Garamond" w:hAnsi="Garamond"/>
          <w:color w:val="262626" w:themeColor="text1" w:themeTint="D9"/>
          <w:sz w:val="20"/>
          <w:szCs w:val="20"/>
        </w:rPr>
        <w:t>Pancrazzi</w:t>
      </w:r>
      <w:proofErr w:type="spellEnd"/>
      <w:r w:rsidRPr="00BE3111">
        <w:rPr>
          <w:rFonts w:ascii="Garamond" w:hAnsi="Garamond"/>
          <w:color w:val="262626" w:themeColor="text1" w:themeTint="D9"/>
          <w:sz w:val="20"/>
          <w:szCs w:val="20"/>
        </w:rPr>
        <w:t xml:space="preserve"> ed Elena El Asmar dedicato a progetti d’artista. Via Paolo Paruta, 59 (MM Cimiano) 20127 Milano &lt;spaziocosmo@yahoo.com&gt; 339 5977889 </w:t>
      </w:r>
    </w:p>
    <w:sectPr w:rsidR="006D7582" w:rsidRPr="00BE31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82"/>
    <w:rsid w:val="000B5849"/>
    <w:rsid w:val="00406F38"/>
    <w:rsid w:val="006D7582"/>
    <w:rsid w:val="00914EFE"/>
    <w:rsid w:val="00930E2B"/>
    <w:rsid w:val="00A927A2"/>
    <w:rsid w:val="00B576A5"/>
    <w:rsid w:val="00BE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BCB3"/>
  <w15:chartTrackingRefBased/>
  <w15:docId w15:val="{3826CA6F-D535-4E42-98DA-A0ECC01B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D75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3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de Girolamo</dc:creator>
  <cp:keywords/>
  <dc:description/>
  <cp:lastModifiedBy>Alessio de Girolamo</cp:lastModifiedBy>
  <cp:revision>2</cp:revision>
  <cp:lastPrinted>2025-09-19T12:03:00Z</cp:lastPrinted>
  <dcterms:created xsi:type="dcterms:W3CDTF">2025-09-19T12:09:00Z</dcterms:created>
  <dcterms:modified xsi:type="dcterms:W3CDTF">2025-09-19T12:09:00Z</dcterms:modified>
</cp:coreProperties>
</file>