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8F67" w14:textId="77777777" w:rsidR="00B86688" w:rsidRDefault="00C9025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44BB7CEF" wp14:editId="67B4BB4F">
            <wp:simplePos x="0" y="0"/>
            <wp:positionH relativeFrom="page">
              <wp:posOffset>2622713</wp:posOffset>
            </wp:positionH>
            <wp:positionV relativeFrom="page">
              <wp:posOffset>328606</wp:posOffset>
            </wp:positionV>
            <wp:extent cx="2318400" cy="164160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8400" cy="16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A04D6C" w14:textId="77777777" w:rsidR="00B86688" w:rsidRDefault="00B86688">
      <w:pPr>
        <w:jc w:val="center"/>
        <w:rPr>
          <w:sz w:val="22"/>
          <w:szCs w:val="22"/>
        </w:rPr>
      </w:pPr>
    </w:p>
    <w:p w14:paraId="06C6DB0A" w14:textId="77777777" w:rsidR="00B86688" w:rsidRDefault="00B86688">
      <w:pPr>
        <w:jc w:val="center"/>
        <w:rPr>
          <w:sz w:val="22"/>
          <w:szCs w:val="22"/>
        </w:rPr>
      </w:pPr>
    </w:p>
    <w:p w14:paraId="15CDC7F5" w14:textId="77777777" w:rsidR="00B86688" w:rsidRDefault="00B86688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27CB3C2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5508E454" w14:textId="77777777" w:rsidR="00B86688" w:rsidRDefault="00C90250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1B82A16A" wp14:editId="7D771F91">
            <wp:simplePos x="0" y="0"/>
            <wp:positionH relativeFrom="column">
              <wp:posOffset>1314450</wp:posOffset>
            </wp:positionH>
            <wp:positionV relativeFrom="paragraph">
              <wp:posOffset>248841</wp:posOffset>
            </wp:positionV>
            <wp:extent cx="4185536" cy="64948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5536" cy="649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2C55F6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2CEAAA57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41959BA1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23804908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0B7E6DB5" w14:textId="77777777" w:rsidR="00B86688" w:rsidRDefault="00C90250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E03097E" wp14:editId="358FFE84">
            <wp:simplePos x="0" y="0"/>
            <wp:positionH relativeFrom="column">
              <wp:posOffset>-180974</wp:posOffset>
            </wp:positionH>
            <wp:positionV relativeFrom="paragraph">
              <wp:posOffset>71140</wp:posOffset>
            </wp:positionV>
            <wp:extent cx="7172960" cy="467360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2960" cy="467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437C45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1403096F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538D9ACD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1711CAC9" w14:textId="000DC130" w:rsidR="00412078" w:rsidRPr="00412078" w:rsidRDefault="00C90250" w:rsidP="00AB365E">
      <w:pPr>
        <w:jc w:val="center"/>
        <w:rPr>
          <w:rFonts w:ascii="Calibri" w:eastAsia="Calibri" w:hAnsi="Calibri" w:cs="Calibri"/>
          <w:b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PerformAzioni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2022</w:t>
      </w:r>
      <w:r w:rsidR="00412078">
        <w:rPr>
          <w:rFonts w:ascii="Calibri" w:eastAsia="Calibri" w:hAnsi="Calibri" w:cs="Calibri"/>
          <w:b/>
          <w:sz w:val="26"/>
          <w:szCs w:val="26"/>
        </w:rPr>
        <w:t xml:space="preserve"> – Workshop con </w:t>
      </w:r>
      <w:r w:rsidR="00AB365E">
        <w:rPr>
          <w:rFonts w:ascii="Calibri" w:eastAsia="Calibri" w:hAnsi="Calibri" w:cs="Calibri"/>
          <w:b/>
          <w:sz w:val="26"/>
          <w:szCs w:val="26"/>
        </w:rPr>
        <w:t xml:space="preserve">Massimo </w:t>
      </w:r>
      <w:proofErr w:type="spellStart"/>
      <w:r w:rsidR="00AB365E">
        <w:rPr>
          <w:rFonts w:ascii="Calibri" w:eastAsia="Calibri" w:hAnsi="Calibri" w:cs="Calibri"/>
          <w:b/>
          <w:sz w:val="26"/>
          <w:szCs w:val="26"/>
        </w:rPr>
        <w:t>Munaro</w:t>
      </w:r>
      <w:proofErr w:type="spellEnd"/>
      <w:r w:rsidR="00AB365E">
        <w:rPr>
          <w:rFonts w:ascii="Calibri" w:eastAsia="Calibri" w:hAnsi="Calibri" w:cs="Calibri"/>
          <w:b/>
          <w:sz w:val="26"/>
          <w:szCs w:val="26"/>
        </w:rPr>
        <w:t xml:space="preserve"> / Teatro del Lemming</w:t>
      </w:r>
    </w:p>
    <w:p w14:paraId="485B0B02" w14:textId="77777777" w:rsidR="00B86688" w:rsidRDefault="00B8668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A17CF9A" w14:textId="56884DDD" w:rsidR="00412078" w:rsidRPr="00412078" w:rsidRDefault="00412078" w:rsidP="00412078">
      <w:pPr>
        <w:jc w:val="both"/>
        <w:rPr>
          <w:rFonts w:ascii="Calibri" w:eastAsia="Calibri" w:hAnsi="Calibri" w:cs="Calibri"/>
          <w:sz w:val="22"/>
          <w:szCs w:val="22"/>
        </w:rPr>
      </w:pPr>
      <w:r w:rsidRPr="00412078">
        <w:rPr>
          <w:rFonts w:ascii="Calibri" w:eastAsia="Calibri" w:hAnsi="Calibri" w:cs="Calibri"/>
          <w:sz w:val="22"/>
          <w:szCs w:val="22"/>
        </w:rPr>
        <w:t xml:space="preserve">Per l’undicesima edizione di </w:t>
      </w:r>
      <w:r>
        <w:rPr>
          <w:rFonts w:ascii="Calibri" w:eastAsia="Calibri" w:hAnsi="Calibri" w:cs="Calibri"/>
          <w:sz w:val="22"/>
          <w:szCs w:val="22"/>
        </w:rPr>
        <w:t>‘</w:t>
      </w:r>
      <w:proofErr w:type="spellStart"/>
      <w:r w:rsidRPr="00412078">
        <w:rPr>
          <w:rFonts w:ascii="Calibri" w:eastAsia="Calibri" w:hAnsi="Calibri" w:cs="Calibri"/>
          <w:b/>
          <w:bCs/>
          <w:i/>
          <w:iCs/>
          <w:sz w:val="22"/>
          <w:szCs w:val="22"/>
        </w:rPr>
        <w:t>PerformAzioni</w:t>
      </w:r>
      <w:proofErr w:type="spellEnd"/>
      <w:r w:rsidRPr="00412078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– International Workshop Festival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’</w:t>
      </w:r>
      <w:r w:rsidRPr="00412078">
        <w:rPr>
          <w:rFonts w:ascii="Calibri" w:eastAsia="Calibri" w:hAnsi="Calibri" w:cs="Calibri"/>
          <w:sz w:val="22"/>
          <w:szCs w:val="22"/>
        </w:rPr>
        <w:t xml:space="preserve">, ideata e organizzata dalla compagnia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>Instabili Vaganti</w:t>
      </w:r>
      <w:r w:rsidRPr="00412078">
        <w:rPr>
          <w:rFonts w:ascii="Calibri" w:eastAsia="Calibri" w:hAnsi="Calibri" w:cs="Calibri"/>
          <w:sz w:val="22"/>
          <w:szCs w:val="22"/>
        </w:rPr>
        <w:t xml:space="preserve"> con l’obiettivo di promuovere il dialogo interculturale attraverso il teatro e la danza, ricostruendo una comunità aperta e stimolando la creazione artistica in nuove occasioni di confronto e di condivisione, si aprono a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>Bologna</w:t>
      </w:r>
      <w:r w:rsidRPr="00412078">
        <w:rPr>
          <w:rFonts w:ascii="Calibri" w:eastAsia="Calibri" w:hAnsi="Calibri" w:cs="Calibri"/>
          <w:sz w:val="22"/>
          <w:szCs w:val="22"/>
        </w:rPr>
        <w:t xml:space="preserve"> le </w:t>
      </w:r>
      <w:r w:rsidRPr="00412078">
        <w:rPr>
          <w:rFonts w:ascii="Calibri" w:eastAsia="Calibri" w:hAnsi="Calibri" w:cs="Calibri"/>
          <w:i/>
          <w:iCs/>
          <w:sz w:val="22"/>
          <w:szCs w:val="22"/>
        </w:rPr>
        <w:t>call</w:t>
      </w:r>
      <w:r w:rsidRPr="00412078">
        <w:rPr>
          <w:rFonts w:ascii="Calibri" w:eastAsia="Calibri" w:hAnsi="Calibri" w:cs="Calibri"/>
          <w:sz w:val="22"/>
          <w:szCs w:val="22"/>
        </w:rPr>
        <w:t xml:space="preserve"> per i 4 percorsi formativi indipendenti gratuiti rivolti ad attori, danzatori, artisti, ma anche a persone interessate senza alcuna esperienza tecnica. A condurli saranno la danzatrice indiana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Anuradha</w:t>
      </w:r>
      <w:proofErr w:type="spellEnd"/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Venkataraman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(5-8 settembre),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Massimo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Munaro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del Teatro del Lemming (5-6 settembre),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Jordi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Perez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e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>Alba Rosa</w:t>
      </w:r>
      <w:r w:rsidRPr="00412078">
        <w:rPr>
          <w:rFonts w:ascii="Calibri" w:eastAsia="Calibri" w:hAnsi="Calibri" w:cs="Calibri"/>
          <w:sz w:val="22"/>
          <w:szCs w:val="22"/>
        </w:rPr>
        <w:t xml:space="preserve"> della compagnia catalana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Sargantana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(7-11 settembre) e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Nathalie</w:t>
      </w:r>
      <w:proofErr w:type="spellEnd"/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Mentha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del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Teatro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Potlach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(8 settembre).</w:t>
      </w:r>
    </w:p>
    <w:p w14:paraId="2CC04ACC" w14:textId="77777777" w:rsidR="00B86688" w:rsidRDefault="00B8668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89762BD" w14:textId="6C910163" w:rsidR="005911BC" w:rsidRPr="005911BC" w:rsidRDefault="005911BC" w:rsidP="005911BC">
      <w:pPr>
        <w:jc w:val="both"/>
        <w:rPr>
          <w:rFonts w:ascii="Calibri" w:eastAsia="Calibri" w:hAnsi="Calibri" w:cs="Calibri"/>
          <w:sz w:val="22"/>
          <w:szCs w:val="22"/>
        </w:rPr>
      </w:pPr>
      <w:r w:rsidRPr="005911BC">
        <w:rPr>
          <w:rFonts w:ascii="Calibri" w:eastAsia="Calibri" w:hAnsi="Calibri" w:cs="Calibri"/>
          <w:b/>
          <w:bCs/>
          <w:sz w:val="22"/>
          <w:szCs w:val="22"/>
        </w:rPr>
        <w:t>Lunedì 5 e martedì 6 settembre</w:t>
      </w:r>
      <w:r w:rsidRPr="005911BC">
        <w:rPr>
          <w:rFonts w:ascii="Calibri" w:eastAsia="Calibri" w:hAnsi="Calibri" w:cs="Calibri"/>
          <w:sz w:val="22"/>
          <w:szCs w:val="22"/>
        </w:rPr>
        <w:t xml:space="preserve"> (ore 11-17) al LIV </w:t>
      </w:r>
      <w:proofErr w:type="spellStart"/>
      <w:r w:rsidRPr="005911BC">
        <w:rPr>
          <w:rFonts w:ascii="Calibri" w:eastAsia="Calibri" w:hAnsi="Calibri" w:cs="Calibri"/>
          <w:sz w:val="22"/>
          <w:szCs w:val="22"/>
        </w:rPr>
        <w:t>Performing</w:t>
      </w:r>
      <w:proofErr w:type="spellEnd"/>
      <w:r w:rsidRPr="005911B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5911BC">
        <w:rPr>
          <w:rFonts w:ascii="Calibri" w:eastAsia="Calibri" w:hAnsi="Calibri" w:cs="Calibri"/>
          <w:sz w:val="22"/>
          <w:szCs w:val="22"/>
        </w:rPr>
        <w:t>Arts</w:t>
      </w:r>
      <w:proofErr w:type="spellEnd"/>
      <w:r w:rsidRPr="005911BC">
        <w:rPr>
          <w:rFonts w:ascii="Calibri" w:eastAsia="Calibri" w:hAnsi="Calibri" w:cs="Calibri"/>
          <w:sz w:val="22"/>
          <w:szCs w:val="22"/>
        </w:rPr>
        <w:t xml:space="preserve"> Centre ci sarà il laboratorio per attori diretto da </w:t>
      </w:r>
      <w:r w:rsidRPr="005911BC">
        <w:rPr>
          <w:rFonts w:ascii="Calibri" w:eastAsia="Calibri" w:hAnsi="Calibri" w:cs="Calibri"/>
          <w:b/>
          <w:bCs/>
          <w:sz w:val="22"/>
          <w:szCs w:val="22"/>
        </w:rPr>
        <w:t xml:space="preserve">Massimo </w:t>
      </w:r>
      <w:proofErr w:type="spellStart"/>
      <w:r w:rsidRPr="005911BC">
        <w:rPr>
          <w:rFonts w:ascii="Calibri" w:eastAsia="Calibri" w:hAnsi="Calibri" w:cs="Calibri"/>
          <w:b/>
          <w:bCs/>
          <w:sz w:val="22"/>
          <w:szCs w:val="22"/>
        </w:rPr>
        <w:t>Munaro</w:t>
      </w:r>
      <w:proofErr w:type="spellEnd"/>
      <w:r w:rsidRPr="005911BC">
        <w:rPr>
          <w:rFonts w:ascii="Calibri" w:eastAsia="Calibri" w:hAnsi="Calibri" w:cs="Calibri"/>
          <w:sz w:val="22"/>
          <w:szCs w:val="22"/>
        </w:rPr>
        <w:t> del </w:t>
      </w:r>
      <w:r w:rsidRPr="005911BC">
        <w:rPr>
          <w:rFonts w:ascii="Calibri" w:eastAsia="Calibri" w:hAnsi="Calibri" w:cs="Calibri"/>
          <w:b/>
          <w:bCs/>
          <w:sz w:val="22"/>
          <w:szCs w:val="22"/>
        </w:rPr>
        <w:t>Teatro del Lemming</w:t>
      </w:r>
      <w:r w:rsidRPr="005911BC">
        <w:rPr>
          <w:rFonts w:ascii="Calibri" w:eastAsia="Calibri" w:hAnsi="Calibri" w:cs="Calibri"/>
          <w:sz w:val="22"/>
          <w:szCs w:val="22"/>
        </w:rPr>
        <w:t>, fra i gruppi italiani di punta della cosiddetta generazione degli anni Novanta: “</w:t>
      </w:r>
      <w:r w:rsidRPr="005911BC">
        <w:rPr>
          <w:rFonts w:ascii="Calibri" w:eastAsia="Calibri" w:hAnsi="Calibri" w:cs="Calibri"/>
          <w:b/>
          <w:bCs/>
          <w:i/>
          <w:iCs/>
          <w:sz w:val="22"/>
          <w:szCs w:val="22"/>
        </w:rPr>
        <w:t>I cinque sensi dell’attore</w:t>
      </w:r>
      <w:r w:rsidRPr="005911BC">
        <w:rPr>
          <w:rFonts w:ascii="Calibri" w:eastAsia="Calibri" w:hAnsi="Calibri" w:cs="Calibri"/>
          <w:sz w:val="22"/>
          <w:szCs w:val="22"/>
        </w:rPr>
        <w:t>” è un percorso teatrale che si caratterizza per il coinvolgimento drammaturgico e sensoriale degli spettatori. L’indagine ricolloca al centro dell’esperienza teatrale la ritualità e il mito, ed esplorando il tema de “</w:t>
      </w:r>
      <w:r w:rsidRPr="005911BC">
        <w:rPr>
          <w:rFonts w:ascii="Calibri" w:eastAsia="Calibri" w:hAnsi="Calibri" w:cs="Calibri"/>
          <w:i/>
          <w:iCs/>
          <w:sz w:val="22"/>
          <w:szCs w:val="22"/>
        </w:rPr>
        <w:t xml:space="preserve">Le </w:t>
      </w:r>
      <w:proofErr w:type="spellStart"/>
      <w:proofErr w:type="gramStart"/>
      <w:r w:rsidRPr="005911BC">
        <w:rPr>
          <w:rFonts w:ascii="Calibri" w:eastAsia="Calibri" w:hAnsi="Calibri" w:cs="Calibri"/>
          <w:i/>
          <w:iCs/>
          <w:sz w:val="22"/>
          <w:szCs w:val="22"/>
        </w:rPr>
        <w:t>Metamorfosi”</w:t>
      </w:r>
      <w:r w:rsidRPr="005911BC">
        <w:rPr>
          <w:rFonts w:ascii="Calibri" w:eastAsia="Calibri" w:hAnsi="Calibri" w:cs="Calibri"/>
          <w:sz w:val="22"/>
          <w:szCs w:val="22"/>
        </w:rPr>
        <w:t>proporrà</w:t>
      </w:r>
      <w:proofErr w:type="spellEnd"/>
      <w:proofErr w:type="gramEnd"/>
      <w:r w:rsidRPr="005911BC">
        <w:rPr>
          <w:rFonts w:ascii="Calibri" w:eastAsia="Calibri" w:hAnsi="Calibri" w:cs="Calibri"/>
          <w:sz w:val="22"/>
          <w:szCs w:val="22"/>
        </w:rPr>
        <w:t xml:space="preserve"> un metodo di ricerca per far rivivere il mito nel corpo dell’attore. L’attore nella sua relazione ravvicinata ed intima con sé stesso, con i compagni, con lo spazio e con lo spettatore verrà indotto a una messa a nudo radicale e a una ricerca personale e tecnica che passa per una disponibilità assoluta all’ascolto e all’attenzione di sé e dell’altro. Ai partecipanti si richiede di indossare abiti bianchi e neri; di portare un quaderno ed una penna, una coperta (da utilizzare anche durante il lavoro), una candela su portacandela e una benda nera.</w:t>
      </w:r>
    </w:p>
    <w:p w14:paraId="3736A5D6" w14:textId="22B3CE5E" w:rsidR="00B86688" w:rsidRDefault="00B8668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9DED2DF" w14:textId="77777777" w:rsidR="00B86688" w:rsidRDefault="00C9025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La partecipazione ai workshop è gratuita fino a esaurimento posti. Per informazioni e iscrizioni scrivere a </w:t>
      </w:r>
      <w:hyperlink r:id="rId8">
        <w:r>
          <w:rPr>
            <w:rFonts w:ascii="Calibri" w:eastAsia="Calibri" w:hAnsi="Calibri" w:cs="Calibri"/>
            <w:b/>
            <w:color w:val="0563C1"/>
            <w:sz w:val="22"/>
            <w:szCs w:val="22"/>
            <w:u w:val="single"/>
          </w:rPr>
          <w:t>workshop@instabilivaganti.com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. La tessera associativa è obbligatoria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(10</w:t>
      </w:r>
      <w:r>
        <w:rPr>
          <w:rFonts w:ascii="Calibri" w:eastAsia="Calibri" w:hAnsi="Calibri" w:cs="Calibri"/>
          <w:b/>
          <w:sz w:val="22"/>
          <w:szCs w:val="22"/>
        </w:rPr>
        <w:t xml:space="preserve"> €).</w:t>
      </w:r>
    </w:p>
    <w:p w14:paraId="544C97FE" w14:textId="77777777" w:rsidR="00B86688" w:rsidRDefault="00B8668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4ED1CAC" w14:textId="77777777" w:rsidR="00CC64B0" w:rsidRPr="00CC64B0" w:rsidRDefault="00CC64B0" w:rsidP="00CC64B0">
      <w:pPr>
        <w:jc w:val="both"/>
        <w:rPr>
          <w:rFonts w:ascii="Calibri" w:eastAsia="Calibri" w:hAnsi="Calibri" w:cs="Calibri"/>
          <w:sz w:val="22"/>
          <w:szCs w:val="22"/>
        </w:rPr>
      </w:pPr>
      <w:r w:rsidRPr="00CC64B0">
        <w:rPr>
          <w:rFonts w:ascii="Calibri" w:eastAsia="Calibri" w:hAnsi="Calibri" w:cs="Calibri"/>
          <w:sz w:val="22"/>
          <w:szCs w:val="22"/>
        </w:rPr>
        <w:t>L’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edizione 2022 </w:t>
      </w:r>
      <w:r w:rsidRPr="00CC64B0">
        <w:rPr>
          <w:rFonts w:ascii="Calibri" w:eastAsia="Calibri" w:hAnsi="Calibri" w:cs="Calibri"/>
          <w:sz w:val="22"/>
          <w:szCs w:val="22"/>
        </w:rPr>
        <w:t xml:space="preserve">di </w:t>
      </w:r>
      <w:proofErr w:type="spellStart"/>
      <w:r w:rsidRPr="00CC64B0">
        <w:rPr>
          <w:rFonts w:ascii="Calibri" w:eastAsia="Calibri" w:hAnsi="Calibri" w:cs="Calibri"/>
          <w:sz w:val="22"/>
          <w:szCs w:val="22"/>
        </w:rPr>
        <w:t>PerformAzioni</w:t>
      </w:r>
      <w:proofErr w:type="spellEnd"/>
      <w:r w:rsidRPr="00CC64B0">
        <w:rPr>
          <w:rFonts w:ascii="Calibri" w:eastAsia="Calibri" w:hAnsi="Calibri" w:cs="Calibri"/>
          <w:sz w:val="22"/>
          <w:szCs w:val="22"/>
        </w:rPr>
        <w:t>, intitolata “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Il cerchio in espansione / the </w:t>
      </w:r>
      <w:proofErr w:type="spellStart"/>
      <w:r w:rsidRPr="00CC64B0">
        <w:rPr>
          <w:rFonts w:ascii="Calibri" w:eastAsia="Calibri" w:hAnsi="Calibri" w:cs="Calibri"/>
          <w:b/>
          <w:bCs/>
          <w:sz w:val="22"/>
          <w:szCs w:val="22"/>
        </w:rPr>
        <w:t>circle</w:t>
      </w:r>
      <w:proofErr w:type="spellEnd"/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 in </w:t>
      </w:r>
      <w:proofErr w:type="spellStart"/>
      <w:r w:rsidRPr="00CC64B0">
        <w:rPr>
          <w:rFonts w:ascii="Calibri" w:eastAsia="Calibri" w:hAnsi="Calibri" w:cs="Calibri"/>
          <w:b/>
          <w:bCs/>
          <w:sz w:val="22"/>
          <w:szCs w:val="22"/>
        </w:rPr>
        <w:t>expansion</w:t>
      </w:r>
      <w:proofErr w:type="spellEnd"/>
      <w:r w:rsidRPr="00CC64B0">
        <w:rPr>
          <w:rFonts w:ascii="Calibri" w:eastAsia="Calibri" w:hAnsi="Calibri" w:cs="Calibri"/>
          <w:b/>
          <w:bCs/>
          <w:sz w:val="22"/>
          <w:szCs w:val="22"/>
        </w:rPr>
        <w:t>”</w:t>
      </w:r>
      <w:r w:rsidRPr="00CC64B0">
        <w:rPr>
          <w:rFonts w:ascii="Calibri" w:eastAsia="Calibri" w:hAnsi="Calibri" w:cs="Calibri"/>
          <w:sz w:val="22"/>
          <w:szCs w:val="22"/>
        </w:rPr>
        <w:t xml:space="preserve">, fa parte di 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>Bologna Estate 2022</w:t>
      </w:r>
      <w:r w:rsidRPr="00CC64B0">
        <w:rPr>
          <w:rFonts w:ascii="Calibri" w:eastAsia="Calibri" w:hAnsi="Calibri" w:cs="Calibri"/>
          <w:sz w:val="22"/>
          <w:szCs w:val="22"/>
        </w:rPr>
        <w:t xml:space="preserve">, il cartellone di attività promosso e coordinato dal Comune di Bologna e dalla Città metropolitana di Bologna - Territorio Turistico Bologna-Modena, ed è realizzata in collaborazione con </w:t>
      </w:r>
      <w:proofErr w:type="spellStart"/>
      <w:r w:rsidRPr="00CC64B0">
        <w:rPr>
          <w:rFonts w:ascii="Calibri" w:eastAsia="Calibri" w:hAnsi="Calibri" w:cs="Calibri"/>
          <w:b/>
          <w:bCs/>
          <w:sz w:val="22"/>
          <w:szCs w:val="22"/>
        </w:rPr>
        <w:t>Mismaonda</w:t>
      </w:r>
      <w:proofErr w:type="spellEnd"/>
      <w:r w:rsidRPr="00CC64B0">
        <w:rPr>
          <w:rFonts w:ascii="Calibri" w:eastAsia="Calibri" w:hAnsi="Calibri" w:cs="Calibri"/>
          <w:sz w:val="22"/>
          <w:szCs w:val="22"/>
        </w:rPr>
        <w:t xml:space="preserve"> e con il sostegno di 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>MIC Ministero della cultura</w:t>
      </w:r>
      <w:r w:rsidRPr="00CC64B0">
        <w:rPr>
          <w:rFonts w:ascii="Calibri" w:eastAsia="Calibri" w:hAnsi="Calibri" w:cs="Calibri"/>
          <w:sz w:val="22"/>
          <w:szCs w:val="22"/>
        </w:rPr>
        <w:t xml:space="preserve">, 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Comune di Bologna, Città Metropolitana, Comune di </w:t>
      </w:r>
      <w:proofErr w:type="spellStart"/>
      <w:r w:rsidRPr="00CC64B0">
        <w:rPr>
          <w:rFonts w:ascii="Calibri" w:eastAsia="Calibri" w:hAnsi="Calibri" w:cs="Calibri"/>
          <w:b/>
          <w:bCs/>
          <w:sz w:val="22"/>
          <w:szCs w:val="22"/>
        </w:rPr>
        <w:t>Valsamoggia</w:t>
      </w:r>
      <w:proofErr w:type="spellEnd"/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, Regione Emilia-Romagna, Fondazione del Monte di Bologna e Ravenna </w:t>
      </w:r>
      <w:r w:rsidRPr="00CC64B0">
        <w:rPr>
          <w:rFonts w:ascii="Calibri" w:eastAsia="Calibri" w:hAnsi="Calibri" w:cs="Calibri"/>
          <w:sz w:val="22"/>
          <w:szCs w:val="22"/>
        </w:rPr>
        <w:t xml:space="preserve">e 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>Crowdfunder35</w:t>
      </w:r>
      <w:r w:rsidRPr="00CC64B0">
        <w:rPr>
          <w:rFonts w:ascii="Calibri" w:eastAsia="Calibri" w:hAnsi="Calibri" w:cs="Calibri"/>
          <w:sz w:val="22"/>
          <w:szCs w:val="22"/>
        </w:rPr>
        <w:t xml:space="preserve">. Il festival si svolgerà dal 3 al 17 settembre in modalità diffusa nel territorio della Città Metropolitana, coinvolgendo spazi del Centro e della periferia della Città di Bologna, teatri e location </w:t>
      </w:r>
      <w:r w:rsidRPr="00CC64B0">
        <w:rPr>
          <w:rFonts w:ascii="Calibri" w:eastAsia="Calibri" w:hAnsi="Calibri" w:cs="Calibri"/>
          <w:i/>
          <w:iCs/>
          <w:sz w:val="22"/>
          <w:szCs w:val="22"/>
        </w:rPr>
        <w:t>site-</w:t>
      </w:r>
      <w:proofErr w:type="spellStart"/>
      <w:r w:rsidRPr="00CC64B0">
        <w:rPr>
          <w:rFonts w:ascii="Calibri" w:eastAsia="Calibri" w:hAnsi="Calibri" w:cs="Calibri"/>
          <w:i/>
          <w:iCs/>
          <w:sz w:val="22"/>
          <w:szCs w:val="22"/>
        </w:rPr>
        <w:t>specific</w:t>
      </w:r>
      <w:proofErr w:type="spellEnd"/>
      <w:r w:rsidRPr="00CC64B0">
        <w:rPr>
          <w:rFonts w:ascii="Calibri" w:eastAsia="Calibri" w:hAnsi="Calibri" w:cs="Calibri"/>
          <w:sz w:val="22"/>
          <w:szCs w:val="22"/>
        </w:rPr>
        <w:t xml:space="preserve"> nei Comuni di Casalecchio di Reno e </w:t>
      </w:r>
      <w:proofErr w:type="spellStart"/>
      <w:r w:rsidRPr="00CC64B0">
        <w:rPr>
          <w:rFonts w:ascii="Calibri" w:eastAsia="Calibri" w:hAnsi="Calibri" w:cs="Calibri"/>
          <w:sz w:val="22"/>
          <w:szCs w:val="22"/>
        </w:rPr>
        <w:t>Valsamoggia</w:t>
      </w:r>
      <w:proofErr w:type="spellEnd"/>
      <w:r w:rsidRPr="00CC64B0">
        <w:rPr>
          <w:rFonts w:ascii="Calibri" w:eastAsia="Calibri" w:hAnsi="Calibri" w:cs="Calibri"/>
          <w:sz w:val="22"/>
          <w:szCs w:val="22"/>
        </w:rPr>
        <w:t>.</w:t>
      </w:r>
    </w:p>
    <w:p w14:paraId="6F9C1EB2" w14:textId="77777777" w:rsidR="00B86688" w:rsidRDefault="00B8668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528E98" w14:textId="77777777" w:rsidR="00B86688" w:rsidRDefault="00AB365E">
      <w:pPr>
        <w:jc w:val="center"/>
        <w:rPr>
          <w:sz w:val="22"/>
          <w:szCs w:val="22"/>
        </w:rPr>
      </w:pPr>
      <w:hyperlink r:id="rId9">
        <w:r w:rsidR="00C90250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www.instabilivaganti.com</w:t>
        </w:r>
      </w:hyperlink>
    </w:p>
    <w:p w14:paraId="213547D8" w14:textId="2AB8F9AC" w:rsidR="00B86688" w:rsidRDefault="00B86688">
      <w:pPr>
        <w:jc w:val="both"/>
        <w:rPr>
          <w:sz w:val="22"/>
          <w:szCs w:val="22"/>
        </w:rPr>
      </w:pPr>
    </w:p>
    <w:p w14:paraId="154F0DE9" w14:textId="14D55D44" w:rsidR="00AB365E" w:rsidRDefault="00AB365E">
      <w:pPr>
        <w:jc w:val="both"/>
        <w:rPr>
          <w:sz w:val="22"/>
          <w:szCs w:val="22"/>
        </w:rPr>
      </w:pPr>
    </w:p>
    <w:p w14:paraId="5867C754" w14:textId="77777777" w:rsidR="00AB365E" w:rsidRDefault="00AB365E">
      <w:pPr>
        <w:jc w:val="both"/>
        <w:rPr>
          <w:sz w:val="22"/>
          <w:szCs w:val="22"/>
        </w:rPr>
      </w:pPr>
    </w:p>
    <w:p w14:paraId="0F10822A" w14:textId="0035228A" w:rsidR="00B86688" w:rsidRDefault="00C9025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Ufficio Stampa</w:t>
      </w:r>
      <w:r w:rsidR="0041207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Renata </w:t>
      </w:r>
      <w:proofErr w:type="spellStart"/>
      <w:r>
        <w:rPr>
          <w:rFonts w:ascii="Calibri" w:eastAsia="Calibri" w:hAnsi="Calibri" w:cs="Calibri"/>
          <w:sz w:val="22"/>
          <w:szCs w:val="22"/>
        </w:rPr>
        <w:t>Savo</w:t>
      </w:r>
      <w:proofErr w:type="spellEnd"/>
    </w:p>
    <w:p w14:paraId="4409BD99" w14:textId="6F4DC1DA" w:rsidR="00B86688" w:rsidRDefault="00C9025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comunicazione.renatasavo@gmail.com</w:t>
      </w:r>
      <w:r w:rsidR="00412078">
        <w:rPr>
          <w:rFonts w:ascii="Calibri" w:eastAsia="Calibri" w:hAnsi="Calibri" w:cs="Calibri"/>
          <w:sz w:val="22"/>
          <w:szCs w:val="22"/>
        </w:rPr>
        <w:t xml:space="preserve">; </w:t>
      </w:r>
      <w:r>
        <w:rPr>
          <w:rFonts w:ascii="Calibri" w:eastAsia="Calibri" w:hAnsi="Calibri" w:cs="Calibri"/>
          <w:sz w:val="22"/>
          <w:szCs w:val="22"/>
        </w:rPr>
        <w:t>+39 3201915523</w:t>
      </w:r>
    </w:p>
    <w:sectPr w:rsidR="00B86688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88"/>
    <w:rsid w:val="00412078"/>
    <w:rsid w:val="005911BC"/>
    <w:rsid w:val="00AB365E"/>
    <w:rsid w:val="00B86688"/>
    <w:rsid w:val="00C90250"/>
    <w:rsid w:val="00C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85C35"/>
  <w15:docId w15:val="{43A779F2-A805-BF49-B55B-333A765C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1E7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A91E7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2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B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2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9BC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@instabilivagan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tabilivagant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5dV7w4Lem33dnHCMGKfXPK1mgg==">AMUW2mXf1pQbJblyUoPde4Amg8Myh7dJmnKg0anrjinRx+yU47FQ3bwtTWhSl59dVRWuU/86wXvT0e860AZXlI1nzfvsD9bt23eOWLndh0oEGUInoknXm9I=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2022-08-25T17:27:00Z</dcterms:created>
  <dcterms:modified xsi:type="dcterms:W3CDTF">2022-08-25T17:27:00Z</dcterms:modified>
</cp:coreProperties>
</file>