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8F67" w14:textId="77777777" w:rsidR="00B86688" w:rsidRDefault="00C9025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44BB7CEF" wp14:editId="67B4BB4F">
            <wp:simplePos x="0" y="0"/>
            <wp:positionH relativeFrom="page">
              <wp:posOffset>2622713</wp:posOffset>
            </wp:positionH>
            <wp:positionV relativeFrom="page">
              <wp:posOffset>328606</wp:posOffset>
            </wp:positionV>
            <wp:extent cx="2318400" cy="164160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1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A04D6C" w14:textId="77777777" w:rsidR="00B86688" w:rsidRDefault="00B86688">
      <w:pPr>
        <w:jc w:val="center"/>
        <w:rPr>
          <w:sz w:val="22"/>
          <w:szCs w:val="22"/>
        </w:rPr>
      </w:pPr>
    </w:p>
    <w:p w14:paraId="06C6DB0A" w14:textId="77777777" w:rsidR="00B86688" w:rsidRDefault="00B86688">
      <w:pPr>
        <w:jc w:val="center"/>
        <w:rPr>
          <w:sz w:val="22"/>
          <w:szCs w:val="22"/>
        </w:rPr>
      </w:pPr>
    </w:p>
    <w:p w14:paraId="15CDC7F5" w14:textId="77777777" w:rsidR="00B86688" w:rsidRDefault="00B8668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27CB3C2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5508E454" w14:textId="77777777" w:rsidR="00B86688" w:rsidRDefault="00C90250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B82A16A" wp14:editId="7D771F91">
            <wp:simplePos x="0" y="0"/>
            <wp:positionH relativeFrom="column">
              <wp:posOffset>1314450</wp:posOffset>
            </wp:positionH>
            <wp:positionV relativeFrom="paragraph">
              <wp:posOffset>248841</wp:posOffset>
            </wp:positionV>
            <wp:extent cx="4185536" cy="64948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536" cy="649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C55F6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2CEAAA57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41959BA1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23804908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0B7E6DB5" w14:textId="77777777" w:rsidR="00B86688" w:rsidRDefault="00C90250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E03097E" wp14:editId="358FFE84">
            <wp:simplePos x="0" y="0"/>
            <wp:positionH relativeFrom="column">
              <wp:posOffset>-180974</wp:posOffset>
            </wp:positionH>
            <wp:positionV relativeFrom="paragraph">
              <wp:posOffset>71140</wp:posOffset>
            </wp:positionV>
            <wp:extent cx="7172960" cy="467360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2960" cy="46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437C45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1403096F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538D9ACD" w14:textId="77777777" w:rsidR="00B86688" w:rsidRDefault="00B86688">
      <w:pPr>
        <w:jc w:val="center"/>
        <w:rPr>
          <w:rFonts w:ascii="Calibri" w:eastAsia="Calibri" w:hAnsi="Calibri" w:cs="Calibri"/>
          <w:b/>
        </w:rPr>
      </w:pPr>
    </w:p>
    <w:p w14:paraId="1711CAC9" w14:textId="2B156BF0" w:rsidR="00412078" w:rsidRPr="00412078" w:rsidRDefault="00C90250" w:rsidP="00AB365E">
      <w:pPr>
        <w:jc w:val="center"/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PerformAzioni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2022</w:t>
      </w:r>
      <w:r w:rsidR="00412078">
        <w:rPr>
          <w:rFonts w:ascii="Calibri" w:eastAsia="Calibri" w:hAnsi="Calibri" w:cs="Calibri"/>
          <w:b/>
          <w:sz w:val="26"/>
          <w:szCs w:val="26"/>
        </w:rPr>
        <w:t xml:space="preserve"> – Workshop con</w:t>
      </w:r>
      <w:r w:rsidR="007A48E4">
        <w:rPr>
          <w:rFonts w:ascii="Calibri" w:eastAsia="Calibri" w:hAnsi="Calibri" w:cs="Calibri"/>
          <w:b/>
          <w:sz w:val="26"/>
          <w:szCs w:val="26"/>
        </w:rPr>
        <w:t xml:space="preserve"> la compagnia di teatro danza catalana</w:t>
      </w:r>
      <w:r w:rsidR="00412078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="007A48E4">
        <w:rPr>
          <w:rFonts w:ascii="Calibri" w:eastAsia="Calibri" w:hAnsi="Calibri" w:cs="Calibri"/>
          <w:b/>
          <w:sz w:val="26"/>
          <w:szCs w:val="26"/>
        </w:rPr>
        <w:t>Cie</w:t>
      </w:r>
      <w:proofErr w:type="spellEnd"/>
      <w:r w:rsidR="007A48E4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="007A48E4">
        <w:rPr>
          <w:rFonts w:ascii="Calibri" w:eastAsia="Calibri" w:hAnsi="Calibri" w:cs="Calibri"/>
          <w:b/>
          <w:sz w:val="26"/>
          <w:szCs w:val="26"/>
        </w:rPr>
        <w:t>Sargantana</w:t>
      </w:r>
      <w:proofErr w:type="spellEnd"/>
      <w:r w:rsidR="00AB365E"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14:paraId="485B0B02" w14:textId="77777777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A17CF9A" w14:textId="56884DDD" w:rsidR="00412078" w:rsidRPr="00412078" w:rsidRDefault="00412078" w:rsidP="00412078">
      <w:pPr>
        <w:jc w:val="both"/>
        <w:rPr>
          <w:rFonts w:ascii="Calibri" w:eastAsia="Calibri" w:hAnsi="Calibri" w:cs="Calibri"/>
          <w:sz w:val="22"/>
          <w:szCs w:val="22"/>
        </w:rPr>
      </w:pPr>
      <w:r w:rsidRPr="00412078">
        <w:rPr>
          <w:rFonts w:ascii="Calibri" w:eastAsia="Calibri" w:hAnsi="Calibri" w:cs="Calibri"/>
          <w:sz w:val="22"/>
          <w:szCs w:val="22"/>
        </w:rPr>
        <w:t xml:space="preserve">Per l’undicesima edizione di </w:t>
      </w:r>
      <w:r>
        <w:rPr>
          <w:rFonts w:ascii="Calibri" w:eastAsia="Calibri" w:hAnsi="Calibri" w:cs="Calibri"/>
          <w:sz w:val="22"/>
          <w:szCs w:val="22"/>
        </w:rPr>
        <w:t>‘</w:t>
      </w:r>
      <w:proofErr w:type="spellStart"/>
      <w:r w:rsidRPr="00412078">
        <w:rPr>
          <w:rFonts w:ascii="Calibri" w:eastAsia="Calibri" w:hAnsi="Calibri" w:cs="Calibri"/>
          <w:b/>
          <w:bCs/>
          <w:i/>
          <w:iCs/>
          <w:sz w:val="22"/>
          <w:szCs w:val="22"/>
        </w:rPr>
        <w:t>PerformAzioni</w:t>
      </w:r>
      <w:proofErr w:type="spellEnd"/>
      <w:r w:rsidRPr="00412078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– International Workshop Festival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’</w:t>
      </w:r>
      <w:r w:rsidRPr="00412078">
        <w:rPr>
          <w:rFonts w:ascii="Calibri" w:eastAsia="Calibri" w:hAnsi="Calibri" w:cs="Calibri"/>
          <w:sz w:val="22"/>
          <w:szCs w:val="22"/>
        </w:rPr>
        <w:t xml:space="preserve">, ideata e organizzata dalla compagnia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Instabili Vaganti</w:t>
      </w:r>
      <w:r w:rsidRPr="00412078">
        <w:rPr>
          <w:rFonts w:ascii="Calibri" w:eastAsia="Calibri" w:hAnsi="Calibri" w:cs="Calibri"/>
          <w:sz w:val="22"/>
          <w:szCs w:val="22"/>
        </w:rPr>
        <w:t xml:space="preserve"> con l’obiettivo di promuovere il dialogo interculturale attraverso il teatro e la danza, ricostruendo una comunità aperta e stimolando la creazione artistica in nuove occasioni di confronto e di condivisione, si aprono a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Bologna</w:t>
      </w:r>
      <w:r w:rsidRPr="00412078">
        <w:rPr>
          <w:rFonts w:ascii="Calibri" w:eastAsia="Calibri" w:hAnsi="Calibri" w:cs="Calibri"/>
          <w:sz w:val="22"/>
          <w:szCs w:val="22"/>
        </w:rPr>
        <w:t xml:space="preserve"> le </w:t>
      </w:r>
      <w:r w:rsidRPr="00412078">
        <w:rPr>
          <w:rFonts w:ascii="Calibri" w:eastAsia="Calibri" w:hAnsi="Calibri" w:cs="Calibri"/>
          <w:i/>
          <w:iCs/>
          <w:sz w:val="22"/>
          <w:szCs w:val="22"/>
        </w:rPr>
        <w:t>call</w:t>
      </w:r>
      <w:r w:rsidRPr="00412078">
        <w:rPr>
          <w:rFonts w:ascii="Calibri" w:eastAsia="Calibri" w:hAnsi="Calibri" w:cs="Calibri"/>
          <w:sz w:val="22"/>
          <w:szCs w:val="22"/>
        </w:rPr>
        <w:t xml:space="preserve"> per i 4 percorsi formativi indipendenti gratuiti rivolti ad attori, danzatori, artisti, ma anche a persone interessate senza alcuna esperienza tecnica. A condurli saranno la danzatrice indiana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Anuradha</w:t>
      </w:r>
      <w:proofErr w:type="spellEnd"/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Venkataraman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(5-8 settembre),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Massimo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Munaro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del Teatro del Lemming (5-6 settembre),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Jordi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Perez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e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>Alba Rosa</w:t>
      </w:r>
      <w:r w:rsidRPr="00412078">
        <w:rPr>
          <w:rFonts w:ascii="Calibri" w:eastAsia="Calibri" w:hAnsi="Calibri" w:cs="Calibri"/>
          <w:sz w:val="22"/>
          <w:szCs w:val="22"/>
        </w:rPr>
        <w:t xml:space="preserve"> della compagnia catalana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Sargantana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(7-11 settembre) e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Nathalie</w:t>
      </w:r>
      <w:proofErr w:type="spellEnd"/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Mentha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del </w:t>
      </w:r>
      <w:r w:rsidRPr="00412078">
        <w:rPr>
          <w:rFonts w:ascii="Calibri" w:eastAsia="Calibri" w:hAnsi="Calibri" w:cs="Calibri"/>
          <w:b/>
          <w:bCs/>
          <w:sz w:val="22"/>
          <w:szCs w:val="22"/>
        </w:rPr>
        <w:t xml:space="preserve">Teatro </w:t>
      </w:r>
      <w:proofErr w:type="spellStart"/>
      <w:r w:rsidRPr="00412078">
        <w:rPr>
          <w:rFonts w:ascii="Calibri" w:eastAsia="Calibri" w:hAnsi="Calibri" w:cs="Calibri"/>
          <w:b/>
          <w:bCs/>
          <w:sz w:val="22"/>
          <w:szCs w:val="22"/>
        </w:rPr>
        <w:t>Potlach</w:t>
      </w:r>
      <w:proofErr w:type="spellEnd"/>
      <w:r w:rsidRPr="00412078">
        <w:rPr>
          <w:rFonts w:ascii="Calibri" w:eastAsia="Calibri" w:hAnsi="Calibri" w:cs="Calibri"/>
          <w:sz w:val="22"/>
          <w:szCs w:val="22"/>
        </w:rPr>
        <w:t xml:space="preserve"> (8 settembre).</w:t>
      </w:r>
    </w:p>
    <w:p w14:paraId="4B36F323" w14:textId="6BC8D3E1" w:rsidR="007A48E4" w:rsidRPr="007A48E4" w:rsidRDefault="007A48E4" w:rsidP="007A48E4">
      <w:pPr>
        <w:jc w:val="both"/>
        <w:rPr>
          <w:rFonts w:ascii="Calibri" w:eastAsia="Calibri" w:hAnsi="Calibri" w:cs="Calibri"/>
          <w:sz w:val="22"/>
          <w:szCs w:val="22"/>
        </w:rPr>
      </w:pPr>
      <w:r w:rsidRPr="007A48E4">
        <w:rPr>
          <w:rFonts w:ascii="Calibri" w:eastAsia="Calibri" w:hAnsi="Calibri" w:cs="Calibri"/>
          <w:sz w:val="22"/>
          <w:szCs w:val="22"/>
        </w:rPr>
        <w:t xml:space="preserve">Per il Progetto “Dancing in the TRAIN” arrivano </w:t>
      </w:r>
      <w:r w:rsidRPr="007A48E4">
        <w:rPr>
          <w:rFonts w:ascii="Calibri" w:eastAsia="Calibri" w:hAnsi="Calibri" w:cs="Calibri"/>
          <w:b/>
          <w:bCs/>
          <w:sz w:val="22"/>
          <w:szCs w:val="22"/>
        </w:rPr>
        <w:t xml:space="preserve">Jordi </w:t>
      </w:r>
      <w:proofErr w:type="spellStart"/>
      <w:r w:rsidRPr="007A48E4">
        <w:rPr>
          <w:rFonts w:ascii="Calibri" w:eastAsia="Calibri" w:hAnsi="Calibri" w:cs="Calibri"/>
          <w:b/>
          <w:bCs/>
          <w:sz w:val="22"/>
          <w:szCs w:val="22"/>
        </w:rPr>
        <w:t>Perez</w:t>
      </w:r>
      <w:proofErr w:type="spellEnd"/>
      <w:r w:rsidRPr="007A48E4"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7A48E4">
        <w:rPr>
          <w:rFonts w:ascii="Calibri" w:eastAsia="Calibri" w:hAnsi="Calibri" w:cs="Calibri"/>
          <w:sz w:val="22"/>
          <w:szCs w:val="22"/>
        </w:rPr>
        <w:t>e </w:t>
      </w:r>
      <w:r w:rsidRPr="007A48E4">
        <w:rPr>
          <w:rFonts w:ascii="Calibri" w:eastAsia="Calibri" w:hAnsi="Calibri" w:cs="Calibri"/>
          <w:b/>
          <w:bCs/>
          <w:sz w:val="22"/>
          <w:szCs w:val="22"/>
        </w:rPr>
        <w:t>Alba Rosa</w:t>
      </w:r>
      <w:r w:rsidRPr="007A48E4">
        <w:rPr>
          <w:rFonts w:ascii="Calibri" w:eastAsia="Calibri" w:hAnsi="Calibri" w:cs="Calibri"/>
          <w:sz w:val="22"/>
          <w:szCs w:val="22"/>
        </w:rPr>
        <w:t> della </w:t>
      </w:r>
      <w:r w:rsidRPr="007A48E4">
        <w:rPr>
          <w:rFonts w:ascii="Calibri" w:eastAsia="Calibri" w:hAnsi="Calibri" w:cs="Calibri"/>
          <w:b/>
          <w:bCs/>
          <w:sz w:val="22"/>
          <w:szCs w:val="22"/>
        </w:rPr>
        <w:t xml:space="preserve">Cia </w:t>
      </w:r>
      <w:proofErr w:type="spellStart"/>
      <w:r w:rsidRPr="007A48E4">
        <w:rPr>
          <w:rFonts w:ascii="Calibri" w:eastAsia="Calibri" w:hAnsi="Calibri" w:cs="Calibri"/>
          <w:b/>
          <w:bCs/>
          <w:sz w:val="22"/>
          <w:szCs w:val="22"/>
        </w:rPr>
        <w:t>Sargantana</w:t>
      </w:r>
      <w:proofErr w:type="spellEnd"/>
      <w:r w:rsidRPr="007A48E4">
        <w:rPr>
          <w:rFonts w:ascii="Calibri" w:eastAsia="Calibri" w:hAnsi="Calibri" w:cs="Calibri"/>
          <w:sz w:val="22"/>
          <w:szCs w:val="22"/>
        </w:rPr>
        <w:t xml:space="preserve"> con sede a Barcellona, compagnia di danza e teatro contemporaneo il cui obiettivo principale è instaurare un dialogo sincero e reale con il pubblico, creando uno spazio per un’esperienza rivelatrice. </w:t>
      </w:r>
      <w:proofErr w:type="spellStart"/>
      <w:r w:rsidRPr="007A48E4">
        <w:rPr>
          <w:rFonts w:ascii="Calibri" w:eastAsia="Calibri" w:hAnsi="Calibri" w:cs="Calibri"/>
          <w:sz w:val="22"/>
          <w:szCs w:val="22"/>
        </w:rPr>
        <w:t>Perez</w:t>
      </w:r>
      <w:proofErr w:type="spellEnd"/>
      <w:r w:rsidRPr="007A48E4">
        <w:rPr>
          <w:rFonts w:ascii="Calibri" w:eastAsia="Calibri" w:hAnsi="Calibri" w:cs="Calibri"/>
          <w:sz w:val="22"/>
          <w:szCs w:val="22"/>
        </w:rPr>
        <w:t xml:space="preserve"> e Rosa terranno il laboratorio residenziale di teatro danza in site-</w:t>
      </w:r>
      <w:proofErr w:type="spellStart"/>
      <w:r w:rsidRPr="007A48E4">
        <w:rPr>
          <w:rFonts w:ascii="Calibri" w:eastAsia="Calibri" w:hAnsi="Calibri" w:cs="Calibri"/>
          <w:sz w:val="22"/>
          <w:szCs w:val="22"/>
        </w:rPr>
        <w:t>specific</w:t>
      </w:r>
      <w:proofErr w:type="spellEnd"/>
      <w:r w:rsidRPr="007A48E4">
        <w:rPr>
          <w:rFonts w:ascii="Calibri" w:eastAsia="Calibri" w:hAnsi="Calibri" w:cs="Calibri"/>
          <w:sz w:val="22"/>
          <w:szCs w:val="22"/>
        </w:rPr>
        <w:t xml:space="preserve"> “</w:t>
      </w:r>
      <w:r w:rsidRPr="007A48E4">
        <w:rPr>
          <w:rFonts w:ascii="Calibri" w:eastAsia="Calibri" w:hAnsi="Calibri" w:cs="Calibri"/>
          <w:b/>
          <w:bCs/>
          <w:i/>
          <w:iCs/>
          <w:sz w:val="22"/>
          <w:szCs w:val="22"/>
        </w:rPr>
        <w:t>Li/ea/</w:t>
      </w:r>
      <w:proofErr w:type="spellStart"/>
      <w:r w:rsidRPr="007A48E4">
        <w:rPr>
          <w:rFonts w:ascii="Calibri" w:eastAsia="Calibri" w:hAnsi="Calibri" w:cs="Calibri"/>
          <w:b/>
          <w:bCs/>
          <w:i/>
          <w:iCs/>
          <w:sz w:val="22"/>
          <w:szCs w:val="22"/>
        </w:rPr>
        <w:t>ving</w:t>
      </w:r>
      <w:proofErr w:type="spellEnd"/>
      <w:r w:rsidRPr="007A48E4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#Bologna</w:t>
      </w:r>
      <w:r w:rsidRPr="007A48E4">
        <w:rPr>
          <w:rFonts w:ascii="Calibri" w:eastAsia="Calibri" w:hAnsi="Calibri" w:cs="Calibri"/>
          <w:sz w:val="22"/>
          <w:szCs w:val="22"/>
        </w:rPr>
        <w:t>” da </w:t>
      </w:r>
      <w:r w:rsidRPr="007A48E4">
        <w:rPr>
          <w:rFonts w:ascii="Calibri" w:eastAsia="Calibri" w:hAnsi="Calibri" w:cs="Calibri"/>
          <w:b/>
          <w:bCs/>
          <w:sz w:val="22"/>
          <w:szCs w:val="22"/>
        </w:rPr>
        <w:t>mercoledì</w:t>
      </w:r>
      <w:r w:rsidRPr="007A48E4">
        <w:rPr>
          <w:rFonts w:ascii="Calibri" w:eastAsia="Calibri" w:hAnsi="Calibri" w:cs="Calibri"/>
          <w:sz w:val="22"/>
          <w:szCs w:val="22"/>
        </w:rPr>
        <w:t> </w:t>
      </w:r>
      <w:r w:rsidRPr="007A48E4">
        <w:rPr>
          <w:rFonts w:ascii="Calibri" w:eastAsia="Calibri" w:hAnsi="Calibri" w:cs="Calibri"/>
          <w:b/>
          <w:bCs/>
          <w:sz w:val="22"/>
          <w:szCs w:val="22"/>
        </w:rPr>
        <w:t>7 a domenica 11 settembre</w:t>
      </w:r>
      <w:r w:rsidRPr="007A48E4">
        <w:rPr>
          <w:rFonts w:ascii="Calibri" w:eastAsia="Calibri" w:hAnsi="Calibri" w:cs="Calibri"/>
          <w:sz w:val="22"/>
          <w:szCs w:val="22"/>
        </w:rPr>
        <w:t xml:space="preserve"> (ore 10-18) al LIV </w:t>
      </w:r>
      <w:proofErr w:type="spellStart"/>
      <w:r w:rsidRPr="007A48E4">
        <w:rPr>
          <w:rFonts w:ascii="Calibri" w:eastAsia="Calibri" w:hAnsi="Calibri" w:cs="Calibri"/>
          <w:sz w:val="22"/>
          <w:szCs w:val="22"/>
        </w:rPr>
        <w:t>Performing</w:t>
      </w:r>
      <w:proofErr w:type="spellEnd"/>
      <w:r w:rsidRPr="007A48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A48E4">
        <w:rPr>
          <w:rFonts w:ascii="Calibri" w:eastAsia="Calibri" w:hAnsi="Calibri" w:cs="Calibri"/>
          <w:sz w:val="22"/>
          <w:szCs w:val="22"/>
        </w:rPr>
        <w:t>Arts</w:t>
      </w:r>
      <w:proofErr w:type="spellEnd"/>
      <w:r w:rsidRPr="007A48E4">
        <w:rPr>
          <w:rFonts w:ascii="Calibri" w:eastAsia="Calibri" w:hAnsi="Calibri" w:cs="Calibri"/>
          <w:sz w:val="22"/>
          <w:szCs w:val="22"/>
        </w:rPr>
        <w:t xml:space="preserve"> Centre. Approfondendo il rapporto tra vivere e partire, soprattutto alla luce dei flussi migratori di questi ultimi anni, ci si accosterà al metodo di lavoro della compagnia, ovvero il Sistema IAM (</w:t>
      </w:r>
      <w:proofErr w:type="spellStart"/>
      <w:r w:rsidRPr="007A48E4">
        <w:rPr>
          <w:rFonts w:ascii="Calibri" w:eastAsia="Calibri" w:hAnsi="Calibri" w:cs="Calibri"/>
          <w:sz w:val="22"/>
          <w:szCs w:val="22"/>
        </w:rPr>
        <w:t>Impulse</w:t>
      </w:r>
      <w:proofErr w:type="spellEnd"/>
      <w:r w:rsidRPr="007A48E4">
        <w:rPr>
          <w:rFonts w:ascii="Calibri" w:eastAsia="Calibri" w:hAnsi="Calibri" w:cs="Calibri"/>
          <w:sz w:val="22"/>
          <w:szCs w:val="22"/>
        </w:rPr>
        <w:t xml:space="preserve">-Action-Motion), che permetterà di acquisire delle competenze utili a dare fiducia e libertà ai </w:t>
      </w:r>
      <w:proofErr w:type="spellStart"/>
      <w:r w:rsidRPr="007A48E4">
        <w:rPr>
          <w:rFonts w:ascii="Calibri" w:eastAsia="Calibri" w:hAnsi="Calibri" w:cs="Calibri"/>
          <w:sz w:val="22"/>
          <w:szCs w:val="22"/>
        </w:rPr>
        <w:t>perfomer</w:t>
      </w:r>
      <w:proofErr w:type="spellEnd"/>
      <w:r w:rsidRPr="007A48E4">
        <w:rPr>
          <w:rFonts w:ascii="Calibri" w:eastAsia="Calibri" w:hAnsi="Calibri" w:cs="Calibri"/>
          <w:sz w:val="22"/>
          <w:szCs w:val="22"/>
        </w:rPr>
        <w:t xml:space="preserve">/creatori. Ogni membro prenderà parte alla creazione e allo sviluppo di scene d’insieme e assoli lavorando in spazi interni ed esterni del LIV </w:t>
      </w:r>
      <w:proofErr w:type="spellStart"/>
      <w:r w:rsidRPr="007A48E4">
        <w:rPr>
          <w:rFonts w:ascii="Calibri" w:eastAsia="Calibri" w:hAnsi="Calibri" w:cs="Calibri"/>
          <w:sz w:val="22"/>
          <w:szCs w:val="22"/>
        </w:rPr>
        <w:t>Performing</w:t>
      </w:r>
      <w:proofErr w:type="spellEnd"/>
      <w:r w:rsidRPr="007A48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A48E4">
        <w:rPr>
          <w:rFonts w:ascii="Calibri" w:eastAsia="Calibri" w:hAnsi="Calibri" w:cs="Calibri"/>
          <w:sz w:val="22"/>
          <w:szCs w:val="22"/>
        </w:rPr>
        <w:t>Arts</w:t>
      </w:r>
      <w:proofErr w:type="spellEnd"/>
      <w:r w:rsidRPr="007A48E4">
        <w:rPr>
          <w:rFonts w:ascii="Calibri" w:eastAsia="Calibri" w:hAnsi="Calibri" w:cs="Calibri"/>
          <w:sz w:val="22"/>
          <w:szCs w:val="22"/>
        </w:rPr>
        <w:t xml:space="preserve"> Centre ma anche in contesti urbani come il TRENO della Barca, edificio di edilizia residenziale pubblica da poco entrato a far parte, assieme agli altri portici di Bologna, del Patrimonio UNESCO.</w:t>
      </w:r>
    </w:p>
    <w:p w14:paraId="3736A5D6" w14:textId="161A579D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DED2DF" w14:textId="77777777" w:rsidR="00B86688" w:rsidRDefault="00C9025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 partecipazione ai workshop è gratuita fino a esaurimento posti. Per informazioni e iscrizioni scrivere a </w:t>
      </w:r>
      <w:hyperlink r:id="rId8"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>workshop@instabilivaganti.com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. La tessera associativa è obbligatoria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(10</w:t>
      </w:r>
      <w:r>
        <w:rPr>
          <w:rFonts w:ascii="Calibri" w:eastAsia="Calibri" w:hAnsi="Calibri" w:cs="Calibri"/>
          <w:b/>
          <w:sz w:val="22"/>
          <w:szCs w:val="22"/>
        </w:rPr>
        <w:t xml:space="preserve"> €).</w:t>
      </w:r>
    </w:p>
    <w:p w14:paraId="544C97FE" w14:textId="77777777" w:rsidR="00B86688" w:rsidRDefault="00B8668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4ED1CAC" w14:textId="77777777" w:rsidR="00CC64B0" w:rsidRPr="00CC64B0" w:rsidRDefault="00CC64B0" w:rsidP="00CC64B0">
      <w:pPr>
        <w:jc w:val="both"/>
        <w:rPr>
          <w:rFonts w:ascii="Calibri" w:eastAsia="Calibri" w:hAnsi="Calibri" w:cs="Calibri"/>
          <w:sz w:val="22"/>
          <w:szCs w:val="22"/>
        </w:rPr>
      </w:pPr>
      <w:r w:rsidRPr="00CC64B0">
        <w:rPr>
          <w:rFonts w:ascii="Calibri" w:eastAsia="Calibri" w:hAnsi="Calibri" w:cs="Calibri"/>
          <w:sz w:val="22"/>
          <w:szCs w:val="22"/>
        </w:rPr>
        <w:t>L’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edizione 2022 </w:t>
      </w:r>
      <w:r w:rsidRPr="00CC64B0"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 w:rsidRPr="00CC64B0">
        <w:rPr>
          <w:rFonts w:ascii="Calibri" w:eastAsia="Calibri" w:hAnsi="Calibri" w:cs="Calibri"/>
          <w:sz w:val="22"/>
          <w:szCs w:val="22"/>
        </w:rPr>
        <w:t>PerformAzioni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>, intitolata “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Il cerchio in espansione / the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circle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 in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expansion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Pr="00CC64B0">
        <w:rPr>
          <w:rFonts w:ascii="Calibri" w:eastAsia="Calibri" w:hAnsi="Calibri" w:cs="Calibri"/>
          <w:sz w:val="22"/>
          <w:szCs w:val="22"/>
        </w:rPr>
        <w:t xml:space="preserve">, fa parte di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Bologna Estate 2022</w:t>
      </w:r>
      <w:r w:rsidRPr="00CC64B0">
        <w:rPr>
          <w:rFonts w:ascii="Calibri" w:eastAsia="Calibri" w:hAnsi="Calibri" w:cs="Calibri"/>
          <w:sz w:val="22"/>
          <w:szCs w:val="22"/>
        </w:rPr>
        <w:t xml:space="preserve">, il cartellone di attività promosso e coordinato dal Comune di Bologna e dalla Città metropolitana di Bologna - Territorio Turistico Bologna-Modena, ed è realizzata in collaborazione con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Mismaonda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 xml:space="preserve"> e con il sostegno di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MIC Ministero della cultura</w:t>
      </w:r>
      <w:r w:rsidRPr="00CC64B0">
        <w:rPr>
          <w:rFonts w:ascii="Calibri" w:eastAsia="Calibri" w:hAnsi="Calibri" w:cs="Calibri"/>
          <w:sz w:val="22"/>
          <w:szCs w:val="22"/>
        </w:rPr>
        <w:t xml:space="preserve">,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Comune di Bologna, Città Metropolitana, Comune di </w:t>
      </w:r>
      <w:proofErr w:type="spellStart"/>
      <w:r w:rsidRPr="00CC64B0">
        <w:rPr>
          <w:rFonts w:ascii="Calibri" w:eastAsia="Calibri" w:hAnsi="Calibri" w:cs="Calibri"/>
          <w:b/>
          <w:bCs/>
          <w:sz w:val="22"/>
          <w:szCs w:val="22"/>
        </w:rPr>
        <w:t>Valsamoggia</w:t>
      </w:r>
      <w:proofErr w:type="spellEnd"/>
      <w:r w:rsidRPr="00CC64B0">
        <w:rPr>
          <w:rFonts w:ascii="Calibri" w:eastAsia="Calibri" w:hAnsi="Calibri" w:cs="Calibri"/>
          <w:b/>
          <w:bCs/>
          <w:sz w:val="22"/>
          <w:szCs w:val="22"/>
        </w:rPr>
        <w:t xml:space="preserve">, Regione Emilia-Romagna, Fondazione del Monte di Bologna e Ravenna </w:t>
      </w:r>
      <w:r w:rsidRPr="00CC64B0">
        <w:rPr>
          <w:rFonts w:ascii="Calibri" w:eastAsia="Calibri" w:hAnsi="Calibri" w:cs="Calibri"/>
          <w:sz w:val="22"/>
          <w:szCs w:val="22"/>
        </w:rPr>
        <w:t xml:space="preserve">e </w:t>
      </w:r>
      <w:r w:rsidRPr="00CC64B0">
        <w:rPr>
          <w:rFonts w:ascii="Calibri" w:eastAsia="Calibri" w:hAnsi="Calibri" w:cs="Calibri"/>
          <w:b/>
          <w:bCs/>
          <w:sz w:val="22"/>
          <w:szCs w:val="22"/>
        </w:rPr>
        <w:t>Crowdfunder35</w:t>
      </w:r>
      <w:r w:rsidRPr="00CC64B0">
        <w:rPr>
          <w:rFonts w:ascii="Calibri" w:eastAsia="Calibri" w:hAnsi="Calibri" w:cs="Calibri"/>
          <w:sz w:val="22"/>
          <w:szCs w:val="22"/>
        </w:rPr>
        <w:t xml:space="preserve">. Il festival si svolgerà dal 3 al 17 settembre in modalità diffusa nel territorio della Città Metropolitana, coinvolgendo spazi del Centro e della periferia della Città di Bologna, teatri e location </w:t>
      </w:r>
      <w:r w:rsidRPr="00CC64B0">
        <w:rPr>
          <w:rFonts w:ascii="Calibri" w:eastAsia="Calibri" w:hAnsi="Calibri" w:cs="Calibri"/>
          <w:i/>
          <w:iCs/>
          <w:sz w:val="22"/>
          <w:szCs w:val="22"/>
        </w:rPr>
        <w:t>site-</w:t>
      </w:r>
      <w:proofErr w:type="spellStart"/>
      <w:r w:rsidRPr="00CC64B0">
        <w:rPr>
          <w:rFonts w:ascii="Calibri" w:eastAsia="Calibri" w:hAnsi="Calibri" w:cs="Calibri"/>
          <w:i/>
          <w:iCs/>
          <w:sz w:val="22"/>
          <w:szCs w:val="22"/>
        </w:rPr>
        <w:t>specific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 xml:space="preserve"> nei Comuni di Casalecchio di Reno e </w:t>
      </w:r>
      <w:proofErr w:type="spellStart"/>
      <w:r w:rsidRPr="00CC64B0">
        <w:rPr>
          <w:rFonts w:ascii="Calibri" w:eastAsia="Calibri" w:hAnsi="Calibri" w:cs="Calibri"/>
          <w:sz w:val="22"/>
          <w:szCs w:val="22"/>
        </w:rPr>
        <w:t>Valsamoggia</w:t>
      </w:r>
      <w:proofErr w:type="spellEnd"/>
      <w:r w:rsidRPr="00CC64B0">
        <w:rPr>
          <w:rFonts w:ascii="Calibri" w:eastAsia="Calibri" w:hAnsi="Calibri" w:cs="Calibri"/>
          <w:sz w:val="22"/>
          <w:szCs w:val="22"/>
        </w:rPr>
        <w:t>.</w:t>
      </w:r>
    </w:p>
    <w:p w14:paraId="6F9C1EB2" w14:textId="77777777" w:rsidR="00B86688" w:rsidRDefault="00B8668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528E98" w14:textId="77777777" w:rsidR="00B86688" w:rsidRDefault="007A48E4">
      <w:pPr>
        <w:jc w:val="center"/>
        <w:rPr>
          <w:sz w:val="22"/>
          <w:szCs w:val="22"/>
        </w:rPr>
      </w:pPr>
      <w:hyperlink r:id="rId9">
        <w:r w:rsidR="00C90250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www.instabilivaganti.com</w:t>
        </w:r>
      </w:hyperlink>
    </w:p>
    <w:p w14:paraId="213547D8" w14:textId="2AB8F9AC" w:rsidR="00B86688" w:rsidRDefault="00B86688">
      <w:pPr>
        <w:jc w:val="both"/>
        <w:rPr>
          <w:sz w:val="22"/>
          <w:szCs w:val="22"/>
        </w:rPr>
      </w:pPr>
    </w:p>
    <w:p w14:paraId="154F0DE9" w14:textId="14D55D44" w:rsidR="00AB365E" w:rsidRDefault="00AB365E">
      <w:pPr>
        <w:jc w:val="both"/>
        <w:rPr>
          <w:sz w:val="22"/>
          <w:szCs w:val="22"/>
        </w:rPr>
      </w:pPr>
    </w:p>
    <w:p w14:paraId="5867C754" w14:textId="77777777" w:rsidR="00AB365E" w:rsidRDefault="00AB365E">
      <w:pPr>
        <w:jc w:val="both"/>
        <w:rPr>
          <w:sz w:val="22"/>
          <w:szCs w:val="22"/>
        </w:rPr>
      </w:pPr>
    </w:p>
    <w:p w14:paraId="0F10822A" w14:textId="0035228A" w:rsidR="00B86688" w:rsidRDefault="00C9025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Ufficio Stampa</w:t>
      </w:r>
      <w:r w:rsidR="0041207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Renata </w:t>
      </w:r>
      <w:proofErr w:type="spellStart"/>
      <w:r>
        <w:rPr>
          <w:rFonts w:ascii="Calibri" w:eastAsia="Calibri" w:hAnsi="Calibri" w:cs="Calibri"/>
          <w:sz w:val="22"/>
          <w:szCs w:val="22"/>
        </w:rPr>
        <w:t>Savo</w:t>
      </w:r>
      <w:proofErr w:type="spellEnd"/>
    </w:p>
    <w:p w14:paraId="4409BD99" w14:textId="6F4DC1DA" w:rsidR="00B86688" w:rsidRDefault="00C9025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comunicazione.renatasavo@gmail.com</w:t>
      </w:r>
      <w:r w:rsidR="00412078">
        <w:rPr>
          <w:rFonts w:ascii="Calibri" w:eastAsia="Calibri" w:hAnsi="Calibri" w:cs="Calibri"/>
          <w:sz w:val="22"/>
          <w:szCs w:val="22"/>
        </w:rPr>
        <w:t xml:space="preserve">; </w:t>
      </w:r>
      <w:r>
        <w:rPr>
          <w:rFonts w:ascii="Calibri" w:eastAsia="Calibri" w:hAnsi="Calibri" w:cs="Calibri"/>
          <w:sz w:val="22"/>
          <w:szCs w:val="22"/>
        </w:rPr>
        <w:t>+39 3201915523</w:t>
      </w:r>
    </w:p>
    <w:sectPr w:rsidR="00B86688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88"/>
    <w:rsid w:val="00412078"/>
    <w:rsid w:val="005911BC"/>
    <w:rsid w:val="007A48E4"/>
    <w:rsid w:val="00AB365E"/>
    <w:rsid w:val="00B86688"/>
    <w:rsid w:val="00C90250"/>
    <w:rsid w:val="00C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85C35"/>
  <w15:docId w15:val="{43A779F2-A805-BF49-B55B-333A765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E7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A91E7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2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B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2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BC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instabilivagan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bilivagan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dV7w4Lem33dnHCMGKfXPK1mgg==">AMUW2mXf1pQbJblyUoPde4Amg8Myh7dJmnKg0anrjinRx+yU47FQ3bwtTWhSl59dVRWuU/86wXvT0e860AZXlI1nzfvsD9bt23eOWLndh0oEGUInoknXm9I=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2022-08-25T19:40:00Z</dcterms:created>
  <dcterms:modified xsi:type="dcterms:W3CDTF">2022-08-25T19:40:00Z</dcterms:modified>
</cp:coreProperties>
</file>