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0862" w14:textId="77777777" w:rsidR="004359FD" w:rsidRPr="0041603F" w:rsidRDefault="00161F2E" w:rsidP="004359FD">
      <w:pPr>
        <w:spacing w:after="0" w:line="240" w:lineRule="auto"/>
        <w:jc w:val="both"/>
        <w:rPr>
          <w:rFonts w:ascii="Corbel" w:hAnsi="Corbel" w:cs="Times New Roman"/>
          <w:b/>
          <w:bCs/>
          <w:i/>
          <w:iCs/>
          <w:smallCaps/>
          <w:sz w:val="28"/>
          <w:szCs w:val="28"/>
        </w:rPr>
      </w:pPr>
      <w:bookmarkStart w:id="0" w:name="_Hlk148371135"/>
      <w:bookmarkStart w:id="1" w:name="_Hlk145493184"/>
      <w:r w:rsidRPr="0041603F">
        <w:rPr>
          <w:rFonts w:ascii="Corbel" w:hAnsi="Corbel" w:cs="Times New Roman"/>
          <w:b/>
          <w:bCs/>
          <w:i/>
          <w:iCs/>
          <w:smallCaps/>
          <w:sz w:val="28"/>
          <w:szCs w:val="28"/>
        </w:rPr>
        <w:t xml:space="preserve">Ponti e </w:t>
      </w:r>
      <w:r w:rsidR="004359FD" w:rsidRPr="0041603F">
        <w:rPr>
          <w:rFonts w:ascii="Corbel" w:hAnsi="Corbel" w:cs="Times New Roman"/>
          <w:b/>
          <w:bCs/>
          <w:i/>
          <w:iCs/>
          <w:smallCaps/>
          <w:sz w:val="28"/>
          <w:szCs w:val="28"/>
        </w:rPr>
        <w:t>p</w:t>
      </w:r>
      <w:r w:rsidRPr="0041603F">
        <w:rPr>
          <w:rFonts w:ascii="Corbel" w:hAnsi="Corbel" w:cs="Times New Roman"/>
          <w:b/>
          <w:bCs/>
          <w:i/>
          <w:iCs/>
          <w:smallCaps/>
          <w:sz w:val="28"/>
          <w:szCs w:val="28"/>
        </w:rPr>
        <w:t>ontili</w:t>
      </w:r>
    </w:p>
    <w:p w14:paraId="01BA1512" w14:textId="200B5823" w:rsidR="00565560" w:rsidRPr="0041603F" w:rsidRDefault="004359FD" w:rsidP="004359FD">
      <w:pPr>
        <w:spacing w:after="0" w:line="240" w:lineRule="auto"/>
        <w:jc w:val="both"/>
        <w:rPr>
          <w:rFonts w:ascii="Corbel" w:hAnsi="Corbel" w:cs="Times New Roman"/>
          <w:b/>
          <w:bCs/>
          <w:i/>
          <w:iCs/>
          <w:smallCaps/>
          <w:sz w:val="28"/>
          <w:szCs w:val="28"/>
        </w:rPr>
      </w:pPr>
      <w:r w:rsidRPr="0041603F">
        <w:rPr>
          <w:rFonts w:ascii="Corbel" w:hAnsi="Corbel" w:cs="Times New Roman"/>
          <w:b/>
          <w:bCs/>
          <w:i/>
          <w:iCs/>
          <w:smallCaps/>
          <w:sz w:val="28"/>
          <w:szCs w:val="28"/>
        </w:rPr>
        <w:t xml:space="preserve">intorno al progetto di Armando </w:t>
      </w:r>
      <w:proofErr w:type="spellStart"/>
      <w:r w:rsidRPr="0041603F">
        <w:rPr>
          <w:rFonts w:ascii="Corbel" w:hAnsi="Corbel" w:cs="Times New Roman"/>
          <w:b/>
          <w:bCs/>
          <w:i/>
          <w:iCs/>
          <w:smallCaps/>
          <w:sz w:val="28"/>
          <w:szCs w:val="28"/>
        </w:rPr>
        <w:t>brasini</w:t>
      </w:r>
      <w:proofErr w:type="spellEnd"/>
      <w:r w:rsidRPr="0041603F">
        <w:rPr>
          <w:rFonts w:ascii="Corbel" w:hAnsi="Corbel" w:cs="Times New Roman"/>
          <w:b/>
          <w:bCs/>
          <w:i/>
          <w:iCs/>
          <w:smallCaps/>
          <w:sz w:val="28"/>
          <w:szCs w:val="28"/>
        </w:rPr>
        <w:t xml:space="preserve"> per il ponte sullo stretto di </w:t>
      </w:r>
      <w:proofErr w:type="spellStart"/>
      <w:r w:rsidRPr="0041603F">
        <w:rPr>
          <w:rFonts w:ascii="Corbel" w:hAnsi="Corbel" w:cs="Times New Roman"/>
          <w:b/>
          <w:bCs/>
          <w:i/>
          <w:iCs/>
          <w:smallCaps/>
          <w:sz w:val="28"/>
          <w:szCs w:val="28"/>
        </w:rPr>
        <w:t>messina</w:t>
      </w:r>
      <w:proofErr w:type="spellEnd"/>
      <w:r w:rsidRPr="0041603F">
        <w:rPr>
          <w:rFonts w:ascii="Corbel" w:hAnsi="Corbel" w:cs="Times New Roman"/>
          <w:b/>
          <w:bCs/>
          <w:i/>
          <w:iCs/>
          <w:smallCaps/>
          <w:sz w:val="28"/>
          <w:szCs w:val="28"/>
        </w:rPr>
        <w:t xml:space="preserve"> </w:t>
      </w:r>
    </w:p>
    <w:p w14:paraId="66D18704" w14:textId="0F358497" w:rsidR="0041603F" w:rsidRPr="0041603F" w:rsidRDefault="004359FD" w:rsidP="004359FD">
      <w:pPr>
        <w:spacing w:after="0" w:line="240" w:lineRule="auto"/>
        <w:jc w:val="both"/>
        <w:rPr>
          <w:rFonts w:ascii="Corbel" w:hAnsi="Corbel" w:cs="Times New Roman"/>
          <w:b/>
          <w:bCs/>
          <w:sz w:val="28"/>
          <w:szCs w:val="28"/>
        </w:rPr>
      </w:pPr>
      <w:bookmarkStart w:id="2" w:name="_Hlk145930776"/>
      <w:bookmarkEnd w:id="0"/>
      <w:r w:rsidRPr="0041603F">
        <w:rPr>
          <w:rFonts w:ascii="Corbel" w:hAnsi="Corbel" w:cs="Times New Roman"/>
          <w:b/>
          <w:bCs/>
          <w:sz w:val="28"/>
          <w:szCs w:val="28"/>
        </w:rPr>
        <w:t>Wolfsoniana</w:t>
      </w:r>
      <w:r w:rsidR="00967F99" w:rsidRPr="0041603F">
        <w:rPr>
          <w:rFonts w:ascii="Corbel" w:hAnsi="Corbel" w:cs="Times New Roman"/>
          <w:b/>
          <w:bCs/>
          <w:sz w:val="28"/>
          <w:szCs w:val="28"/>
        </w:rPr>
        <w:t xml:space="preserve">, Genova  Nervi </w:t>
      </w:r>
    </w:p>
    <w:p w14:paraId="782F0664" w14:textId="288BC2D1" w:rsidR="00405E3F" w:rsidRPr="0041603F" w:rsidRDefault="00967F99" w:rsidP="004359FD">
      <w:pPr>
        <w:spacing w:after="0" w:line="240" w:lineRule="auto"/>
        <w:jc w:val="both"/>
        <w:rPr>
          <w:rFonts w:ascii="Corbel" w:hAnsi="Corbel" w:cs="Times New Roman"/>
          <w:b/>
          <w:bCs/>
          <w:sz w:val="28"/>
          <w:szCs w:val="28"/>
        </w:rPr>
      </w:pPr>
      <w:r w:rsidRPr="0041603F">
        <w:rPr>
          <w:rFonts w:ascii="Corbel" w:hAnsi="Corbel" w:cs="Times New Roman"/>
          <w:b/>
          <w:bCs/>
          <w:sz w:val="28"/>
          <w:szCs w:val="28"/>
        </w:rPr>
        <w:t>2</w:t>
      </w:r>
      <w:r w:rsidR="00D82699">
        <w:rPr>
          <w:rFonts w:ascii="Corbel" w:hAnsi="Corbel" w:cs="Times New Roman"/>
          <w:b/>
          <w:bCs/>
          <w:sz w:val="28"/>
          <w:szCs w:val="28"/>
        </w:rPr>
        <w:t>8</w:t>
      </w:r>
      <w:r w:rsidRPr="0041603F">
        <w:rPr>
          <w:rFonts w:ascii="Corbel" w:hAnsi="Corbel" w:cs="Times New Roman"/>
          <w:b/>
          <w:bCs/>
          <w:sz w:val="28"/>
          <w:szCs w:val="28"/>
        </w:rPr>
        <w:t xml:space="preserve"> ottobre</w:t>
      </w:r>
      <w:r w:rsidR="005D7CC6" w:rsidRPr="0041603F">
        <w:rPr>
          <w:rFonts w:ascii="Corbel" w:hAnsi="Corbel" w:cs="Times New Roman"/>
          <w:b/>
          <w:bCs/>
          <w:sz w:val="28"/>
          <w:szCs w:val="28"/>
        </w:rPr>
        <w:t xml:space="preserve"> 2023</w:t>
      </w:r>
      <w:r w:rsidRPr="0041603F">
        <w:rPr>
          <w:rFonts w:ascii="Corbel" w:hAnsi="Corbel" w:cs="Times New Roman"/>
          <w:b/>
          <w:bCs/>
          <w:sz w:val="28"/>
          <w:szCs w:val="28"/>
        </w:rPr>
        <w:t xml:space="preserve"> – 19 maggio 2024</w:t>
      </w:r>
      <w:r w:rsidR="004359FD" w:rsidRPr="0041603F">
        <w:rPr>
          <w:rFonts w:ascii="Corbel" w:hAnsi="Corbel" w:cs="Times New Roman"/>
          <w:b/>
          <w:bCs/>
          <w:sz w:val="28"/>
          <w:szCs w:val="28"/>
        </w:rPr>
        <w:t xml:space="preserve"> </w:t>
      </w:r>
    </w:p>
    <w:bookmarkEnd w:id="2"/>
    <w:p w14:paraId="4578840E" w14:textId="16D592D8" w:rsidR="00C83225" w:rsidRDefault="00C83225" w:rsidP="004359FD">
      <w:pPr>
        <w:spacing w:after="0" w:line="240" w:lineRule="auto"/>
        <w:jc w:val="both"/>
        <w:rPr>
          <w:rFonts w:ascii="Corbel" w:hAnsi="Corbel" w:cs="Times New Roman"/>
          <w:sz w:val="28"/>
          <w:szCs w:val="28"/>
        </w:rPr>
      </w:pPr>
      <w:r>
        <w:rPr>
          <w:rFonts w:ascii="Corbel" w:hAnsi="Corbel" w:cs="Times New Roman"/>
          <w:sz w:val="28"/>
          <w:szCs w:val="28"/>
        </w:rPr>
        <w:t xml:space="preserve">A cura di </w:t>
      </w:r>
      <w:bookmarkStart w:id="3" w:name="_Hlk148513804"/>
      <w:r>
        <w:rPr>
          <w:rFonts w:ascii="Corbel" w:hAnsi="Corbel" w:cs="Times New Roman"/>
          <w:sz w:val="28"/>
          <w:szCs w:val="28"/>
        </w:rPr>
        <w:t xml:space="preserve">Matteo Fochessati e Anna Vyazemtseva </w:t>
      </w:r>
      <w:bookmarkEnd w:id="3"/>
    </w:p>
    <w:bookmarkEnd w:id="1"/>
    <w:p w14:paraId="22CDB42E" w14:textId="77777777" w:rsidR="00D82699" w:rsidRDefault="00D82699" w:rsidP="00D82699">
      <w:pPr>
        <w:spacing w:after="0" w:line="240" w:lineRule="auto"/>
        <w:jc w:val="both"/>
        <w:rPr>
          <w:rFonts w:ascii="Corbel" w:hAnsi="Corbel" w:cs="Times New Roman"/>
          <w:sz w:val="28"/>
          <w:szCs w:val="28"/>
        </w:rPr>
      </w:pPr>
    </w:p>
    <w:p w14:paraId="5A83A89D" w14:textId="095AE889" w:rsidR="00B6327A" w:rsidRPr="00B6327A" w:rsidRDefault="00B6327A" w:rsidP="00D82699">
      <w:pPr>
        <w:spacing w:after="0" w:line="240" w:lineRule="auto"/>
        <w:jc w:val="both"/>
        <w:rPr>
          <w:rFonts w:ascii="Corbel" w:hAnsi="Corbel" w:cs="Times New Roman"/>
          <w:b/>
          <w:bCs/>
          <w:sz w:val="28"/>
          <w:szCs w:val="28"/>
        </w:rPr>
      </w:pPr>
      <w:r w:rsidRPr="00B6327A">
        <w:rPr>
          <w:rFonts w:ascii="Corbel" w:hAnsi="Corbel" w:cs="Times New Roman"/>
          <w:b/>
          <w:bCs/>
          <w:sz w:val="28"/>
          <w:szCs w:val="28"/>
        </w:rPr>
        <w:t>Inaugurazione venerdì 27 ottobre 2023</w:t>
      </w:r>
      <w:r w:rsidR="008E1779">
        <w:rPr>
          <w:rFonts w:ascii="Corbel" w:hAnsi="Corbel" w:cs="Times New Roman"/>
          <w:b/>
          <w:bCs/>
          <w:sz w:val="28"/>
          <w:szCs w:val="28"/>
        </w:rPr>
        <w:t>,</w:t>
      </w:r>
      <w:r>
        <w:rPr>
          <w:rFonts w:ascii="Corbel" w:hAnsi="Corbel" w:cs="Times New Roman"/>
          <w:b/>
          <w:bCs/>
          <w:sz w:val="28"/>
          <w:szCs w:val="28"/>
        </w:rPr>
        <w:t xml:space="preserve"> </w:t>
      </w:r>
      <w:r w:rsidRPr="00B6327A">
        <w:rPr>
          <w:rFonts w:ascii="Corbel" w:hAnsi="Corbel" w:cs="Times New Roman"/>
          <w:b/>
          <w:bCs/>
          <w:sz w:val="28"/>
          <w:szCs w:val="28"/>
        </w:rPr>
        <w:t>h. 17</w:t>
      </w:r>
      <w:r>
        <w:rPr>
          <w:rFonts w:ascii="Corbel" w:hAnsi="Corbel" w:cs="Times New Roman"/>
          <w:b/>
          <w:bCs/>
          <w:sz w:val="28"/>
          <w:szCs w:val="28"/>
        </w:rPr>
        <w:t>-19.30</w:t>
      </w:r>
    </w:p>
    <w:p w14:paraId="06C8B158" w14:textId="7F9793E0" w:rsidR="00B6327A" w:rsidRPr="00B6327A" w:rsidRDefault="00B6327A" w:rsidP="00D82699">
      <w:pPr>
        <w:spacing w:after="0" w:line="240" w:lineRule="auto"/>
        <w:jc w:val="both"/>
        <w:rPr>
          <w:rFonts w:ascii="Corbel" w:hAnsi="Corbel" w:cs="Times New Roman"/>
          <w:b/>
          <w:bCs/>
          <w:sz w:val="28"/>
          <w:szCs w:val="28"/>
        </w:rPr>
      </w:pPr>
      <w:r w:rsidRPr="00B6327A">
        <w:rPr>
          <w:rFonts w:ascii="Corbel" w:hAnsi="Corbel" w:cs="Times New Roman"/>
          <w:b/>
          <w:bCs/>
          <w:sz w:val="28"/>
          <w:szCs w:val="28"/>
        </w:rPr>
        <w:t>Preview per la stampa con i curatori</w:t>
      </w:r>
      <w:r>
        <w:rPr>
          <w:rFonts w:ascii="Corbel" w:hAnsi="Corbel" w:cs="Times New Roman"/>
          <w:b/>
          <w:bCs/>
          <w:sz w:val="28"/>
          <w:szCs w:val="28"/>
        </w:rPr>
        <w:t xml:space="preserve"> </w:t>
      </w:r>
      <w:r w:rsidR="008E1779" w:rsidRPr="008E1779">
        <w:rPr>
          <w:rFonts w:ascii="Corbel" w:hAnsi="Corbel" w:cs="Times New Roman"/>
          <w:b/>
          <w:bCs/>
          <w:sz w:val="28"/>
          <w:szCs w:val="28"/>
        </w:rPr>
        <w:t>venerdì 27 ottobre 2023</w:t>
      </w:r>
      <w:r w:rsidR="008E1779">
        <w:rPr>
          <w:rFonts w:ascii="Corbel" w:hAnsi="Corbel" w:cs="Times New Roman"/>
          <w:b/>
          <w:bCs/>
          <w:sz w:val="28"/>
          <w:szCs w:val="28"/>
        </w:rPr>
        <w:t>,</w:t>
      </w:r>
      <w:r w:rsidR="008E1779" w:rsidRPr="008E1779">
        <w:rPr>
          <w:rFonts w:ascii="Corbel" w:hAnsi="Corbel" w:cs="Times New Roman"/>
          <w:b/>
          <w:bCs/>
          <w:sz w:val="28"/>
          <w:szCs w:val="28"/>
        </w:rPr>
        <w:t xml:space="preserve"> </w:t>
      </w:r>
      <w:r>
        <w:rPr>
          <w:rFonts w:ascii="Corbel" w:hAnsi="Corbel" w:cs="Times New Roman"/>
          <w:b/>
          <w:bCs/>
          <w:sz w:val="28"/>
          <w:szCs w:val="28"/>
        </w:rPr>
        <w:t xml:space="preserve">h. </w:t>
      </w:r>
      <w:r w:rsidRPr="00B6327A">
        <w:rPr>
          <w:rFonts w:ascii="Corbel" w:hAnsi="Corbel" w:cs="Times New Roman"/>
          <w:b/>
          <w:bCs/>
          <w:sz w:val="28"/>
          <w:szCs w:val="28"/>
        </w:rPr>
        <w:t>11.30-13</w:t>
      </w:r>
    </w:p>
    <w:p w14:paraId="17AB9C18" w14:textId="77777777" w:rsidR="00B6327A" w:rsidRDefault="00B6327A" w:rsidP="00D82699">
      <w:pPr>
        <w:spacing w:after="0" w:line="240" w:lineRule="auto"/>
        <w:jc w:val="both"/>
        <w:rPr>
          <w:rFonts w:ascii="Corbel" w:hAnsi="Corbel" w:cs="Times New Roman"/>
          <w:sz w:val="28"/>
          <w:szCs w:val="28"/>
        </w:rPr>
      </w:pPr>
    </w:p>
    <w:p w14:paraId="1DBE9C1A" w14:textId="1238A988" w:rsidR="0041603F" w:rsidRDefault="00D82699" w:rsidP="00D82699">
      <w:pPr>
        <w:spacing w:after="0" w:line="240" w:lineRule="auto"/>
        <w:jc w:val="both"/>
        <w:rPr>
          <w:rFonts w:ascii="Corbel" w:hAnsi="Corbel" w:cs="Times New Roman"/>
          <w:sz w:val="28"/>
          <w:szCs w:val="28"/>
        </w:rPr>
      </w:pPr>
      <w:r w:rsidRPr="00D82699">
        <w:rPr>
          <w:rFonts w:ascii="Corbel" w:hAnsi="Corbel" w:cs="Times New Roman"/>
          <w:sz w:val="28"/>
          <w:szCs w:val="28"/>
        </w:rPr>
        <w:t xml:space="preserve">La </w:t>
      </w:r>
      <w:proofErr w:type="spellStart"/>
      <w:r w:rsidRPr="00D82699">
        <w:rPr>
          <w:rFonts w:ascii="Corbel" w:hAnsi="Corbel" w:cs="Times New Roman"/>
          <w:sz w:val="28"/>
          <w:szCs w:val="28"/>
        </w:rPr>
        <w:t>Wolfsoniana</w:t>
      </w:r>
      <w:proofErr w:type="spellEnd"/>
      <w:r w:rsidRPr="00D82699">
        <w:rPr>
          <w:rFonts w:ascii="Corbel" w:hAnsi="Corbel" w:cs="Times New Roman"/>
          <w:sz w:val="28"/>
          <w:szCs w:val="28"/>
        </w:rPr>
        <w:t xml:space="preserve"> di Genova Nervi presenta dal 28 ottobre 2023 </w:t>
      </w:r>
      <w:r>
        <w:rPr>
          <w:rFonts w:ascii="Corbel" w:hAnsi="Corbel" w:cs="Times New Roman"/>
          <w:sz w:val="28"/>
          <w:szCs w:val="28"/>
        </w:rPr>
        <w:t>al</w:t>
      </w:r>
      <w:r w:rsidRPr="00D82699">
        <w:rPr>
          <w:rFonts w:ascii="Corbel" w:hAnsi="Corbel" w:cs="Times New Roman"/>
          <w:sz w:val="28"/>
          <w:szCs w:val="28"/>
        </w:rPr>
        <w:t xml:space="preserve"> 19 maggio 2024 la mostra </w:t>
      </w:r>
      <w:r w:rsidRPr="00D82699">
        <w:rPr>
          <w:rFonts w:ascii="Corbel" w:hAnsi="Corbel" w:cs="Times New Roman"/>
          <w:b/>
          <w:bCs/>
          <w:i/>
          <w:iCs/>
          <w:sz w:val="28"/>
          <w:szCs w:val="28"/>
        </w:rPr>
        <w:t>Ponti e pontili</w:t>
      </w:r>
      <w:r>
        <w:rPr>
          <w:rFonts w:ascii="Corbel" w:hAnsi="Corbel" w:cs="Times New Roman"/>
          <w:b/>
          <w:bCs/>
          <w:i/>
          <w:iCs/>
          <w:sz w:val="28"/>
          <w:szCs w:val="28"/>
        </w:rPr>
        <w:t>.</w:t>
      </w:r>
      <w:r w:rsidRPr="00D82699">
        <w:rPr>
          <w:rFonts w:ascii="Corbel" w:hAnsi="Corbel" w:cs="Times New Roman"/>
          <w:b/>
          <w:bCs/>
          <w:i/>
          <w:iCs/>
          <w:sz w:val="28"/>
          <w:szCs w:val="28"/>
        </w:rPr>
        <w:t xml:space="preserve"> Intorno al progetto di Armando Brasini per il Ponte sullo Stretto di Messina</w:t>
      </w:r>
      <w:r>
        <w:rPr>
          <w:rFonts w:ascii="Corbel" w:hAnsi="Corbel" w:cs="Times New Roman"/>
          <w:sz w:val="28"/>
          <w:szCs w:val="28"/>
        </w:rPr>
        <w:t>.</w:t>
      </w:r>
    </w:p>
    <w:p w14:paraId="16F812E9" w14:textId="77777777" w:rsidR="00D82699" w:rsidRPr="004359FD" w:rsidRDefault="00D82699" w:rsidP="00D82699">
      <w:pPr>
        <w:spacing w:after="0" w:line="240" w:lineRule="auto"/>
        <w:jc w:val="both"/>
        <w:rPr>
          <w:rFonts w:ascii="Corbel" w:hAnsi="Corbel" w:cs="Times New Roman"/>
          <w:sz w:val="28"/>
          <w:szCs w:val="28"/>
        </w:rPr>
      </w:pPr>
    </w:p>
    <w:p w14:paraId="533CE540" w14:textId="7EFC7EF4" w:rsidR="00967F99" w:rsidRPr="00967F99" w:rsidRDefault="00967F99" w:rsidP="00967F99">
      <w:pPr>
        <w:spacing w:after="0" w:line="240" w:lineRule="auto"/>
        <w:jc w:val="both"/>
        <w:rPr>
          <w:rFonts w:ascii="Corbel" w:hAnsi="Corbel" w:cs="Times New Roman"/>
          <w:sz w:val="28"/>
          <w:szCs w:val="28"/>
        </w:rPr>
      </w:pPr>
      <w:r w:rsidRPr="00D97E28">
        <w:rPr>
          <w:rFonts w:ascii="Corbel" w:hAnsi="Corbel" w:cs="Times New Roman"/>
          <w:sz w:val="28"/>
          <w:szCs w:val="28"/>
        </w:rPr>
        <w:t>Il progetto del Ponte sullo Stretto di Messina</w:t>
      </w:r>
      <w:r>
        <w:rPr>
          <w:rFonts w:ascii="Corbel" w:hAnsi="Corbel" w:cs="Times New Roman"/>
          <w:sz w:val="28"/>
          <w:szCs w:val="28"/>
        </w:rPr>
        <w:t xml:space="preserve">, </w:t>
      </w:r>
      <w:r w:rsidRPr="004359FD">
        <w:rPr>
          <w:rFonts w:ascii="Corbel" w:hAnsi="Corbel" w:cs="Times New Roman"/>
          <w:sz w:val="28"/>
          <w:szCs w:val="28"/>
        </w:rPr>
        <w:t>a cui l’architetto</w:t>
      </w:r>
      <w:r w:rsidR="0041603F">
        <w:rPr>
          <w:rFonts w:ascii="Corbel" w:hAnsi="Corbel" w:cs="Times New Roman"/>
          <w:sz w:val="28"/>
          <w:szCs w:val="28"/>
        </w:rPr>
        <w:t xml:space="preserve"> </w:t>
      </w:r>
      <w:r w:rsidRPr="00D82699">
        <w:rPr>
          <w:rFonts w:ascii="Corbel" w:hAnsi="Corbel" w:cs="Times New Roman"/>
          <w:b/>
          <w:bCs/>
          <w:sz w:val="28"/>
          <w:szCs w:val="28"/>
        </w:rPr>
        <w:t>Armando Brasini</w:t>
      </w:r>
      <w:r w:rsidR="0041603F">
        <w:rPr>
          <w:rFonts w:ascii="Corbel" w:hAnsi="Corbel" w:cs="Times New Roman"/>
          <w:sz w:val="28"/>
          <w:szCs w:val="28"/>
        </w:rPr>
        <w:t xml:space="preserve"> (1879 – 1965)</w:t>
      </w:r>
      <w:r w:rsidRPr="004359FD">
        <w:rPr>
          <w:rFonts w:ascii="Corbel" w:hAnsi="Corbel" w:cs="Times New Roman"/>
          <w:sz w:val="28"/>
          <w:szCs w:val="28"/>
        </w:rPr>
        <w:t xml:space="preserve"> </w:t>
      </w:r>
      <w:r>
        <w:rPr>
          <w:rFonts w:ascii="Corbel" w:hAnsi="Corbel" w:cs="Times New Roman"/>
          <w:sz w:val="28"/>
          <w:szCs w:val="28"/>
        </w:rPr>
        <w:t>lavorò</w:t>
      </w:r>
      <w:r w:rsidRPr="004359FD">
        <w:rPr>
          <w:rFonts w:ascii="Corbel" w:hAnsi="Corbel" w:cs="Times New Roman"/>
          <w:sz w:val="28"/>
          <w:szCs w:val="28"/>
        </w:rPr>
        <w:t xml:space="preserve"> dal 195</w:t>
      </w:r>
      <w:r w:rsidR="00A11DB9">
        <w:rPr>
          <w:rFonts w:ascii="Corbel" w:hAnsi="Corbel" w:cs="Times New Roman"/>
          <w:sz w:val="28"/>
          <w:szCs w:val="28"/>
        </w:rPr>
        <w:t>5</w:t>
      </w:r>
      <w:r w:rsidRPr="004359FD">
        <w:rPr>
          <w:rFonts w:ascii="Corbel" w:hAnsi="Corbel" w:cs="Times New Roman"/>
          <w:sz w:val="28"/>
          <w:szCs w:val="28"/>
        </w:rPr>
        <w:t xml:space="preserve"> al 1963</w:t>
      </w:r>
      <w:r>
        <w:rPr>
          <w:rFonts w:ascii="Corbel" w:hAnsi="Corbel" w:cs="Times New Roman"/>
          <w:sz w:val="28"/>
          <w:szCs w:val="28"/>
        </w:rPr>
        <w:t>,</w:t>
      </w:r>
      <w:r w:rsidRPr="004359FD">
        <w:rPr>
          <w:rFonts w:ascii="Corbel" w:hAnsi="Corbel" w:cs="Times New Roman"/>
          <w:sz w:val="28"/>
          <w:szCs w:val="28"/>
        </w:rPr>
        <w:t xml:space="preserve"> </w:t>
      </w:r>
      <w:r>
        <w:rPr>
          <w:rFonts w:ascii="Corbel" w:hAnsi="Corbel" w:cs="Times New Roman"/>
          <w:sz w:val="28"/>
          <w:szCs w:val="28"/>
        </w:rPr>
        <w:t>ha rappresentato</w:t>
      </w:r>
      <w:r w:rsidRPr="004359FD">
        <w:rPr>
          <w:rFonts w:ascii="Corbel" w:hAnsi="Corbel" w:cs="Times New Roman"/>
          <w:sz w:val="28"/>
          <w:szCs w:val="28"/>
        </w:rPr>
        <w:t xml:space="preserve"> </w:t>
      </w:r>
      <w:r w:rsidR="00681BBE">
        <w:rPr>
          <w:rFonts w:ascii="Corbel" w:hAnsi="Corbel" w:cs="Times New Roman"/>
          <w:sz w:val="28"/>
          <w:szCs w:val="28"/>
        </w:rPr>
        <w:t xml:space="preserve">una tappa cruciale dell’ambizioso programma di opere pubbliche, </w:t>
      </w:r>
      <w:r w:rsidR="00681BBE" w:rsidRPr="00681BBE">
        <w:rPr>
          <w:rFonts w:ascii="Corbel" w:hAnsi="Corbel" w:cs="Times New Roman"/>
          <w:sz w:val="28"/>
          <w:szCs w:val="28"/>
        </w:rPr>
        <w:t>lanciato dopo l’Unità</w:t>
      </w:r>
      <w:r w:rsidR="00AC55AE">
        <w:rPr>
          <w:rFonts w:ascii="Corbel" w:hAnsi="Corbel" w:cs="Times New Roman"/>
          <w:sz w:val="28"/>
          <w:szCs w:val="28"/>
        </w:rPr>
        <w:t xml:space="preserve"> e</w:t>
      </w:r>
      <w:r w:rsidR="00681BBE">
        <w:rPr>
          <w:rFonts w:ascii="Corbel" w:hAnsi="Corbel" w:cs="Times New Roman"/>
          <w:sz w:val="28"/>
          <w:szCs w:val="28"/>
        </w:rPr>
        <w:t xml:space="preserve"> </w:t>
      </w:r>
      <w:r w:rsidR="00681BBE" w:rsidRPr="00681BBE">
        <w:rPr>
          <w:rFonts w:ascii="Corbel" w:hAnsi="Corbel" w:cs="Times New Roman"/>
          <w:sz w:val="28"/>
          <w:szCs w:val="28"/>
        </w:rPr>
        <w:t>implementato</w:t>
      </w:r>
      <w:r w:rsidR="00AC55AE">
        <w:rPr>
          <w:rFonts w:ascii="Corbel" w:hAnsi="Corbel" w:cs="Times New Roman"/>
          <w:sz w:val="28"/>
          <w:szCs w:val="28"/>
        </w:rPr>
        <w:t xml:space="preserve"> poi</w:t>
      </w:r>
      <w:r w:rsidR="00681BBE" w:rsidRPr="00681BBE">
        <w:rPr>
          <w:rFonts w:ascii="Corbel" w:hAnsi="Corbel" w:cs="Times New Roman"/>
          <w:sz w:val="28"/>
          <w:szCs w:val="28"/>
        </w:rPr>
        <w:t xml:space="preserve"> durante il fascismo</w:t>
      </w:r>
      <w:r w:rsidR="00681BBE">
        <w:rPr>
          <w:rFonts w:ascii="Corbel" w:hAnsi="Corbel" w:cs="Times New Roman"/>
          <w:sz w:val="28"/>
          <w:szCs w:val="28"/>
        </w:rPr>
        <w:t xml:space="preserve"> e </w:t>
      </w:r>
      <w:r w:rsidR="00681BBE" w:rsidRPr="00681BBE">
        <w:rPr>
          <w:rFonts w:ascii="Corbel" w:hAnsi="Corbel" w:cs="Times New Roman"/>
          <w:sz w:val="28"/>
          <w:szCs w:val="28"/>
        </w:rPr>
        <w:t>gli anni della ricostruzione</w:t>
      </w:r>
      <w:r w:rsidR="00681BBE">
        <w:rPr>
          <w:rFonts w:ascii="Corbel" w:hAnsi="Corbel" w:cs="Times New Roman"/>
          <w:sz w:val="28"/>
          <w:szCs w:val="28"/>
        </w:rPr>
        <w:t xml:space="preserve"> per dotare l’Italia di una</w:t>
      </w:r>
      <w:r w:rsidRPr="004359FD">
        <w:rPr>
          <w:rFonts w:ascii="Corbel" w:hAnsi="Corbel" w:cs="Times New Roman"/>
          <w:sz w:val="28"/>
          <w:szCs w:val="28"/>
        </w:rPr>
        <w:t xml:space="preserve"> fitta e sviluppata rete di comunicazioni via terra e via mare. </w:t>
      </w:r>
      <w:r w:rsidR="003F14BF">
        <w:rPr>
          <w:rFonts w:ascii="Corbel" w:hAnsi="Corbel" w:cs="Times New Roman"/>
          <w:sz w:val="28"/>
          <w:szCs w:val="28"/>
        </w:rPr>
        <w:t>L’</w:t>
      </w:r>
      <w:r w:rsidR="00681BBE">
        <w:rPr>
          <w:rFonts w:ascii="Corbel" w:hAnsi="Corbel" w:cs="Times New Roman"/>
          <w:sz w:val="28"/>
          <w:szCs w:val="28"/>
        </w:rPr>
        <w:t>idea</w:t>
      </w:r>
      <w:r w:rsidR="00681BBE" w:rsidRPr="00681BBE">
        <w:rPr>
          <w:rFonts w:ascii="Corbel" w:hAnsi="Corbel" w:cs="Times New Roman"/>
          <w:sz w:val="28"/>
          <w:szCs w:val="28"/>
        </w:rPr>
        <w:t xml:space="preserve"> di un ponte che potesse collegare la Sicilia alla terraferma</w:t>
      </w:r>
      <w:r w:rsidR="00681BBE">
        <w:rPr>
          <w:rFonts w:ascii="Corbel" w:hAnsi="Corbel" w:cs="Times New Roman"/>
          <w:sz w:val="28"/>
          <w:szCs w:val="28"/>
        </w:rPr>
        <w:t xml:space="preserve">, </w:t>
      </w:r>
      <w:r w:rsidR="00AC55AE">
        <w:rPr>
          <w:rFonts w:ascii="Corbel" w:hAnsi="Corbel" w:cs="Times New Roman"/>
          <w:sz w:val="28"/>
          <w:szCs w:val="28"/>
        </w:rPr>
        <w:t xml:space="preserve">ripresa </w:t>
      </w:r>
      <w:r w:rsidR="00681BBE" w:rsidRPr="00681BBE">
        <w:rPr>
          <w:rFonts w:ascii="Corbel" w:hAnsi="Corbel" w:cs="Times New Roman"/>
          <w:sz w:val="28"/>
          <w:szCs w:val="28"/>
        </w:rPr>
        <w:t xml:space="preserve">sino ai giorni nostri </w:t>
      </w:r>
      <w:r w:rsidR="00AC55AE">
        <w:rPr>
          <w:rFonts w:ascii="Corbel" w:hAnsi="Corbel" w:cs="Times New Roman"/>
          <w:sz w:val="28"/>
          <w:szCs w:val="28"/>
        </w:rPr>
        <w:t>in</w:t>
      </w:r>
      <w:r w:rsidR="00681BBE" w:rsidRPr="00681BBE">
        <w:rPr>
          <w:rFonts w:ascii="Corbel" w:hAnsi="Corbel" w:cs="Times New Roman"/>
          <w:sz w:val="28"/>
          <w:szCs w:val="28"/>
        </w:rPr>
        <w:t xml:space="preserve"> altre non meno impegnative prospettive progettuali,</w:t>
      </w:r>
      <w:r w:rsidR="00681BBE">
        <w:rPr>
          <w:rFonts w:ascii="Corbel" w:hAnsi="Corbel" w:cs="Times New Roman"/>
          <w:sz w:val="28"/>
          <w:szCs w:val="28"/>
        </w:rPr>
        <w:t xml:space="preserve"> </w:t>
      </w:r>
      <w:r w:rsidRPr="00967F99">
        <w:rPr>
          <w:rFonts w:ascii="Corbel" w:hAnsi="Corbel" w:cs="Times New Roman"/>
          <w:sz w:val="28"/>
          <w:szCs w:val="28"/>
        </w:rPr>
        <w:t>si è rivelato pure una metafora del</w:t>
      </w:r>
      <w:r w:rsidR="00681BBE">
        <w:rPr>
          <w:rFonts w:ascii="Corbel" w:hAnsi="Corbel" w:cs="Times New Roman"/>
          <w:sz w:val="28"/>
          <w:szCs w:val="28"/>
        </w:rPr>
        <w:t xml:space="preserve"> </w:t>
      </w:r>
      <w:r w:rsidRPr="00967F99">
        <w:rPr>
          <w:rFonts w:ascii="Corbel" w:hAnsi="Corbel" w:cs="Times New Roman"/>
          <w:sz w:val="28"/>
          <w:szCs w:val="28"/>
        </w:rPr>
        <w:t xml:space="preserve">lungo e </w:t>
      </w:r>
      <w:r w:rsidR="00681BBE">
        <w:rPr>
          <w:rFonts w:ascii="Corbel" w:hAnsi="Corbel" w:cs="Times New Roman"/>
          <w:sz w:val="28"/>
          <w:szCs w:val="28"/>
        </w:rPr>
        <w:t xml:space="preserve">articolato </w:t>
      </w:r>
      <w:r w:rsidRPr="00967F99">
        <w:rPr>
          <w:rFonts w:ascii="Corbel" w:hAnsi="Corbel" w:cs="Times New Roman"/>
          <w:sz w:val="28"/>
          <w:szCs w:val="28"/>
        </w:rPr>
        <w:t>percorso professionale di Brasini,</w:t>
      </w:r>
      <w:r w:rsidR="00681BBE">
        <w:rPr>
          <w:rFonts w:ascii="Corbel" w:hAnsi="Corbel" w:cs="Times New Roman"/>
          <w:sz w:val="28"/>
          <w:szCs w:val="28"/>
        </w:rPr>
        <w:t xml:space="preserve"> autore di alcune tra le più significative </w:t>
      </w:r>
      <w:r w:rsidRPr="00967F99">
        <w:rPr>
          <w:rFonts w:ascii="Corbel" w:hAnsi="Corbel" w:cs="Times New Roman"/>
          <w:sz w:val="28"/>
          <w:szCs w:val="28"/>
        </w:rPr>
        <w:t xml:space="preserve">iniziative architettoniche </w:t>
      </w:r>
      <w:r w:rsidR="00AC55AE" w:rsidRPr="00AC55AE">
        <w:rPr>
          <w:rFonts w:ascii="Corbel" w:hAnsi="Corbel" w:cs="Times New Roman"/>
          <w:sz w:val="28"/>
          <w:szCs w:val="28"/>
        </w:rPr>
        <w:t xml:space="preserve">del suo tempo </w:t>
      </w:r>
      <w:r w:rsidRPr="00967F99">
        <w:rPr>
          <w:rFonts w:ascii="Corbel" w:hAnsi="Corbel" w:cs="Times New Roman"/>
          <w:sz w:val="28"/>
          <w:szCs w:val="28"/>
        </w:rPr>
        <w:t xml:space="preserve">dal punto di vista celebrativo e ideologico: dalla </w:t>
      </w:r>
      <w:r w:rsidR="00AC55AE">
        <w:rPr>
          <w:rFonts w:ascii="Corbel" w:hAnsi="Corbel" w:cs="Times New Roman"/>
          <w:sz w:val="28"/>
          <w:szCs w:val="28"/>
        </w:rPr>
        <w:t xml:space="preserve"> </w:t>
      </w:r>
      <w:r w:rsidRPr="00967F99">
        <w:rPr>
          <w:rFonts w:ascii="Corbel" w:hAnsi="Corbel" w:cs="Times New Roman"/>
          <w:sz w:val="28"/>
          <w:szCs w:val="28"/>
        </w:rPr>
        <w:t xml:space="preserve">ricostruzione monumentale della Roma di Mussolini al Mausoleo di Eva Peron in Argentina, dal Palazzo dei Soviet a Mosca al Faro della Cristianità </w:t>
      </w:r>
      <w:r w:rsidR="00AC55AE">
        <w:rPr>
          <w:rFonts w:ascii="Corbel" w:hAnsi="Corbel" w:cs="Times New Roman"/>
          <w:sz w:val="28"/>
          <w:szCs w:val="28"/>
        </w:rPr>
        <w:t>per la</w:t>
      </w:r>
      <w:r w:rsidRPr="00967F99">
        <w:rPr>
          <w:rFonts w:ascii="Corbel" w:hAnsi="Corbel" w:cs="Times New Roman"/>
          <w:sz w:val="28"/>
          <w:szCs w:val="28"/>
        </w:rPr>
        <w:t xml:space="preserve"> </w:t>
      </w:r>
      <w:r w:rsidR="00090894">
        <w:rPr>
          <w:rFonts w:ascii="Corbel" w:hAnsi="Corbel" w:cs="Times New Roman"/>
          <w:sz w:val="28"/>
          <w:szCs w:val="28"/>
        </w:rPr>
        <w:t>Santa Sede</w:t>
      </w:r>
      <w:r w:rsidR="003F14BF">
        <w:rPr>
          <w:rFonts w:ascii="Corbel" w:hAnsi="Corbel" w:cs="Times New Roman"/>
          <w:sz w:val="28"/>
          <w:szCs w:val="28"/>
        </w:rPr>
        <w:t>.</w:t>
      </w:r>
      <w:r w:rsidRPr="00967F99">
        <w:rPr>
          <w:rFonts w:ascii="Corbel" w:hAnsi="Corbel" w:cs="Times New Roman"/>
          <w:sz w:val="28"/>
          <w:szCs w:val="28"/>
        </w:rPr>
        <w:t xml:space="preserve"> </w:t>
      </w:r>
    </w:p>
    <w:p w14:paraId="1D296A03" w14:textId="77777777" w:rsidR="00D82699" w:rsidRDefault="00D82699" w:rsidP="00967F99">
      <w:pPr>
        <w:spacing w:after="0" w:line="240" w:lineRule="auto"/>
        <w:jc w:val="both"/>
        <w:rPr>
          <w:rFonts w:ascii="Corbel" w:hAnsi="Corbel" w:cs="Times New Roman"/>
          <w:sz w:val="28"/>
          <w:szCs w:val="28"/>
        </w:rPr>
      </w:pPr>
    </w:p>
    <w:p w14:paraId="3B8C0845" w14:textId="77777777" w:rsidR="00D82699" w:rsidRDefault="003F14BF" w:rsidP="00967F99">
      <w:pPr>
        <w:spacing w:after="0" w:line="240" w:lineRule="auto"/>
        <w:jc w:val="both"/>
        <w:rPr>
          <w:rFonts w:ascii="Corbel" w:hAnsi="Corbel" w:cs="Times New Roman"/>
          <w:sz w:val="28"/>
          <w:szCs w:val="28"/>
        </w:rPr>
      </w:pPr>
      <w:r>
        <w:rPr>
          <w:rFonts w:ascii="Corbel" w:hAnsi="Corbel" w:cs="Times New Roman"/>
          <w:sz w:val="28"/>
          <w:szCs w:val="28"/>
        </w:rPr>
        <w:t>Il</w:t>
      </w:r>
      <w:r w:rsidR="00967F99" w:rsidRPr="00967F99">
        <w:rPr>
          <w:rFonts w:ascii="Corbel" w:hAnsi="Corbel" w:cs="Times New Roman"/>
          <w:sz w:val="28"/>
          <w:szCs w:val="28"/>
        </w:rPr>
        <w:t xml:space="preserve"> plastico del Ponte</w:t>
      </w:r>
      <w:r>
        <w:rPr>
          <w:rFonts w:ascii="Corbel" w:hAnsi="Corbel" w:cs="Times New Roman"/>
          <w:sz w:val="28"/>
          <w:szCs w:val="28"/>
        </w:rPr>
        <w:t xml:space="preserve"> e i relativi progetti ed elaborati grafici, recentemente acquisiti grazie a una generosa donazione, si integreranno </w:t>
      </w:r>
      <w:r w:rsidR="00AC55AE">
        <w:rPr>
          <w:rFonts w:ascii="Corbel" w:hAnsi="Corbel" w:cs="Times New Roman"/>
          <w:sz w:val="28"/>
          <w:szCs w:val="28"/>
        </w:rPr>
        <w:t>in</w:t>
      </w:r>
      <w:r>
        <w:rPr>
          <w:rFonts w:ascii="Corbel" w:hAnsi="Corbel" w:cs="Times New Roman"/>
          <w:sz w:val="28"/>
          <w:szCs w:val="28"/>
        </w:rPr>
        <w:t xml:space="preserve"> mostra con </w:t>
      </w:r>
      <w:r w:rsidR="00AC55AE">
        <w:rPr>
          <w:rFonts w:ascii="Corbel" w:hAnsi="Corbel" w:cs="Times New Roman"/>
          <w:sz w:val="28"/>
          <w:szCs w:val="28"/>
        </w:rPr>
        <w:t xml:space="preserve">un’ampia </w:t>
      </w:r>
      <w:r w:rsidRPr="003F14BF">
        <w:rPr>
          <w:rFonts w:ascii="Corbel" w:hAnsi="Corbel" w:cs="Times New Roman"/>
          <w:sz w:val="28"/>
          <w:szCs w:val="28"/>
        </w:rPr>
        <w:t xml:space="preserve">selezione di eterogenei materiali artistici e documentari, spesso inediti, </w:t>
      </w:r>
      <w:r>
        <w:rPr>
          <w:rFonts w:ascii="Corbel" w:hAnsi="Corbel" w:cs="Times New Roman"/>
          <w:sz w:val="28"/>
          <w:szCs w:val="28"/>
        </w:rPr>
        <w:t xml:space="preserve">tutti </w:t>
      </w:r>
      <w:r w:rsidRPr="003F14BF">
        <w:rPr>
          <w:rFonts w:ascii="Corbel" w:hAnsi="Corbel" w:cs="Times New Roman"/>
          <w:sz w:val="28"/>
          <w:szCs w:val="28"/>
        </w:rPr>
        <w:t>provenienti dalle collezioni della Wolfsoniana</w:t>
      </w:r>
      <w:r>
        <w:rPr>
          <w:rFonts w:ascii="Corbel" w:hAnsi="Corbel" w:cs="Times New Roman"/>
          <w:sz w:val="28"/>
          <w:szCs w:val="28"/>
        </w:rPr>
        <w:t xml:space="preserve">. </w:t>
      </w:r>
    </w:p>
    <w:p w14:paraId="0011BCE3" w14:textId="77777777" w:rsidR="00D82699" w:rsidRDefault="00D82699" w:rsidP="00967F99">
      <w:pPr>
        <w:spacing w:after="0" w:line="240" w:lineRule="auto"/>
        <w:jc w:val="both"/>
        <w:rPr>
          <w:rFonts w:ascii="Corbel" w:hAnsi="Corbel" w:cs="Times New Roman"/>
          <w:sz w:val="28"/>
          <w:szCs w:val="28"/>
        </w:rPr>
      </w:pPr>
    </w:p>
    <w:p w14:paraId="6421A0A0" w14:textId="0980AC3E" w:rsidR="00967F99" w:rsidRDefault="00D82699" w:rsidP="00967F99">
      <w:pPr>
        <w:spacing w:after="0" w:line="240" w:lineRule="auto"/>
        <w:jc w:val="both"/>
        <w:rPr>
          <w:rFonts w:ascii="Corbel" w:hAnsi="Corbel" w:cs="Times New Roman"/>
          <w:sz w:val="28"/>
          <w:szCs w:val="28"/>
        </w:rPr>
      </w:pPr>
      <w:r>
        <w:rPr>
          <w:rFonts w:ascii="Corbel" w:hAnsi="Corbel" w:cs="Times New Roman"/>
          <w:sz w:val="28"/>
          <w:szCs w:val="28"/>
        </w:rPr>
        <w:t>S</w:t>
      </w:r>
      <w:r w:rsidR="003F14BF">
        <w:rPr>
          <w:rFonts w:ascii="Corbel" w:hAnsi="Corbel" w:cs="Times New Roman"/>
          <w:sz w:val="28"/>
          <w:szCs w:val="28"/>
        </w:rPr>
        <w:t xml:space="preserve">e questa indagine </w:t>
      </w:r>
      <w:r w:rsidR="003F14BF" w:rsidRPr="003F14BF">
        <w:rPr>
          <w:rFonts w:ascii="Corbel" w:hAnsi="Corbel" w:cs="Times New Roman"/>
          <w:sz w:val="28"/>
          <w:szCs w:val="28"/>
        </w:rPr>
        <w:t>sull’iconografia del ponte</w:t>
      </w:r>
      <w:r w:rsidR="003F14BF">
        <w:rPr>
          <w:rFonts w:ascii="Corbel" w:hAnsi="Corbel" w:cs="Times New Roman"/>
          <w:sz w:val="28"/>
          <w:szCs w:val="28"/>
        </w:rPr>
        <w:t xml:space="preserve"> </w:t>
      </w:r>
      <w:r w:rsidR="00AC55AE">
        <w:rPr>
          <w:rFonts w:ascii="Corbel" w:hAnsi="Corbel" w:cs="Times New Roman"/>
          <w:sz w:val="28"/>
          <w:szCs w:val="28"/>
        </w:rPr>
        <w:t>evidenzia</w:t>
      </w:r>
      <w:r w:rsidR="003F14BF">
        <w:rPr>
          <w:rFonts w:ascii="Corbel" w:hAnsi="Corbel" w:cs="Times New Roman"/>
          <w:sz w:val="28"/>
          <w:szCs w:val="28"/>
        </w:rPr>
        <w:t xml:space="preserve"> come, </w:t>
      </w:r>
      <w:r w:rsidR="00967F99">
        <w:rPr>
          <w:rFonts w:ascii="Corbel" w:hAnsi="Corbel" w:cs="Times New Roman"/>
          <w:sz w:val="28"/>
          <w:szCs w:val="28"/>
        </w:rPr>
        <w:t xml:space="preserve">all’interno dei programmi di lavori pubblici, </w:t>
      </w:r>
      <w:r w:rsidR="00AC55AE">
        <w:rPr>
          <w:rFonts w:ascii="Corbel" w:hAnsi="Corbel" w:cs="Times New Roman"/>
          <w:sz w:val="28"/>
          <w:szCs w:val="28"/>
        </w:rPr>
        <w:t xml:space="preserve">sia </w:t>
      </w:r>
      <w:r w:rsidR="003F14BF">
        <w:rPr>
          <w:rFonts w:ascii="Corbel" w:hAnsi="Corbel" w:cs="Times New Roman"/>
          <w:sz w:val="28"/>
          <w:szCs w:val="28"/>
        </w:rPr>
        <w:t>spesso</w:t>
      </w:r>
      <w:r w:rsidR="00AC55AE">
        <w:rPr>
          <w:rFonts w:ascii="Corbel" w:hAnsi="Corbel" w:cs="Times New Roman"/>
          <w:sz w:val="28"/>
          <w:szCs w:val="28"/>
        </w:rPr>
        <w:t xml:space="preserve"> dominante</w:t>
      </w:r>
      <w:r w:rsidR="003F14BF">
        <w:rPr>
          <w:rFonts w:ascii="Corbel" w:hAnsi="Corbel" w:cs="Times New Roman"/>
          <w:sz w:val="28"/>
          <w:szCs w:val="28"/>
        </w:rPr>
        <w:t xml:space="preserve"> </w:t>
      </w:r>
      <w:r w:rsidR="00967F99">
        <w:rPr>
          <w:rFonts w:ascii="Corbel" w:hAnsi="Corbel" w:cs="Times New Roman"/>
          <w:sz w:val="28"/>
          <w:szCs w:val="28"/>
        </w:rPr>
        <w:t xml:space="preserve">una forte valenza propagandistica, </w:t>
      </w:r>
      <w:r w:rsidR="003F14BF">
        <w:rPr>
          <w:rFonts w:ascii="Corbel" w:hAnsi="Corbel" w:cs="Times New Roman"/>
          <w:sz w:val="28"/>
          <w:szCs w:val="28"/>
        </w:rPr>
        <w:t>altrettant</w:t>
      </w:r>
      <w:r w:rsidR="00AC55AE">
        <w:rPr>
          <w:rFonts w:ascii="Corbel" w:hAnsi="Corbel" w:cs="Times New Roman"/>
          <w:sz w:val="28"/>
          <w:szCs w:val="28"/>
        </w:rPr>
        <w:t>o</w:t>
      </w:r>
      <w:r w:rsidR="003F14BF">
        <w:rPr>
          <w:rFonts w:ascii="Corbel" w:hAnsi="Corbel" w:cs="Times New Roman"/>
          <w:sz w:val="28"/>
          <w:szCs w:val="28"/>
        </w:rPr>
        <w:t xml:space="preserve"> </w:t>
      </w:r>
      <w:r w:rsidR="00AC55AE">
        <w:rPr>
          <w:rFonts w:ascii="Corbel" w:hAnsi="Corbel" w:cs="Times New Roman"/>
          <w:sz w:val="28"/>
          <w:szCs w:val="28"/>
        </w:rPr>
        <w:t>importante appare</w:t>
      </w:r>
      <w:r w:rsidR="003F14BF">
        <w:rPr>
          <w:rFonts w:ascii="Corbel" w:hAnsi="Corbel" w:cs="Times New Roman"/>
          <w:sz w:val="28"/>
          <w:szCs w:val="28"/>
        </w:rPr>
        <w:t xml:space="preserve"> </w:t>
      </w:r>
      <w:r w:rsidR="00967F99">
        <w:rPr>
          <w:rFonts w:ascii="Corbel" w:hAnsi="Corbel" w:cs="Times New Roman"/>
          <w:sz w:val="28"/>
          <w:szCs w:val="28"/>
        </w:rPr>
        <w:t>il significato simbolico del ponte come vincolo di solidarietà e di unione: c</w:t>
      </w:r>
      <w:r w:rsidR="00967F99" w:rsidRPr="00AD5C1E">
        <w:rPr>
          <w:rFonts w:ascii="Corbel" w:hAnsi="Corbel" w:cs="Times New Roman"/>
          <w:sz w:val="28"/>
          <w:szCs w:val="28"/>
        </w:rPr>
        <w:t>ostrui</w:t>
      </w:r>
      <w:r w:rsidR="00967F99">
        <w:rPr>
          <w:rFonts w:ascii="Corbel" w:hAnsi="Corbel" w:cs="Times New Roman"/>
          <w:sz w:val="28"/>
          <w:szCs w:val="28"/>
        </w:rPr>
        <w:t>r</w:t>
      </w:r>
      <w:r w:rsidR="00967F99" w:rsidRPr="00AD5C1E">
        <w:rPr>
          <w:rFonts w:ascii="Corbel" w:hAnsi="Corbel" w:cs="Times New Roman"/>
          <w:sz w:val="28"/>
          <w:szCs w:val="28"/>
        </w:rPr>
        <w:t>e ponti, non muri</w:t>
      </w:r>
      <w:r w:rsidR="00967F99">
        <w:rPr>
          <w:rFonts w:ascii="Corbel" w:hAnsi="Corbel" w:cs="Times New Roman"/>
          <w:sz w:val="28"/>
          <w:szCs w:val="28"/>
        </w:rPr>
        <w:t xml:space="preserve"> è il messaggio evangelico che si</w:t>
      </w:r>
      <w:r>
        <w:rPr>
          <w:rFonts w:ascii="Corbel" w:hAnsi="Corbel" w:cs="Times New Roman"/>
          <w:sz w:val="28"/>
          <w:szCs w:val="28"/>
        </w:rPr>
        <w:t xml:space="preserve"> invita ad</w:t>
      </w:r>
      <w:r w:rsidR="00967F99">
        <w:rPr>
          <w:rFonts w:ascii="Corbel" w:hAnsi="Corbel" w:cs="Times New Roman"/>
          <w:sz w:val="28"/>
          <w:szCs w:val="28"/>
        </w:rPr>
        <w:t xml:space="preserve"> oppo</w:t>
      </w:r>
      <w:r>
        <w:rPr>
          <w:rFonts w:ascii="Corbel" w:hAnsi="Corbel" w:cs="Times New Roman"/>
          <w:sz w:val="28"/>
          <w:szCs w:val="28"/>
        </w:rPr>
        <w:t>rr</w:t>
      </w:r>
      <w:r w:rsidR="00967F99">
        <w:rPr>
          <w:rFonts w:ascii="Corbel" w:hAnsi="Corbel" w:cs="Times New Roman"/>
          <w:sz w:val="28"/>
          <w:szCs w:val="28"/>
        </w:rPr>
        <w:t>e ai conflitti e alle violenze tra i popoli.</w:t>
      </w:r>
    </w:p>
    <w:p w14:paraId="5B2AC0F0" w14:textId="77777777" w:rsidR="00D82699" w:rsidRDefault="00D82699" w:rsidP="00967F99">
      <w:pPr>
        <w:spacing w:after="0" w:line="240" w:lineRule="auto"/>
        <w:jc w:val="both"/>
        <w:rPr>
          <w:rFonts w:ascii="Corbel" w:hAnsi="Corbel" w:cs="Times New Roman"/>
          <w:sz w:val="28"/>
          <w:szCs w:val="28"/>
        </w:rPr>
      </w:pPr>
    </w:p>
    <w:p w14:paraId="0A3A5077" w14:textId="77777777" w:rsidR="00B6327A" w:rsidRDefault="00B6327A" w:rsidP="00967F99">
      <w:pPr>
        <w:spacing w:after="0" w:line="240" w:lineRule="auto"/>
        <w:jc w:val="both"/>
        <w:rPr>
          <w:rFonts w:ascii="Corbel" w:hAnsi="Corbel" w:cs="Times New Roman"/>
          <w:sz w:val="28"/>
          <w:szCs w:val="28"/>
        </w:rPr>
      </w:pPr>
    </w:p>
    <w:p w14:paraId="40933D15" w14:textId="77777777" w:rsidR="00B6327A" w:rsidRDefault="00B6327A" w:rsidP="00967F99">
      <w:pPr>
        <w:spacing w:after="0" w:line="240" w:lineRule="auto"/>
        <w:jc w:val="both"/>
        <w:rPr>
          <w:rFonts w:ascii="Corbel" w:hAnsi="Corbel" w:cs="Times New Roman"/>
          <w:sz w:val="28"/>
          <w:szCs w:val="28"/>
        </w:rPr>
      </w:pPr>
    </w:p>
    <w:p w14:paraId="3C43C00F" w14:textId="77777777" w:rsidR="00B6327A" w:rsidRDefault="00B6327A" w:rsidP="00967F99">
      <w:pPr>
        <w:spacing w:after="0" w:line="240" w:lineRule="auto"/>
        <w:jc w:val="both"/>
        <w:rPr>
          <w:rFonts w:ascii="Corbel" w:hAnsi="Corbel" w:cs="Times New Roman"/>
          <w:sz w:val="28"/>
          <w:szCs w:val="28"/>
        </w:rPr>
      </w:pPr>
    </w:p>
    <w:p w14:paraId="4D38F604" w14:textId="6B635E4B" w:rsidR="00144C7E" w:rsidRDefault="00967F99" w:rsidP="003F14BF">
      <w:pPr>
        <w:spacing w:after="0" w:line="240" w:lineRule="auto"/>
        <w:jc w:val="both"/>
        <w:rPr>
          <w:rFonts w:ascii="Corbel" w:hAnsi="Corbel" w:cs="Times New Roman"/>
          <w:sz w:val="28"/>
          <w:szCs w:val="28"/>
        </w:rPr>
      </w:pPr>
      <w:r>
        <w:rPr>
          <w:rFonts w:ascii="Corbel" w:hAnsi="Corbel" w:cs="Times New Roman"/>
          <w:sz w:val="28"/>
          <w:szCs w:val="28"/>
        </w:rPr>
        <w:lastRenderedPageBreak/>
        <w:t xml:space="preserve">A stemperare ogni messaggio retorico che l’iconografia del ponte ha spesso incarnato si è scelto </w:t>
      </w:r>
      <w:r w:rsidR="003F14BF">
        <w:rPr>
          <w:rFonts w:ascii="Corbel" w:hAnsi="Corbel" w:cs="Times New Roman"/>
          <w:sz w:val="28"/>
          <w:szCs w:val="28"/>
        </w:rPr>
        <w:t xml:space="preserve">dunque </w:t>
      </w:r>
      <w:r>
        <w:rPr>
          <w:rFonts w:ascii="Corbel" w:hAnsi="Corbel" w:cs="Times New Roman"/>
          <w:sz w:val="28"/>
          <w:szCs w:val="28"/>
        </w:rPr>
        <w:t xml:space="preserve">di documentare anche alcune varianti progettuali di </w:t>
      </w:r>
      <w:r w:rsidR="00AC55AE">
        <w:rPr>
          <w:rFonts w:ascii="Corbel" w:hAnsi="Corbel" w:cs="Times New Roman"/>
          <w:sz w:val="28"/>
          <w:szCs w:val="28"/>
        </w:rPr>
        <w:t>questo specifico</w:t>
      </w:r>
      <w:r>
        <w:rPr>
          <w:rFonts w:ascii="Corbel" w:hAnsi="Corbel" w:cs="Times New Roman"/>
          <w:sz w:val="28"/>
          <w:szCs w:val="28"/>
        </w:rPr>
        <w:t xml:space="preserve"> modello ingegneristico e architettonico: in particolare i pontili delle stazioni balneari che, proiettati a collegare la terra ferma al mare, rimandano a un più sereno e idilliaco immaginario</w:t>
      </w:r>
      <w:r w:rsidR="00AC55AE">
        <w:rPr>
          <w:rFonts w:ascii="Corbel" w:hAnsi="Corbel" w:cs="Times New Roman"/>
          <w:sz w:val="28"/>
          <w:szCs w:val="28"/>
        </w:rPr>
        <w:t xml:space="preserve"> vacanziero</w:t>
      </w:r>
      <w:r>
        <w:rPr>
          <w:rFonts w:ascii="Corbel" w:hAnsi="Corbel" w:cs="Times New Roman"/>
          <w:sz w:val="28"/>
          <w:szCs w:val="28"/>
        </w:rPr>
        <w:t xml:space="preserve">. </w:t>
      </w:r>
    </w:p>
    <w:p w14:paraId="653B8F83" w14:textId="77777777" w:rsidR="008445D8" w:rsidRDefault="008445D8" w:rsidP="003F14BF">
      <w:pPr>
        <w:spacing w:after="0" w:line="240" w:lineRule="auto"/>
        <w:jc w:val="both"/>
        <w:rPr>
          <w:rFonts w:ascii="Corbel" w:hAnsi="Corbel" w:cs="Times New Roman"/>
          <w:sz w:val="28"/>
          <w:szCs w:val="28"/>
        </w:rPr>
      </w:pPr>
    </w:p>
    <w:p w14:paraId="0304A172" w14:textId="77777777" w:rsidR="008445D8" w:rsidRDefault="008445D8" w:rsidP="003F14BF">
      <w:pPr>
        <w:spacing w:after="0" w:line="240" w:lineRule="auto"/>
        <w:jc w:val="both"/>
        <w:rPr>
          <w:rFonts w:ascii="Corbel" w:hAnsi="Corbel" w:cs="Times New Roman"/>
          <w:sz w:val="28"/>
          <w:szCs w:val="28"/>
        </w:rPr>
      </w:pPr>
      <w:r>
        <w:rPr>
          <w:rFonts w:ascii="Corbel" w:hAnsi="Corbel" w:cs="Times New Roman"/>
          <w:sz w:val="28"/>
          <w:szCs w:val="28"/>
        </w:rPr>
        <w:t xml:space="preserve">La ricerca che è stata condotta nel corso della preparazione della mostra confluirà in un volume con testi dei curatori dell’esposizione e di studiosi dell’argomento. </w:t>
      </w:r>
    </w:p>
    <w:p w14:paraId="708780D7" w14:textId="59B3F883" w:rsidR="008445D8" w:rsidRDefault="008445D8" w:rsidP="003F14BF">
      <w:pPr>
        <w:spacing w:after="0" w:line="240" w:lineRule="auto"/>
        <w:jc w:val="both"/>
        <w:rPr>
          <w:rFonts w:ascii="Corbel" w:hAnsi="Corbel" w:cs="Times New Roman"/>
          <w:sz w:val="28"/>
          <w:szCs w:val="28"/>
        </w:rPr>
      </w:pPr>
      <w:r>
        <w:rPr>
          <w:rFonts w:ascii="Corbel" w:hAnsi="Corbel" w:cs="Times New Roman"/>
          <w:sz w:val="28"/>
          <w:szCs w:val="28"/>
        </w:rPr>
        <w:t xml:space="preserve">Inoltre, i risultati degli studi sul Ponte sullo Stretto di Brasini saranno prossimamente esposti da </w:t>
      </w:r>
      <w:r w:rsidRPr="008445D8">
        <w:rPr>
          <w:rFonts w:ascii="Corbel" w:hAnsi="Corbel" w:cs="Times New Roman"/>
          <w:sz w:val="28"/>
          <w:szCs w:val="28"/>
        </w:rPr>
        <w:t xml:space="preserve">Matteo Fochessati e Anna </w:t>
      </w:r>
      <w:proofErr w:type="spellStart"/>
      <w:r w:rsidRPr="008445D8">
        <w:rPr>
          <w:rFonts w:ascii="Corbel" w:hAnsi="Corbel" w:cs="Times New Roman"/>
          <w:sz w:val="28"/>
          <w:szCs w:val="28"/>
        </w:rPr>
        <w:t>Vyazemtseva</w:t>
      </w:r>
      <w:proofErr w:type="spellEnd"/>
      <w:r>
        <w:rPr>
          <w:rFonts w:ascii="Corbel" w:hAnsi="Corbel" w:cs="Times New Roman"/>
          <w:sz w:val="28"/>
          <w:szCs w:val="28"/>
        </w:rPr>
        <w:t xml:space="preserve"> nel corso del </w:t>
      </w:r>
      <w:r w:rsidRPr="008445D8">
        <w:rPr>
          <w:rFonts w:ascii="Corbel" w:hAnsi="Corbel" w:cs="Times New Roman"/>
          <w:sz w:val="28"/>
          <w:szCs w:val="28"/>
        </w:rPr>
        <w:t xml:space="preserve">Convegno Internazionale di Studi </w:t>
      </w:r>
      <w:r w:rsidRPr="008445D8">
        <w:rPr>
          <w:rFonts w:ascii="Corbel" w:hAnsi="Corbel" w:cs="Times New Roman"/>
          <w:i/>
          <w:iCs/>
          <w:sz w:val="28"/>
          <w:szCs w:val="28"/>
        </w:rPr>
        <w:t>Il Vittoriano e l’opera di Armando Brasini</w:t>
      </w:r>
      <w:r>
        <w:rPr>
          <w:rFonts w:ascii="Corbel" w:hAnsi="Corbel" w:cs="Times New Roman"/>
          <w:sz w:val="28"/>
          <w:szCs w:val="28"/>
        </w:rPr>
        <w:t>, in programma a Roma il 21 e 22 novembre.</w:t>
      </w:r>
    </w:p>
    <w:p w14:paraId="0BDB7386" w14:textId="77777777" w:rsidR="008E1779" w:rsidRPr="008445D8" w:rsidRDefault="008E1779" w:rsidP="003F14BF">
      <w:pPr>
        <w:spacing w:after="0" w:line="240" w:lineRule="auto"/>
        <w:jc w:val="both"/>
        <w:rPr>
          <w:rFonts w:ascii="Corbel" w:hAnsi="Corbel" w:cs="Times New Roman"/>
          <w:sz w:val="28"/>
          <w:szCs w:val="28"/>
        </w:rPr>
      </w:pPr>
    </w:p>
    <w:p w14:paraId="2788C902" w14:textId="77777777" w:rsidR="008445D8" w:rsidRDefault="008445D8" w:rsidP="00D82699">
      <w:pPr>
        <w:spacing w:after="0" w:line="240" w:lineRule="auto"/>
        <w:jc w:val="both"/>
        <w:rPr>
          <w:rFonts w:ascii="Corbel" w:hAnsi="Corbel" w:cs="Times New Roman"/>
          <w:b/>
          <w:bCs/>
          <w:i/>
          <w:iCs/>
          <w:sz w:val="28"/>
          <w:szCs w:val="28"/>
        </w:rPr>
      </w:pPr>
    </w:p>
    <w:p w14:paraId="1A9CD30B" w14:textId="60B8AB19" w:rsidR="00D82699" w:rsidRPr="008445D8" w:rsidRDefault="00D82699" w:rsidP="00D82699">
      <w:pPr>
        <w:spacing w:after="0" w:line="240" w:lineRule="auto"/>
        <w:jc w:val="both"/>
        <w:rPr>
          <w:rFonts w:ascii="Corbel" w:hAnsi="Corbel" w:cs="Times New Roman"/>
          <w:smallCaps/>
          <w:sz w:val="24"/>
          <w:szCs w:val="24"/>
        </w:rPr>
      </w:pPr>
      <w:r w:rsidRPr="008445D8">
        <w:rPr>
          <w:rFonts w:ascii="Corbel" w:hAnsi="Corbel" w:cs="Times New Roman"/>
          <w:b/>
          <w:bCs/>
          <w:i/>
          <w:iCs/>
          <w:smallCaps/>
          <w:sz w:val="24"/>
          <w:szCs w:val="24"/>
        </w:rPr>
        <w:t>Ponti e pontili. Intorno al progetto di Armando Brasini per il Ponte sullo Stretto di Messina</w:t>
      </w:r>
      <w:r w:rsidRPr="008445D8">
        <w:rPr>
          <w:rFonts w:ascii="Corbel" w:hAnsi="Corbel" w:cs="Times New Roman"/>
          <w:smallCaps/>
          <w:sz w:val="24"/>
          <w:szCs w:val="24"/>
        </w:rPr>
        <w:t xml:space="preserve"> </w:t>
      </w:r>
    </w:p>
    <w:p w14:paraId="529E9A77" w14:textId="105F8836" w:rsidR="00D82699" w:rsidRPr="008445D8" w:rsidRDefault="00D82699" w:rsidP="00D82699">
      <w:pPr>
        <w:spacing w:after="0" w:line="240" w:lineRule="auto"/>
        <w:jc w:val="both"/>
        <w:rPr>
          <w:rFonts w:ascii="Corbel" w:hAnsi="Corbel" w:cs="Times New Roman"/>
          <w:b/>
          <w:bCs/>
          <w:sz w:val="24"/>
          <w:szCs w:val="24"/>
        </w:rPr>
      </w:pPr>
      <w:proofErr w:type="spellStart"/>
      <w:r w:rsidRPr="008445D8">
        <w:rPr>
          <w:rFonts w:ascii="Corbel" w:hAnsi="Corbel" w:cs="Times New Roman"/>
          <w:b/>
          <w:bCs/>
          <w:sz w:val="24"/>
          <w:szCs w:val="24"/>
        </w:rPr>
        <w:t>Wolfsoniana</w:t>
      </w:r>
      <w:proofErr w:type="spellEnd"/>
      <w:r w:rsidRPr="008445D8">
        <w:rPr>
          <w:rFonts w:ascii="Corbel" w:hAnsi="Corbel" w:cs="Times New Roman"/>
          <w:b/>
          <w:bCs/>
          <w:sz w:val="24"/>
          <w:szCs w:val="24"/>
        </w:rPr>
        <w:t xml:space="preserve"> – Musei di Nervi</w:t>
      </w:r>
      <w:r w:rsidR="008445D8" w:rsidRPr="008445D8">
        <w:rPr>
          <w:rFonts w:ascii="Corbel" w:hAnsi="Corbel" w:cs="Times New Roman"/>
          <w:b/>
          <w:bCs/>
          <w:sz w:val="24"/>
          <w:szCs w:val="24"/>
        </w:rPr>
        <w:t xml:space="preserve">, </w:t>
      </w:r>
      <w:r w:rsidRPr="008445D8">
        <w:rPr>
          <w:rFonts w:ascii="Corbel" w:hAnsi="Corbel" w:cs="Times New Roman"/>
          <w:b/>
          <w:bCs/>
          <w:sz w:val="24"/>
          <w:szCs w:val="24"/>
        </w:rPr>
        <w:t>via Serra Gropallo 4, 16167 Genova Nervi</w:t>
      </w:r>
    </w:p>
    <w:p w14:paraId="07AD0A20" w14:textId="77777777" w:rsidR="00D82699" w:rsidRPr="008445D8" w:rsidRDefault="00D82699" w:rsidP="00D82699">
      <w:pPr>
        <w:spacing w:after="0" w:line="240" w:lineRule="auto"/>
        <w:jc w:val="both"/>
        <w:rPr>
          <w:rFonts w:ascii="Corbel" w:hAnsi="Corbel" w:cs="Times New Roman"/>
          <w:b/>
          <w:bCs/>
          <w:sz w:val="24"/>
          <w:szCs w:val="24"/>
        </w:rPr>
      </w:pPr>
      <w:r w:rsidRPr="008445D8">
        <w:rPr>
          <w:rFonts w:ascii="Corbel" w:hAnsi="Corbel" w:cs="Times New Roman"/>
          <w:b/>
          <w:bCs/>
          <w:sz w:val="24"/>
          <w:szCs w:val="24"/>
        </w:rPr>
        <w:t xml:space="preserve">28 ottobre 2023 – 19 maggio 2024 </w:t>
      </w:r>
    </w:p>
    <w:p w14:paraId="6133EC84" w14:textId="77777777" w:rsidR="00D82699" w:rsidRPr="008445D8" w:rsidRDefault="00D82699" w:rsidP="00D82699">
      <w:pPr>
        <w:spacing w:after="0" w:line="240" w:lineRule="auto"/>
        <w:jc w:val="both"/>
        <w:rPr>
          <w:rFonts w:ascii="Corbel" w:hAnsi="Corbel" w:cs="Times New Roman"/>
          <w:b/>
          <w:bCs/>
          <w:sz w:val="24"/>
          <w:szCs w:val="24"/>
        </w:rPr>
      </w:pPr>
      <w:r w:rsidRPr="008445D8">
        <w:rPr>
          <w:rFonts w:ascii="Corbel" w:hAnsi="Corbel" w:cs="Times New Roman"/>
          <w:b/>
          <w:bCs/>
          <w:sz w:val="24"/>
          <w:szCs w:val="24"/>
        </w:rPr>
        <w:t>Orario: da martedì a domenica 11.00 – 17.00; lunedì chiuso</w:t>
      </w:r>
    </w:p>
    <w:p w14:paraId="20057C84" w14:textId="77777777" w:rsidR="00D82699" w:rsidRPr="008445D8" w:rsidRDefault="00D82699" w:rsidP="00D82699">
      <w:pPr>
        <w:spacing w:after="0" w:line="240" w:lineRule="auto"/>
        <w:jc w:val="both"/>
        <w:rPr>
          <w:rFonts w:ascii="Corbel" w:hAnsi="Corbel" w:cs="Times New Roman"/>
          <w:b/>
          <w:bCs/>
          <w:sz w:val="24"/>
          <w:szCs w:val="24"/>
        </w:rPr>
      </w:pPr>
      <w:r w:rsidRPr="008445D8">
        <w:rPr>
          <w:rFonts w:ascii="Corbel" w:hAnsi="Corbel" w:cs="Times New Roman"/>
          <w:b/>
          <w:bCs/>
          <w:sz w:val="24"/>
          <w:szCs w:val="24"/>
        </w:rPr>
        <w:t>www.wolfsoniana.it</w:t>
      </w:r>
    </w:p>
    <w:p w14:paraId="43EB48D1" w14:textId="77777777" w:rsidR="00D82699" w:rsidRPr="008445D8" w:rsidRDefault="00D82699" w:rsidP="00D82699">
      <w:pPr>
        <w:spacing w:after="0" w:line="240" w:lineRule="auto"/>
        <w:jc w:val="both"/>
        <w:rPr>
          <w:rFonts w:ascii="Corbel" w:hAnsi="Corbel" w:cs="Times New Roman"/>
          <w:sz w:val="24"/>
          <w:szCs w:val="24"/>
        </w:rPr>
      </w:pPr>
      <w:r w:rsidRPr="008445D8">
        <w:rPr>
          <w:rFonts w:ascii="Corbel" w:hAnsi="Corbel" w:cs="Times New Roman"/>
          <w:b/>
          <w:bCs/>
          <w:sz w:val="24"/>
          <w:szCs w:val="24"/>
        </w:rPr>
        <w:t>tel. 010 3231329</w:t>
      </w:r>
    </w:p>
    <w:p w14:paraId="0D869166" w14:textId="1C4D68C2" w:rsidR="00D82699" w:rsidRPr="008445D8" w:rsidRDefault="00A11DB9" w:rsidP="00D82699">
      <w:pPr>
        <w:spacing w:after="0" w:line="240" w:lineRule="auto"/>
        <w:jc w:val="both"/>
        <w:rPr>
          <w:rFonts w:ascii="Corbel" w:hAnsi="Corbel" w:cs="Times New Roman"/>
          <w:sz w:val="24"/>
          <w:szCs w:val="24"/>
        </w:rPr>
      </w:pPr>
      <w:hyperlink r:id="rId5" w:history="1">
        <w:r w:rsidR="00D82699" w:rsidRPr="008445D8">
          <w:rPr>
            <w:rStyle w:val="Collegamentoipertestuale"/>
            <w:rFonts w:ascii="Corbel" w:hAnsi="Corbel" w:cs="Times New Roman"/>
            <w:sz w:val="24"/>
            <w:szCs w:val="24"/>
          </w:rPr>
          <w:t>info@wolfsoniana.it</w:t>
        </w:r>
      </w:hyperlink>
      <w:r w:rsidR="008445D8" w:rsidRPr="008445D8">
        <w:rPr>
          <w:rStyle w:val="Collegamentoipertestuale"/>
          <w:rFonts w:ascii="Corbel" w:hAnsi="Corbel" w:cs="Times New Roman"/>
          <w:sz w:val="24"/>
          <w:szCs w:val="24"/>
        </w:rPr>
        <w:t xml:space="preserve">; </w:t>
      </w:r>
      <w:hyperlink r:id="rId6" w:history="1">
        <w:r w:rsidR="00D82699" w:rsidRPr="008445D8">
          <w:rPr>
            <w:rStyle w:val="Collegamentoipertestuale"/>
            <w:rFonts w:ascii="Corbel" w:hAnsi="Corbel" w:cs="Times New Roman"/>
            <w:sz w:val="24"/>
            <w:szCs w:val="24"/>
          </w:rPr>
          <w:t>biglietteriawolfsoniana@comune.genova.it</w:t>
        </w:r>
      </w:hyperlink>
    </w:p>
    <w:p w14:paraId="276031B4" w14:textId="77777777" w:rsidR="00D82699" w:rsidRDefault="00D82699" w:rsidP="00D82699">
      <w:pPr>
        <w:spacing w:after="0" w:line="240" w:lineRule="auto"/>
        <w:jc w:val="both"/>
        <w:rPr>
          <w:rFonts w:ascii="Corbel" w:hAnsi="Corbel" w:cs="Times New Roman"/>
          <w:sz w:val="28"/>
          <w:szCs w:val="28"/>
        </w:rPr>
      </w:pPr>
    </w:p>
    <w:p w14:paraId="74BA395F" w14:textId="77777777" w:rsidR="008E1779" w:rsidRDefault="008E1779" w:rsidP="00D82699">
      <w:pPr>
        <w:spacing w:after="0" w:line="240" w:lineRule="auto"/>
        <w:jc w:val="both"/>
        <w:rPr>
          <w:rFonts w:ascii="Corbel" w:hAnsi="Corbel" w:cs="Times New Roman"/>
          <w:sz w:val="28"/>
          <w:szCs w:val="28"/>
        </w:rPr>
      </w:pPr>
    </w:p>
    <w:p w14:paraId="2743D69C" w14:textId="77777777" w:rsidR="008E1779" w:rsidRDefault="008E1779" w:rsidP="00D82699">
      <w:pPr>
        <w:spacing w:after="0" w:line="240" w:lineRule="auto"/>
        <w:jc w:val="both"/>
        <w:rPr>
          <w:rFonts w:ascii="Corbel" w:hAnsi="Corbel" w:cs="Times New Roman"/>
          <w:sz w:val="28"/>
          <w:szCs w:val="28"/>
        </w:rPr>
      </w:pPr>
    </w:p>
    <w:p w14:paraId="68FBC438" w14:textId="77777777" w:rsidR="008E1779" w:rsidRPr="00B06B05" w:rsidRDefault="008E1779" w:rsidP="00D82699">
      <w:pPr>
        <w:spacing w:after="0" w:line="240" w:lineRule="auto"/>
        <w:jc w:val="both"/>
        <w:rPr>
          <w:rFonts w:ascii="Corbel" w:hAnsi="Corbel" w:cs="Times New Roman"/>
          <w:sz w:val="28"/>
          <w:szCs w:val="28"/>
        </w:rPr>
      </w:pPr>
    </w:p>
    <w:p w14:paraId="67FB679F" w14:textId="31EB7BDE" w:rsidR="00D82699" w:rsidRPr="004359FD" w:rsidRDefault="00D82699" w:rsidP="00D82699">
      <w:pPr>
        <w:spacing w:after="0" w:line="240" w:lineRule="auto"/>
        <w:jc w:val="both"/>
        <w:rPr>
          <w:rFonts w:ascii="Corbel" w:hAnsi="Corbel" w:cs="Times New Roman"/>
          <w:sz w:val="28"/>
          <w:szCs w:val="28"/>
        </w:rPr>
      </w:pPr>
      <w:r w:rsidRPr="00D82699">
        <w:rPr>
          <w:rFonts w:ascii="Corbel" w:hAnsi="Corbel" w:cs="Times New Roman"/>
          <w:sz w:val="28"/>
          <w:szCs w:val="28"/>
        </w:rPr>
        <w:t>Immagini:</w:t>
      </w:r>
    </w:p>
    <w:p w14:paraId="687980D9" w14:textId="0AEFFACF" w:rsidR="00B06B05" w:rsidRDefault="00B06B05" w:rsidP="00B06B0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8"/>
          <w:szCs w:val="28"/>
        </w:rPr>
      </w:pPr>
      <w:r w:rsidRPr="00B06B05">
        <w:rPr>
          <w:rFonts w:ascii="Corbel" w:hAnsi="Corbel"/>
          <w:sz w:val="28"/>
          <w:szCs w:val="28"/>
        </w:rPr>
        <w:t xml:space="preserve">Studio Armando Brasini, </w:t>
      </w:r>
      <w:r w:rsidRPr="00B06B05">
        <w:rPr>
          <w:rFonts w:ascii="Corbel" w:hAnsi="Corbel"/>
          <w:i/>
          <w:iCs/>
          <w:sz w:val="28"/>
          <w:szCs w:val="28"/>
        </w:rPr>
        <w:t xml:space="preserve">Progetto di Ponte per lo Stretto di Messina. Prospettiva, </w:t>
      </w:r>
      <w:r w:rsidRPr="00B06B05">
        <w:rPr>
          <w:rFonts w:ascii="Corbel" w:hAnsi="Corbel"/>
          <w:sz w:val="28"/>
          <w:szCs w:val="28"/>
        </w:rPr>
        <w:t xml:space="preserve"> 1958, matite colorate su carta, GG2023.1.1, </w:t>
      </w:r>
      <w:proofErr w:type="spellStart"/>
      <w:r>
        <w:rPr>
          <w:rFonts w:ascii="Corbel" w:hAnsi="Corbel"/>
          <w:sz w:val="28"/>
          <w:szCs w:val="28"/>
        </w:rPr>
        <w:t>Wolfsoniana</w:t>
      </w:r>
      <w:proofErr w:type="spellEnd"/>
      <w:r>
        <w:rPr>
          <w:rFonts w:ascii="Corbel" w:hAnsi="Corbel"/>
          <w:sz w:val="28"/>
          <w:szCs w:val="28"/>
        </w:rPr>
        <w:t xml:space="preserve"> – Palazzo Ducale Fondazione per la Cultura - Genova, </w:t>
      </w:r>
      <w:r w:rsidRPr="00B06B05">
        <w:rPr>
          <w:rFonts w:ascii="Corbel" w:hAnsi="Corbel"/>
          <w:sz w:val="28"/>
          <w:szCs w:val="28"/>
        </w:rPr>
        <w:t>Donazione Maria Grazia D'Amelio, Roma</w:t>
      </w:r>
    </w:p>
    <w:p w14:paraId="4E9CDF13" w14:textId="61FE6969" w:rsidR="00B06B05" w:rsidRDefault="00B06B05" w:rsidP="00B06B0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8"/>
          <w:szCs w:val="28"/>
        </w:rPr>
      </w:pPr>
      <w:r w:rsidRPr="008445D8">
        <w:rPr>
          <w:rFonts w:ascii="Corbel" w:hAnsi="Corbel"/>
          <w:sz w:val="28"/>
          <w:szCs w:val="28"/>
        </w:rPr>
        <w:t xml:space="preserve">A. </w:t>
      </w:r>
      <w:proofErr w:type="spellStart"/>
      <w:r w:rsidRPr="008445D8">
        <w:rPr>
          <w:rFonts w:ascii="Corbel" w:hAnsi="Corbel"/>
          <w:sz w:val="28"/>
          <w:szCs w:val="28"/>
        </w:rPr>
        <w:t>Lyerbury</w:t>
      </w:r>
      <w:proofErr w:type="spellEnd"/>
      <w:r w:rsidRPr="008445D8">
        <w:rPr>
          <w:rFonts w:ascii="Corbel" w:hAnsi="Corbel"/>
          <w:sz w:val="28"/>
          <w:szCs w:val="28"/>
        </w:rPr>
        <w:t xml:space="preserve">, </w:t>
      </w:r>
      <w:r w:rsidRPr="008445D8">
        <w:rPr>
          <w:rFonts w:ascii="Corbel" w:hAnsi="Corbel"/>
          <w:i/>
          <w:iCs/>
          <w:sz w:val="28"/>
          <w:szCs w:val="28"/>
        </w:rPr>
        <w:t xml:space="preserve">Brighton </w:t>
      </w:r>
      <w:proofErr w:type="spellStart"/>
      <w:r w:rsidRPr="008445D8">
        <w:rPr>
          <w:rFonts w:ascii="Corbel" w:hAnsi="Corbel"/>
          <w:i/>
          <w:iCs/>
          <w:sz w:val="28"/>
          <w:szCs w:val="28"/>
        </w:rPr>
        <w:t>seafront</w:t>
      </w:r>
      <w:proofErr w:type="spellEnd"/>
      <w:r w:rsidRPr="008445D8">
        <w:rPr>
          <w:rFonts w:ascii="Corbel" w:hAnsi="Corbel"/>
          <w:i/>
          <w:iCs/>
          <w:sz w:val="28"/>
          <w:szCs w:val="28"/>
        </w:rPr>
        <w:t xml:space="preserve">. </w:t>
      </w:r>
      <w:proofErr w:type="spellStart"/>
      <w:r w:rsidRPr="00B06B05">
        <w:rPr>
          <w:rFonts w:ascii="Corbel" w:hAnsi="Corbel"/>
          <w:i/>
          <w:iCs/>
          <w:sz w:val="28"/>
          <w:szCs w:val="28"/>
        </w:rPr>
        <w:t>Proposed</w:t>
      </w:r>
      <w:proofErr w:type="spellEnd"/>
      <w:r w:rsidRPr="00B06B05">
        <w:rPr>
          <w:rFonts w:ascii="Corbel" w:hAnsi="Corbel"/>
          <w:i/>
          <w:iCs/>
          <w:sz w:val="28"/>
          <w:szCs w:val="28"/>
        </w:rPr>
        <w:t xml:space="preserve"> </w:t>
      </w:r>
      <w:proofErr w:type="spellStart"/>
      <w:r w:rsidRPr="00B06B05">
        <w:rPr>
          <w:rFonts w:ascii="Corbel" w:hAnsi="Corbel"/>
          <w:i/>
          <w:iCs/>
          <w:sz w:val="28"/>
          <w:szCs w:val="28"/>
        </w:rPr>
        <w:t>development</w:t>
      </w:r>
      <w:proofErr w:type="spellEnd"/>
      <w:r w:rsidRPr="00B06B05">
        <w:rPr>
          <w:rFonts w:ascii="Corbel" w:hAnsi="Corbel"/>
          <w:sz w:val="28"/>
          <w:szCs w:val="28"/>
        </w:rPr>
        <w:t xml:space="preserve">, anni </w:t>
      </w:r>
      <w:proofErr w:type="gramStart"/>
      <w:r w:rsidRPr="00B06B05">
        <w:rPr>
          <w:rFonts w:ascii="Corbel" w:hAnsi="Corbel"/>
          <w:sz w:val="28"/>
          <w:szCs w:val="28"/>
        </w:rPr>
        <w:t>venti</w:t>
      </w:r>
      <w:proofErr w:type="gramEnd"/>
      <w:r w:rsidRPr="00B06B05">
        <w:rPr>
          <w:rFonts w:ascii="Corbel" w:hAnsi="Corbel"/>
          <w:sz w:val="28"/>
          <w:szCs w:val="28"/>
        </w:rPr>
        <w:t>, tecnica mista su carta,</w:t>
      </w:r>
      <w:r>
        <w:rPr>
          <w:rFonts w:ascii="Corbel" w:hAnsi="Corbel"/>
          <w:sz w:val="28"/>
          <w:szCs w:val="28"/>
        </w:rPr>
        <w:t xml:space="preserve"> </w:t>
      </w:r>
      <w:r w:rsidRPr="00B06B05">
        <w:rPr>
          <w:rFonts w:ascii="Corbel" w:hAnsi="Corbel"/>
          <w:sz w:val="28"/>
          <w:szCs w:val="28"/>
        </w:rPr>
        <w:t>GD1996.167</w:t>
      </w:r>
      <w:r>
        <w:rPr>
          <w:rFonts w:ascii="Corbel" w:hAnsi="Corbel"/>
          <w:sz w:val="28"/>
          <w:szCs w:val="28"/>
        </w:rPr>
        <w:t xml:space="preserve">, </w:t>
      </w:r>
      <w:proofErr w:type="spellStart"/>
      <w:r>
        <w:rPr>
          <w:rFonts w:ascii="Corbel" w:hAnsi="Corbel"/>
          <w:sz w:val="28"/>
          <w:szCs w:val="28"/>
        </w:rPr>
        <w:t>Wolfsoniana</w:t>
      </w:r>
      <w:proofErr w:type="spellEnd"/>
      <w:r>
        <w:rPr>
          <w:rFonts w:ascii="Corbel" w:hAnsi="Corbel"/>
          <w:sz w:val="28"/>
          <w:szCs w:val="28"/>
        </w:rPr>
        <w:t xml:space="preserve"> – Palazzo Ducale Fondazione per la Cultura – Genova</w:t>
      </w:r>
    </w:p>
    <w:p w14:paraId="4470B415" w14:textId="225D52B6" w:rsidR="007B7D45" w:rsidRPr="007B7D45" w:rsidRDefault="007B7D45" w:rsidP="007B7D4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8"/>
          <w:szCs w:val="28"/>
        </w:rPr>
      </w:pPr>
      <w:r w:rsidRPr="007B7D45">
        <w:rPr>
          <w:rFonts w:ascii="Corbel" w:hAnsi="Corbel"/>
          <w:sz w:val="28"/>
          <w:szCs w:val="28"/>
        </w:rPr>
        <w:t>Attilio Calzavara</w:t>
      </w:r>
      <w:r>
        <w:rPr>
          <w:rFonts w:ascii="Corbel" w:hAnsi="Corbel" w:cstheme="minorHAnsi"/>
          <w:spacing w:val="-3"/>
          <w:sz w:val="28"/>
          <w:szCs w:val="28"/>
        </w:rPr>
        <w:t xml:space="preserve">, </w:t>
      </w:r>
      <w:r w:rsidRPr="007B7D45">
        <w:rPr>
          <w:rFonts w:ascii="Corbel" w:hAnsi="Corbel"/>
          <w:i/>
          <w:iCs/>
          <w:sz w:val="28"/>
          <w:szCs w:val="28"/>
        </w:rPr>
        <w:t>Ministero dei Lavori Pubblici. Ponti in cemento armato, 1935,</w:t>
      </w:r>
      <w:r>
        <w:rPr>
          <w:rFonts w:ascii="Corbel" w:hAnsi="Corbel"/>
          <w:i/>
          <w:iCs/>
          <w:sz w:val="28"/>
          <w:szCs w:val="28"/>
        </w:rPr>
        <w:t xml:space="preserve"> </w:t>
      </w:r>
      <w:r w:rsidRPr="007B7D45">
        <w:rPr>
          <w:rFonts w:ascii="Corbel" w:hAnsi="Corbel"/>
          <w:sz w:val="28"/>
          <w:szCs w:val="28"/>
        </w:rPr>
        <w:t>stampa litografica su cartone</w:t>
      </w:r>
      <w:r>
        <w:rPr>
          <w:rFonts w:ascii="Corbel" w:hAnsi="Corbel"/>
          <w:sz w:val="28"/>
          <w:szCs w:val="28"/>
        </w:rPr>
        <w:t xml:space="preserve">, </w:t>
      </w:r>
      <w:proofErr w:type="spellStart"/>
      <w:r>
        <w:rPr>
          <w:rFonts w:ascii="Corbel" w:hAnsi="Corbel"/>
          <w:sz w:val="28"/>
          <w:szCs w:val="28"/>
        </w:rPr>
        <w:t>Wolfsoniana</w:t>
      </w:r>
      <w:proofErr w:type="spellEnd"/>
      <w:r>
        <w:rPr>
          <w:rFonts w:ascii="Corbel" w:hAnsi="Corbel"/>
          <w:sz w:val="28"/>
          <w:szCs w:val="28"/>
        </w:rPr>
        <w:t xml:space="preserve"> – Palazzo Ducale Fondazione per la Cultura – Genova,</w:t>
      </w:r>
      <w:r w:rsidRPr="007B7D45">
        <w:rPr>
          <w:rFonts w:ascii="Corbel" w:hAnsi="Corbel"/>
          <w:sz w:val="28"/>
          <w:szCs w:val="28"/>
        </w:rPr>
        <w:t xml:space="preserve"> </w:t>
      </w:r>
      <w:r w:rsidRPr="007B7D45">
        <w:rPr>
          <w:rFonts w:ascii="Corbel" w:hAnsi="Corbel" w:cstheme="minorHAnsi"/>
          <w:spacing w:val="-3"/>
          <w:sz w:val="28"/>
          <w:szCs w:val="28"/>
        </w:rPr>
        <w:t>Donazione Elisa Calzavara Celli, Roma</w:t>
      </w:r>
    </w:p>
    <w:p w14:paraId="644B3923" w14:textId="71D22BFF" w:rsidR="003743DC" w:rsidRPr="003743DC" w:rsidRDefault="003743DC" w:rsidP="003743D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8"/>
          <w:szCs w:val="28"/>
        </w:rPr>
      </w:pPr>
      <w:r w:rsidRPr="003743DC">
        <w:rPr>
          <w:rFonts w:ascii="Corbel" w:hAnsi="Corbel"/>
          <w:sz w:val="28"/>
          <w:szCs w:val="28"/>
        </w:rPr>
        <w:t xml:space="preserve">Pina </w:t>
      </w:r>
      <w:proofErr w:type="spellStart"/>
      <w:r w:rsidRPr="003743DC">
        <w:rPr>
          <w:rFonts w:ascii="Corbel" w:hAnsi="Corbel"/>
          <w:sz w:val="28"/>
          <w:szCs w:val="28"/>
        </w:rPr>
        <w:t>Villanis</w:t>
      </w:r>
      <w:proofErr w:type="spellEnd"/>
      <w:r w:rsidRPr="003743DC">
        <w:rPr>
          <w:rFonts w:ascii="Corbel" w:hAnsi="Corbel"/>
          <w:sz w:val="28"/>
          <w:szCs w:val="28"/>
        </w:rPr>
        <w:t xml:space="preserve">, </w:t>
      </w:r>
      <w:r w:rsidRPr="003743DC">
        <w:rPr>
          <w:rFonts w:ascii="Corbel" w:hAnsi="Corbel"/>
          <w:i/>
          <w:iCs/>
          <w:sz w:val="28"/>
          <w:szCs w:val="28"/>
        </w:rPr>
        <w:t xml:space="preserve">Ronco. Ponte sullo Scrivia / Ronco. Bridge over Scrivia, </w:t>
      </w:r>
      <w:r w:rsidRPr="003743DC">
        <w:rPr>
          <w:rFonts w:ascii="Corbel" w:hAnsi="Corbel"/>
          <w:sz w:val="28"/>
          <w:szCs w:val="28"/>
        </w:rPr>
        <w:t xml:space="preserve">Dalla serie </w:t>
      </w:r>
      <w:r w:rsidRPr="003743DC">
        <w:rPr>
          <w:rFonts w:ascii="Corbel" w:hAnsi="Corbel"/>
          <w:i/>
          <w:iCs/>
          <w:sz w:val="28"/>
          <w:szCs w:val="28"/>
        </w:rPr>
        <w:t xml:space="preserve">L’autocamionale Genova – Valle del Po, </w:t>
      </w:r>
      <w:r w:rsidRPr="003743DC">
        <w:rPr>
          <w:rFonts w:ascii="Corbel" w:hAnsi="Corbel"/>
          <w:sz w:val="28"/>
          <w:szCs w:val="28"/>
        </w:rPr>
        <w:t>1935, carboncino e matita su cartoncino,</w:t>
      </w:r>
      <w:r>
        <w:rPr>
          <w:rFonts w:ascii="Corbel" w:hAnsi="Corbel"/>
          <w:sz w:val="28"/>
          <w:szCs w:val="28"/>
        </w:rPr>
        <w:t xml:space="preserve"> </w:t>
      </w:r>
      <w:r w:rsidRPr="003743DC">
        <w:rPr>
          <w:rFonts w:ascii="Corbel" w:hAnsi="Corbel"/>
          <w:sz w:val="28"/>
          <w:szCs w:val="28"/>
        </w:rPr>
        <w:t>GD1996.196.8</w:t>
      </w:r>
      <w:r w:rsidR="004D15DE">
        <w:rPr>
          <w:rFonts w:ascii="Corbel" w:hAnsi="Corbel"/>
          <w:sz w:val="28"/>
          <w:szCs w:val="28"/>
        </w:rPr>
        <w:t xml:space="preserve">, </w:t>
      </w:r>
      <w:proofErr w:type="spellStart"/>
      <w:r w:rsidR="004D15DE">
        <w:rPr>
          <w:rFonts w:ascii="Corbel" w:hAnsi="Corbel"/>
          <w:sz w:val="28"/>
          <w:szCs w:val="28"/>
        </w:rPr>
        <w:t>Wolfsoniana</w:t>
      </w:r>
      <w:proofErr w:type="spellEnd"/>
      <w:r w:rsidR="004D15DE">
        <w:rPr>
          <w:rFonts w:ascii="Corbel" w:hAnsi="Corbel"/>
          <w:sz w:val="28"/>
          <w:szCs w:val="28"/>
        </w:rPr>
        <w:t xml:space="preserve"> – Palazzo Ducale Fondazione per la Cultura – Genova</w:t>
      </w:r>
    </w:p>
    <w:p w14:paraId="2B169249" w14:textId="2A1E04EF" w:rsidR="00FB5092" w:rsidRPr="00FB5092" w:rsidRDefault="00FB5092" w:rsidP="00FB509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orbel" w:hAnsi="Corbel" w:cs="Arial"/>
          <w:sz w:val="28"/>
          <w:szCs w:val="28"/>
        </w:rPr>
      </w:pPr>
      <w:r w:rsidRPr="00FB5092">
        <w:rPr>
          <w:rFonts w:ascii="Corbel" w:hAnsi="Corbel"/>
          <w:sz w:val="28"/>
          <w:szCs w:val="28"/>
        </w:rPr>
        <w:t xml:space="preserve">Michele </w:t>
      </w:r>
      <w:proofErr w:type="spellStart"/>
      <w:r w:rsidRPr="00FB5092">
        <w:rPr>
          <w:rFonts w:ascii="Corbel" w:hAnsi="Corbel"/>
          <w:sz w:val="28"/>
          <w:szCs w:val="28"/>
        </w:rPr>
        <w:t>Ortino</w:t>
      </w:r>
      <w:proofErr w:type="spellEnd"/>
      <w:r w:rsidRPr="00FB5092">
        <w:rPr>
          <w:rFonts w:ascii="Corbel" w:hAnsi="Corbel" w:cs="Arial"/>
          <w:color w:val="4D5156"/>
          <w:sz w:val="28"/>
          <w:szCs w:val="28"/>
          <w:shd w:val="clear" w:color="auto" w:fill="FFFFFF"/>
        </w:rPr>
        <w:t xml:space="preserve">, </w:t>
      </w:r>
      <w:r w:rsidRPr="00FB5092">
        <w:rPr>
          <w:rFonts w:ascii="Corbel" w:hAnsi="Corbel"/>
          <w:i/>
          <w:iCs/>
          <w:sz w:val="28"/>
          <w:szCs w:val="28"/>
        </w:rPr>
        <w:t>Abbazia</w:t>
      </w:r>
      <w:r w:rsidRPr="00FB5092">
        <w:rPr>
          <w:rFonts w:ascii="Corbel" w:hAnsi="Corbel"/>
          <w:sz w:val="28"/>
          <w:szCs w:val="28"/>
        </w:rPr>
        <w:t xml:space="preserve">, 1935 circa, acquerello su carta, </w:t>
      </w:r>
      <w:r w:rsidRPr="00FB5092">
        <w:rPr>
          <w:rFonts w:ascii="Corbel" w:hAnsi="Corbel" w:cs="Arial"/>
          <w:sz w:val="28"/>
          <w:szCs w:val="28"/>
        </w:rPr>
        <w:t xml:space="preserve">The Mitchell Wolfson Jr. Private Collection, Genova – Miami, in comodato presso </w:t>
      </w:r>
      <w:proofErr w:type="spellStart"/>
      <w:r w:rsidRPr="00FB5092">
        <w:rPr>
          <w:rFonts w:ascii="Corbel" w:hAnsi="Corbel" w:cs="Arial"/>
          <w:sz w:val="28"/>
          <w:szCs w:val="28"/>
        </w:rPr>
        <w:t>Wolfsoniana</w:t>
      </w:r>
      <w:proofErr w:type="spellEnd"/>
      <w:r w:rsidRPr="00FB5092">
        <w:rPr>
          <w:rFonts w:ascii="Corbel" w:hAnsi="Corbel" w:cs="Arial"/>
          <w:sz w:val="28"/>
          <w:szCs w:val="28"/>
        </w:rPr>
        <w:t xml:space="preserve"> – Palazzo Ducale Fondazione per la Cultura, Genova</w:t>
      </w:r>
    </w:p>
    <w:p w14:paraId="42817919" w14:textId="2B8E721E" w:rsidR="00FB5092" w:rsidRPr="00FB5092" w:rsidRDefault="00FB5092" w:rsidP="00FB509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8"/>
          <w:szCs w:val="28"/>
        </w:rPr>
      </w:pPr>
      <w:r w:rsidRPr="00FB5092">
        <w:rPr>
          <w:rFonts w:ascii="Corbel" w:hAnsi="Corbel"/>
          <w:sz w:val="28"/>
          <w:szCs w:val="28"/>
        </w:rPr>
        <w:lastRenderedPageBreak/>
        <w:t>Alberto Helios Gagliardo</w:t>
      </w:r>
      <w:r>
        <w:rPr>
          <w:rFonts w:ascii="Corbel" w:hAnsi="Corbel"/>
          <w:sz w:val="28"/>
          <w:szCs w:val="28"/>
        </w:rPr>
        <w:t>,</w:t>
      </w:r>
      <w:r w:rsidRPr="00FB5092">
        <w:rPr>
          <w:rFonts w:ascii="Corbel" w:hAnsi="Corbel"/>
          <w:sz w:val="28"/>
          <w:szCs w:val="28"/>
        </w:rPr>
        <w:t xml:space="preserve"> </w:t>
      </w:r>
      <w:r w:rsidRPr="00FB5092">
        <w:rPr>
          <w:rFonts w:ascii="Corbel" w:hAnsi="Corbel"/>
          <w:i/>
          <w:iCs/>
          <w:sz w:val="28"/>
          <w:szCs w:val="28"/>
        </w:rPr>
        <w:t>Inizio della Camionale a Genova</w:t>
      </w:r>
      <w:r w:rsidRPr="00FB5092">
        <w:rPr>
          <w:rFonts w:ascii="Corbel" w:hAnsi="Corbel"/>
          <w:sz w:val="28"/>
          <w:szCs w:val="28"/>
        </w:rPr>
        <w:t>, 1935 circa</w:t>
      </w:r>
      <w:r>
        <w:rPr>
          <w:rFonts w:ascii="Corbel" w:hAnsi="Corbel"/>
          <w:sz w:val="28"/>
          <w:szCs w:val="28"/>
        </w:rPr>
        <w:t xml:space="preserve">, </w:t>
      </w:r>
      <w:r w:rsidRPr="00FB5092">
        <w:rPr>
          <w:rFonts w:ascii="Corbel" w:hAnsi="Corbel"/>
          <w:sz w:val="28"/>
          <w:szCs w:val="28"/>
        </w:rPr>
        <w:t>acquaforte su carta, GT2022.160</w:t>
      </w:r>
      <w:r>
        <w:rPr>
          <w:rFonts w:ascii="Corbel" w:hAnsi="Corbel"/>
          <w:sz w:val="28"/>
          <w:szCs w:val="28"/>
        </w:rPr>
        <w:t xml:space="preserve">, </w:t>
      </w:r>
      <w:r w:rsidRPr="00FB5092">
        <w:rPr>
          <w:rFonts w:ascii="Corbel" w:hAnsi="Corbel"/>
          <w:sz w:val="28"/>
          <w:szCs w:val="28"/>
        </w:rPr>
        <w:t xml:space="preserve">Trust Collezione Francesco Tacchini, in comodato presso Palazzo Ducale Fondazione per la Cultura, Genova </w:t>
      </w:r>
    </w:p>
    <w:p w14:paraId="3FEA1D13" w14:textId="5D9390EA" w:rsidR="00450039" w:rsidRPr="00450039" w:rsidRDefault="00450039" w:rsidP="0045003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8"/>
          <w:szCs w:val="28"/>
        </w:rPr>
      </w:pPr>
      <w:r w:rsidRPr="00450039">
        <w:rPr>
          <w:rFonts w:ascii="Corbel" w:hAnsi="Corbel" w:cstheme="minorHAnsi"/>
          <w:spacing w:val="-3"/>
          <w:sz w:val="28"/>
          <w:szCs w:val="28"/>
        </w:rPr>
        <w:t xml:space="preserve">Carlo Vitale, </w:t>
      </w:r>
      <w:r w:rsidRPr="00450039">
        <w:rPr>
          <w:rFonts w:ascii="Corbel" w:hAnsi="Corbel" w:cstheme="minorHAnsi"/>
          <w:i/>
          <w:iCs/>
          <w:spacing w:val="-3"/>
          <w:sz w:val="28"/>
          <w:szCs w:val="28"/>
        </w:rPr>
        <w:t>Savona - Pontile S. Giuseppe</w:t>
      </w:r>
      <w:r w:rsidRPr="00450039">
        <w:rPr>
          <w:rFonts w:ascii="Corbel" w:hAnsi="Corbel" w:cstheme="minorHAnsi"/>
          <w:spacing w:val="-3"/>
          <w:sz w:val="28"/>
          <w:szCs w:val="28"/>
        </w:rPr>
        <w:t xml:space="preserve">, 1953, acquaforte su carta, </w:t>
      </w:r>
      <w:r w:rsidRPr="00450039">
        <w:rPr>
          <w:rFonts w:ascii="Corbel" w:hAnsi="Corbel" w:cs="Arial"/>
          <w:color w:val="000000"/>
          <w:sz w:val="28"/>
          <w:szCs w:val="28"/>
        </w:rPr>
        <w:t>GG2010.1.22</w:t>
      </w:r>
      <w:r>
        <w:rPr>
          <w:rFonts w:ascii="Corbel" w:hAnsi="Corbel" w:cs="Arial"/>
          <w:color w:val="000000"/>
          <w:sz w:val="28"/>
          <w:szCs w:val="28"/>
        </w:rPr>
        <w:t xml:space="preserve">, </w:t>
      </w:r>
      <w:proofErr w:type="spellStart"/>
      <w:r>
        <w:rPr>
          <w:rFonts w:ascii="Corbel" w:hAnsi="Corbel"/>
          <w:sz w:val="28"/>
          <w:szCs w:val="28"/>
        </w:rPr>
        <w:t>Wolfsoniana</w:t>
      </w:r>
      <w:proofErr w:type="spellEnd"/>
      <w:r>
        <w:rPr>
          <w:rFonts w:ascii="Corbel" w:hAnsi="Corbel"/>
          <w:sz w:val="28"/>
          <w:szCs w:val="28"/>
        </w:rPr>
        <w:t xml:space="preserve"> – Palazzo Ducale Fondazione per la Cultura – Genova, </w:t>
      </w:r>
      <w:r w:rsidRPr="00450039">
        <w:rPr>
          <w:rFonts w:ascii="Corbel" w:hAnsi="Corbel" w:cs="Arial"/>
          <w:color w:val="000000"/>
          <w:sz w:val="28"/>
          <w:szCs w:val="28"/>
        </w:rPr>
        <w:t>Donazione Elio Vitale, Peschiera Borromeo (Milano)</w:t>
      </w:r>
    </w:p>
    <w:p w14:paraId="77958DC3" w14:textId="4E83E0A0" w:rsidR="00344EB7" w:rsidRPr="00344EB7" w:rsidRDefault="00344EB7" w:rsidP="00344EB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Corbel" w:hAnsi="Corbel"/>
          <w:sz w:val="28"/>
          <w:szCs w:val="28"/>
        </w:rPr>
      </w:pPr>
      <w:r w:rsidRPr="00344EB7">
        <w:rPr>
          <w:rFonts w:ascii="Corbel" w:hAnsi="Corbel"/>
          <w:sz w:val="28"/>
          <w:szCs w:val="28"/>
        </w:rPr>
        <w:t xml:space="preserve">Filippo Romoli, </w:t>
      </w:r>
      <w:r w:rsidRPr="00344EB7">
        <w:rPr>
          <w:rFonts w:ascii="Corbel" w:hAnsi="Corbel" w:cstheme="minorHAnsi"/>
          <w:spacing w:val="-3"/>
          <w:sz w:val="28"/>
          <w:szCs w:val="28"/>
        </w:rPr>
        <w:t xml:space="preserve">SAIGA, già Barabino &amp; </w:t>
      </w:r>
      <w:proofErr w:type="spellStart"/>
      <w:r w:rsidRPr="00344EB7">
        <w:rPr>
          <w:rFonts w:ascii="Corbel" w:hAnsi="Corbel" w:cstheme="minorHAnsi"/>
          <w:spacing w:val="-3"/>
          <w:sz w:val="28"/>
          <w:szCs w:val="28"/>
        </w:rPr>
        <w:t>Graeve</w:t>
      </w:r>
      <w:proofErr w:type="spellEnd"/>
      <w:r w:rsidRPr="00344EB7">
        <w:rPr>
          <w:rFonts w:ascii="Corbel" w:hAnsi="Corbel" w:cstheme="minorHAnsi"/>
          <w:spacing w:val="-3"/>
          <w:sz w:val="28"/>
          <w:szCs w:val="28"/>
        </w:rPr>
        <w:t xml:space="preserve">, </w:t>
      </w:r>
      <w:r w:rsidRPr="00344EB7">
        <w:rPr>
          <w:rFonts w:ascii="Corbel" w:hAnsi="Corbel"/>
          <w:i/>
          <w:iCs/>
          <w:sz w:val="28"/>
          <w:szCs w:val="28"/>
        </w:rPr>
        <w:t>Prestito Città di Genova</w:t>
      </w:r>
      <w:r w:rsidRPr="00344EB7">
        <w:rPr>
          <w:rFonts w:ascii="Corbel" w:hAnsi="Corbel"/>
          <w:sz w:val="28"/>
          <w:szCs w:val="28"/>
        </w:rPr>
        <w:t>, 1959,</w:t>
      </w:r>
      <w:r w:rsidRPr="00344EB7">
        <w:rPr>
          <w:rFonts w:ascii="Corbel" w:hAnsi="Corbel"/>
          <w:i/>
          <w:iCs/>
          <w:sz w:val="28"/>
          <w:szCs w:val="28"/>
        </w:rPr>
        <w:t xml:space="preserve"> </w:t>
      </w:r>
      <w:r w:rsidRPr="00344EB7">
        <w:rPr>
          <w:rFonts w:ascii="Corbel" w:hAnsi="Corbel"/>
          <w:sz w:val="28"/>
          <w:szCs w:val="28"/>
        </w:rPr>
        <w:t xml:space="preserve">stampa litografica a colori su carta, Eredi Romoli, in comodato presso </w:t>
      </w:r>
      <w:proofErr w:type="spellStart"/>
      <w:r w:rsidRPr="00344EB7">
        <w:rPr>
          <w:rFonts w:ascii="Corbel" w:hAnsi="Corbel"/>
          <w:sz w:val="28"/>
          <w:szCs w:val="28"/>
        </w:rPr>
        <w:t>Wolfsoniana</w:t>
      </w:r>
      <w:proofErr w:type="spellEnd"/>
      <w:r w:rsidRPr="00344EB7">
        <w:rPr>
          <w:rFonts w:ascii="Corbel" w:hAnsi="Corbel"/>
          <w:sz w:val="28"/>
          <w:szCs w:val="28"/>
        </w:rPr>
        <w:t xml:space="preserve"> - Palazzo Ducale Fondazione per la Cultura, Genova </w:t>
      </w:r>
    </w:p>
    <w:p w14:paraId="1A42DCBB" w14:textId="77777777" w:rsidR="00B06B05" w:rsidRPr="00B06B05" w:rsidRDefault="00B06B05" w:rsidP="00344EB7">
      <w:pPr>
        <w:pStyle w:val="Paragrafoelenco"/>
        <w:spacing w:after="0" w:line="240" w:lineRule="auto"/>
        <w:jc w:val="both"/>
        <w:rPr>
          <w:rFonts w:ascii="Corbel" w:hAnsi="Corbel"/>
          <w:sz w:val="28"/>
          <w:szCs w:val="28"/>
        </w:rPr>
      </w:pPr>
    </w:p>
    <w:p w14:paraId="27197718" w14:textId="34A25951" w:rsidR="00405E3F" w:rsidRPr="00B06B05" w:rsidRDefault="00405E3F" w:rsidP="007B7D45">
      <w:pPr>
        <w:pStyle w:val="Paragrafoelenco"/>
        <w:jc w:val="both"/>
        <w:rPr>
          <w:rFonts w:ascii="Corbel" w:hAnsi="Corbel" w:cs="Times New Roman"/>
          <w:sz w:val="28"/>
          <w:szCs w:val="28"/>
        </w:rPr>
      </w:pPr>
    </w:p>
    <w:sectPr w:rsidR="00405E3F" w:rsidRPr="00B06B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41C9"/>
    <w:multiLevelType w:val="hybridMultilevel"/>
    <w:tmpl w:val="E4701C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23E2C"/>
    <w:multiLevelType w:val="hybridMultilevel"/>
    <w:tmpl w:val="DD045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6566045">
    <w:abstractNumId w:val="1"/>
  </w:num>
  <w:num w:numId="2" w16cid:durableId="1146314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6D"/>
    <w:rsid w:val="0001504D"/>
    <w:rsid w:val="00084773"/>
    <w:rsid w:val="00090894"/>
    <w:rsid w:val="00144C7E"/>
    <w:rsid w:val="00161F2E"/>
    <w:rsid w:val="0017198B"/>
    <w:rsid w:val="0019637D"/>
    <w:rsid w:val="002410C5"/>
    <w:rsid w:val="00291765"/>
    <w:rsid w:val="002D204D"/>
    <w:rsid w:val="00325A4A"/>
    <w:rsid w:val="00344EB7"/>
    <w:rsid w:val="003743DC"/>
    <w:rsid w:val="003965C9"/>
    <w:rsid w:val="003F14BF"/>
    <w:rsid w:val="00405E3F"/>
    <w:rsid w:val="0041603F"/>
    <w:rsid w:val="004359FD"/>
    <w:rsid w:val="00437B39"/>
    <w:rsid w:val="00445841"/>
    <w:rsid w:val="00450039"/>
    <w:rsid w:val="004B2079"/>
    <w:rsid w:val="004D15DE"/>
    <w:rsid w:val="00511E36"/>
    <w:rsid w:val="0051506E"/>
    <w:rsid w:val="00521885"/>
    <w:rsid w:val="00541DD5"/>
    <w:rsid w:val="00541E7E"/>
    <w:rsid w:val="00565560"/>
    <w:rsid w:val="0057465A"/>
    <w:rsid w:val="00584EDF"/>
    <w:rsid w:val="005D7CC6"/>
    <w:rsid w:val="00681BBE"/>
    <w:rsid w:val="006A3275"/>
    <w:rsid w:val="007430BF"/>
    <w:rsid w:val="007969ED"/>
    <w:rsid w:val="007B7D45"/>
    <w:rsid w:val="008445D8"/>
    <w:rsid w:val="008B5312"/>
    <w:rsid w:val="008E1779"/>
    <w:rsid w:val="008E2A63"/>
    <w:rsid w:val="00916A14"/>
    <w:rsid w:val="00967F99"/>
    <w:rsid w:val="009D2AB1"/>
    <w:rsid w:val="00A032A4"/>
    <w:rsid w:val="00A11DB9"/>
    <w:rsid w:val="00A5355C"/>
    <w:rsid w:val="00A90545"/>
    <w:rsid w:val="00AA5A8A"/>
    <w:rsid w:val="00AC55AE"/>
    <w:rsid w:val="00AD5C1E"/>
    <w:rsid w:val="00B06B05"/>
    <w:rsid w:val="00B45B4C"/>
    <w:rsid w:val="00B6327A"/>
    <w:rsid w:val="00C07A23"/>
    <w:rsid w:val="00C6206D"/>
    <w:rsid w:val="00C83225"/>
    <w:rsid w:val="00CD45D5"/>
    <w:rsid w:val="00D23165"/>
    <w:rsid w:val="00D557F6"/>
    <w:rsid w:val="00D66009"/>
    <w:rsid w:val="00D82699"/>
    <w:rsid w:val="00E119BD"/>
    <w:rsid w:val="00F56D2A"/>
    <w:rsid w:val="00F81C04"/>
    <w:rsid w:val="00FB5092"/>
    <w:rsid w:val="00FE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2781"/>
  <w15:chartTrackingRefBased/>
  <w15:docId w15:val="{1E1EC672-853D-4996-A011-4ABB265D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269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269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06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glietteriawolfsoniana@comune.genova.it" TargetMode="External"/><Relationship Id="rId5" Type="http://schemas.openxmlformats.org/officeDocument/2006/relationships/hyperlink" Target="mailto:info@wolfsoni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4772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Vyazemtseva</dc:creator>
  <cp:keywords/>
  <dc:description/>
  <cp:lastModifiedBy>Matteo Fochessati</cp:lastModifiedBy>
  <cp:revision>29</cp:revision>
  <cp:lastPrinted>2023-09-19T09:57:00Z</cp:lastPrinted>
  <dcterms:created xsi:type="dcterms:W3CDTF">2023-06-09T15:28:00Z</dcterms:created>
  <dcterms:modified xsi:type="dcterms:W3CDTF">2023-10-18T10:09:00Z</dcterms:modified>
</cp:coreProperties>
</file>