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A2F" w:rsidRDefault="00591A2F" w:rsidP="00591A2F">
      <w:r>
        <w:t>(</w:t>
      </w:r>
      <w:proofErr w:type="spellStart"/>
      <w:r>
        <w:t>Italian</w:t>
      </w:r>
      <w:proofErr w:type="spellEnd"/>
      <w:r>
        <w:t xml:space="preserve"> text </w:t>
      </w:r>
      <w:proofErr w:type="spellStart"/>
      <w:r>
        <w:t>below</w:t>
      </w:r>
      <w:proofErr w:type="spellEnd"/>
      <w:r>
        <w:t xml:space="preserve">) </w:t>
      </w:r>
    </w:p>
    <w:p w:rsidR="00591A2F" w:rsidRDefault="00591A2F" w:rsidP="00591A2F">
      <w:r>
        <w:t xml:space="preserve">Galleria </w:t>
      </w:r>
      <w:proofErr w:type="spellStart"/>
      <w:r>
        <w:t>Six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the </w:t>
      </w:r>
      <w:proofErr w:type="spellStart"/>
      <w:r>
        <w:t>exhibition</w:t>
      </w:r>
      <w:proofErr w:type="spellEnd"/>
      <w:r>
        <w:t xml:space="preserve"> of </w:t>
      </w:r>
      <w:proofErr w:type="spellStart"/>
      <w:r>
        <w:t>works</w:t>
      </w:r>
      <w:proofErr w:type="spellEnd"/>
      <w:r>
        <w:t xml:space="preserve"> by the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Richard Smith (1931 - 2016)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influential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generation.</w:t>
      </w:r>
    </w:p>
    <w:p w:rsidR="00591A2F" w:rsidRDefault="00591A2F" w:rsidP="00591A2F"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Hertfordshire</w:t>
      </w:r>
      <w:proofErr w:type="spellEnd"/>
      <w:r>
        <w:t xml:space="preserve"> and he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Royal</w:t>
      </w:r>
      <w:proofErr w:type="spellEnd"/>
      <w:r>
        <w:t xml:space="preserve"> College of Art, </w:t>
      </w:r>
      <w:proofErr w:type="spellStart"/>
      <w:r>
        <w:t>London</w:t>
      </w:r>
      <w:proofErr w:type="spellEnd"/>
      <w:r>
        <w:t xml:space="preserve"> from 1954-57,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Peter Blake and </w:t>
      </w:r>
      <w:proofErr w:type="spellStart"/>
      <w:r>
        <w:t>Robyn</w:t>
      </w:r>
      <w:proofErr w:type="spellEnd"/>
      <w:r>
        <w:t xml:space="preserve"> Denny. In 1959 Smith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the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Harkness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facilitated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to New York,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for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time, Smith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featured</w:t>
      </w:r>
      <w:proofErr w:type="spellEnd"/>
      <w:r>
        <w:t xml:space="preserve"> in the </w:t>
      </w:r>
      <w:proofErr w:type="spellStart"/>
      <w:r>
        <w:t>iconography</w:t>
      </w:r>
      <w:proofErr w:type="spellEnd"/>
      <w:r>
        <w:t xml:space="preserve"> and </w:t>
      </w:r>
      <w:proofErr w:type="spellStart"/>
      <w:r>
        <w:t>consumerism</w:t>
      </w:r>
      <w:proofErr w:type="spellEnd"/>
      <w:r>
        <w:t xml:space="preserve"> of the 1960s.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first solo show </w:t>
      </w:r>
      <w:proofErr w:type="spellStart"/>
      <w:r>
        <w:t>at</w:t>
      </w:r>
      <w:proofErr w:type="spellEnd"/>
      <w:r>
        <w:t xml:space="preserve"> Green Gallery. He </w:t>
      </w:r>
      <w:proofErr w:type="spellStart"/>
      <w:r>
        <w:t>participated</w:t>
      </w:r>
      <w:proofErr w:type="spellEnd"/>
      <w:r>
        <w:t xml:space="preserve"> in some of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time,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ICA in 1959, Situation </w:t>
      </w:r>
      <w:proofErr w:type="spellStart"/>
      <w:r>
        <w:t>at</w:t>
      </w:r>
      <w:proofErr w:type="spellEnd"/>
      <w:r>
        <w:t xml:space="preserve"> RBA </w:t>
      </w:r>
      <w:proofErr w:type="spellStart"/>
      <w:r>
        <w:t>Galleries</w:t>
      </w:r>
      <w:proofErr w:type="spellEnd"/>
      <w:r>
        <w:t xml:space="preserve"> in 1960 and Painting and </w:t>
      </w:r>
      <w:proofErr w:type="spellStart"/>
      <w:r>
        <w:t>Sculpture</w:t>
      </w:r>
      <w:proofErr w:type="spellEnd"/>
      <w:r>
        <w:t xml:space="preserve"> of a Decade </w:t>
      </w:r>
      <w:proofErr w:type="spellStart"/>
      <w:r>
        <w:t>at</w:t>
      </w:r>
      <w:proofErr w:type="spellEnd"/>
      <w:r>
        <w:t xml:space="preserve"> Tate in 1964. </w:t>
      </w:r>
    </w:p>
    <w:p w:rsidR="00591A2F" w:rsidRDefault="00591A2F" w:rsidP="00591A2F">
      <w:proofErr w:type="spellStart"/>
      <w:r>
        <w:t>After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the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9th </w:t>
      </w:r>
      <w:proofErr w:type="spellStart"/>
      <w:r>
        <w:t>São</w:t>
      </w:r>
      <w:proofErr w:type="spellEnd"/>
      <w:r>
        <w:t xml:space="preserve"> Paulo </w:t>
      </w:r>
      <w:proofErr w:type="spellStart"/>
      <w:r>
        <w:t>Biennial</w:t>
      </w:r>
      <w:proofErr w:type="spellEnd"/>
      <w:r>
        <w:t xml:space="preserve"> in 1967 and </w:t>
      </w:r>
      <w:proofErr w:type="spellStart"/>
      <w:r>
        <w:t>participating</w:t>
      </w:r>
      <w:proofErr w:type="spellEnd"/>
      <w:r>
        <w:t xml:space="preserve"> in Documenta IV, Kassel in 1968, Smith </w:t>
      </w:r>
      <w:proofErr w:type="spellStart"/>
      <w:r>
        <w:t>represented</w:t>
      </w:r>
      <w:proofErr w:type="spellEnd"/>
      <w:r>
        <w:t xml:space="preserve"> Britain </w:t>
      </w:r>
      <w:proofErr w:type="spellStart"/>
      <w:r>
        <w:t>at</w:t>
      </w:r>
      <w:proofErr w:type="spellEnd"/>
      <w:r>
        <w:t xml:space="preserve"> the 1970 </w:t>
      </w:r>
      <w:proofErr w:type="spellStart"/>
      <w:r>
        <w:t>Venice</w:t>
      </w:r>
      <w:proofErr w:type="spellEnd"/>
      <w:r>
        <w:t xml:space="preserve"> Biennale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the CBE in 1971. Seven </w:t>
      </w:r>
      <w:proofErr w:type="spellStart"/>
      <w:r>
        <w:t>Exhibitions</w:t>
      </w:r>
      <w:proofErr w:type="spellEnd"/>
      <w:r>
        <w:t xml:space="preserve"> 1961-75, a major </w:t>
      </w:r>
      <w:proofErr w:type="spellStart"/>
      <w:r>
        <w:t>retrospective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Tate in 1975. </w:t>
      </w:r>
    </w:p>
    <w:p w:rsidR="00591A2F" w:rsidRDefault="00591A2F" w:rsidP="00591A2F">
      <w:r>
        <w:t xml:space="preserve">Richard Smith </w:t>
      </w:r>
      <w:proofErr w:type="spellStart"/>
      <w:r>
        <w:t>is</w:t>
      </w:r>
      <w:proofErr w:type="spellEnd"/>
      <w:r>
        <w:t xml:space="preserve"> part of the generation of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succeeded</w:t>
      </w:r>
      <w:proofErr w:type="spellEnd"/>
      <w:r>
        <w:t xml:space="preserve"> Francis Bacon and Lucien Freud (some figurative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David </w:t>
      </w:r>
      <w:proofErr w:type="spellStart"/>
      <w:r>
        <w:t>Hockney</w:t>
      </w:r>
      <w:proofErr w:type="spellEnd"/>
      <w:r>
        <w:t xml:space="preserve">, Malcolm </w:t>
      </w:r>
      <w:proofErr w:type="spellStart"/>
      <w:r>
        <w:t>Morley</w:t>
      </w:r>
      <w:proofErr w:type="spellEnd"/>
      <w:r>
        <w:t xml:space="preserve"> and Derek </w:t>
      </w:r>
      <w:proofErr w:type="spellStart"/>
      <w:r>
        <w:t>Boshier</w:t>
      </w:r>
      <w:proofErr w:type="spellEnd"/>
      <w:r>
        <w:t xml:space="preserve">, and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faithful</w:t>
      </w:r>
      <w:proofErr w:type="spellEnd"/>
      <w:r>
        <w:t xml:space="preserve"> to </w:t>
      </w:r>
      <w:proofErr w:type="spellStart"/>
      <w:r>
        <w:t>abstract</w:t>
      </w:r>
      <w:proofErr w:type="spellEnd"/>
      <w:r>
        <w:t xml:space="preserve"> art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Howard </w:t>
      </w:r>
      <w:proofErr w:type="spellStart"/>
      <w:r>
        <w:t>Hodgkin</w:t>
      </w:r>
      <w:proofErr w:type="spellEnd"/>
      <w:r>
        <w:t xml:space="preserve"> and John </w:t>
      </w:r>
      <w:proofErr w:type="spellStart"/>
      <w:r>
        <w:t>Walker</w:t>
      </w:r>
      <w:proofErr w:type="spellEnd"/>
      <w:r>
        <w:t>).</w:t>
      </w:r>
    </w:p>
    <w:p w:rsidR="00591A2F" w:rsidRDefault="00591A2F" w:rsidP="00591A2F">
      <w:r>
        <w:t xml:space="preserve">Richard </w:t>
      </w:r>
      <w:proofErr w:type="spellStart"/>
      <w:r>
        <w:t>Smith's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exhibited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Galleria </w:t>
      </w:r>
      <w:proofErr w:type="spellStart"/>
      <w:r>
        <w:t>Six</w:t>
      </w:r>
      <w:proofErr w:type="spellEnd"/>
      <w:r>
        <w:t xml:space="preserve"> in Milan date from the 1970s and the more </w:t>
      </w:r>
      <w:proofErr w:type="spellStart"/>
      <w:r>
        <w:t>painterly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the 1990s.</w:t>
      </w:r>
    </w:p>
    <w:p w:rsidR="00591A2F" w:rsidRDefault="00591A2F" w:rsidP="00591A2F">
      <w:proofErr w:type="spellStart"/>
      <w:r>
        <w:t>About</w:t>
      </w:r>
      <w:proofErr w:type="spellEnd"/>
      <w:r>
        <w:t xml:space="preserve"> Richard Smith  Barbara  Rose  </w:t>
      </w:r>
      <w:proofErr w:type="spellStart"/>
      <w:r>
        <w:t>wrote</w:t>
      </w:r>
      <w:proofErr w:type="spellEnd"/>
      <w:r>
        <w:t xml:space="preserve"> on Art Forum in  </w:t>
      </w:r>
      <w:proofErr w:type="spellStart"/>
      <w:r>
        <w:t>June</w:t>
      </w:r>
      <w:proofErr w:type="spellEnd"/>
      <w:r>
        <w:t xml:space="preserve"> 2016: </w:t>
      </w:r>
    </w:p>
    <w:p w:rsidR="00591A2F" w:rsidRDefault="00591A2F" w:rsidP="00591A2F">
      <w:r>
        <w:t xml:space="preserve">"The English are best </w:t>
      </w:r>
      <w:proofErr w:type="spellStart"/>
      <w:r>
        <w:t>known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immense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to the </w:t>
      </w:r>
      <w:proofErr w:type="spellStart"/>
      <w:r>
        <w:t>history</w:t>
      </w:r>
      <w:proofErr w:type="spellEnd"/>
      <w:r>
        <w:t xml:space="preserve"> of painting. </w:t>
      </w:r>
    </w:p>
    <w:p w:rsidR="00591A2F" w:rsidRDefault="00591A2F" w:rsidP="00591A2F">
      <w:proofErr w:type="spellStart"/>
      <w:r>
        <w:t>But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back to </w:t>
      </w:r>
      <w:proofErr w:type="spellStart"/>
      <w:r>
        <w:t>Constable</w:t>
      </w:r>
      <w:proofErr w:type="spellEnd"/>
      <w:r>
        <w:t xml:space="preserve"> and Turner, </w:t>
      </w:r>
      <w:proofErr w:type="spellStart"/>
      <w:r>
        <w:t>incorporating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capacity</w:t>
      </w:r>
      <w:proofErr w:type="spellEnd"/>
      <w:r>
        <w:t xml:space="preserve"> to create </w:t>
      </w:r>
      <w:proofErr w:type="spellStart"/>
      <w:r>
        <w:t>texture</w:t>
      </w:r>
      <w:proofErr w:type="spellEnd"/>
      <w:r>
        <w:t xml:space="preserve"> and </w:t>
      </w:r>
      <w:proofErr w:type="spellStart"/>
      <w:r>
        <w:t>radiance</w:t>
      </w:r>
      <w:proofErr w:type="spellEnd"/>
      <w:r>
        <w:t xml:space="preserve"> in a </w:t>
      </w:r>
      <w:proofErr w:type="spellStart"/>
      <w:r>
        <w:t>thoroughly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result</w:t>
      </w:r>
      <w:proofErr w:type="spellEnd"/>
      <w:r>
        <w:t xml:space="preserve"> can be a Howard </w:t>
      </w:r>
      <w:proofErr w:type="spellStart"/>
      <w:r>
        <w:t>Hodgkin</w:t>
      </w:r>
      <w:proofErr w:type="spellEnd"/>
      <w:r>
        <w:t xml:space="preserve">, a David </w:t>
      </w:r>
      <w:proofErr w:type="spellStart"/>
      <w:r>
        <w:t>Hockney</w:t>
      </w:r>
      <w:proofErr w:type="spellEnd"/>
      <w:r>
        <w:t xml:space="preserve">, or a Richard Smith.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charmed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, Smith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to </w:t>
      </w:r>
      <w:proofErr w:type="spellStart"/>
      <w:r>
        <w:t>revive</w:t>
      </w:r>
      <w:proofErr w:type="spellEnd"/>
      <w:r>
        <w:t xml:space="preserve"> and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to </w:t>
      </w:r>
      <w:proofErr w:type="spellStart"/>
      <w:r>
        <w:t>push</w:t>
      </w:r>
      <w:proofErr w:type="spellEnd"/>
      <w:r>
        <w:t xml:space="preserve"> painting </w:t>
      </w:r>
      <w:proofErr w:type="spellStart"/>
      <w:r>
        <w:t>forward</w:t>
      </w:r>
      <w:proofErr w:type="spellEnd"/>
      <w:r>
        <w:t xml:space="preserve"> to the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stand with the </w:t>
      </w:r>
      <w:proofErr w:type="spellStart"/>
      <w:r>
        <w:t>most</w:t>
      </w:r>
      <w:proofErr w:type="spellEnd"/>
      <w:r>
        <w:t xml:space="preserve"> progressive, radical, and inventive art of </w:t>
      </w:r>
      <w:proofErr w:type="spellStart"/>
      <w:r>
        <w:t>its</w:t>
      </w:r>
      <w:proofErr w:type="spellEnd"/>
      <w:r>
        <w:t xml:space="preserve"> time ".</w:t>
      </w:r>
    </w:p>
    <w:p w:rsidR="00591A2F" w:rsidRDefault="00591A2F" w:rsidP="00591A2F"/>
    <w:p w:rsidR="00591A2F" w:rsidRDefault="00591A2F" w:rsidP="00591A2F">
      <w:proofErr w:type="spellStart"/>
      <w:r>
        <w:t>Many</w:t>
      </w:r>
      <w:proofErr w:type="spellEnd"/>
      <w:r>
        <w:t xml:space="preserve"> of Richard </w:t>
      </w:r>
      <w:proofErr w:type="spellStart"/>
      <w:r>
        <w:t>Smith's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are part of </w:t>
      </w:r>
      <w:proofErr w:type="spellStart"/>
      <w:r>
        <w:t>prestigious</w:t>
      </w:r>
      <w:proofErr w:type="spellEnd"/>
      <w:r>
        <w:t xml:space="preserve"> public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; The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, </w:t>
      </w:r>
      <w:proofErr w:type="spellStart"/>
      <w:r>
        <w:t>London</w:t>
      </w:r>
      <w:proofErr w:type="spellEnd"/>
      <w:r>
        <w:t xml:space="preserve">;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Art, New York; the </w:t>
      </w:r>
      <w:proofErr w:type="spellStart"/>
      <w:r>
        <w:t>Museum</w:t>
      </w:r>
      <w:proofErr w:type="spellEnd"/>
      <w:r>
        <w:t xml:space="preserve"> of </w:t>
      </w:r>
      <w:proofErr w:type="spellStart"/>
      <w:r>
        <w:t>Modern</w:t>
      </w:r>
      <w:proofErr w:type="spellEnd"/>
      <w:r>
        <w:t xml:space="preserve"> Art, New York; Tate, </w:t>
      </w:r>
      <w:proofErr w:type="spellStart"/>
      <w:r>
        <w:t>London</w:t>
      </w:r>
      <w:proofErr w:type="spellEnd"/>
      <w:r>
        <w:t xml:space="preserve">; Victoria and Albert </w:t>
      </w:r>
      <w:proofErr w:type="spellStart"/>
      <w:r>
        <w:t>Museum</w:t>
      </w:r>
      <w:proofErr w:type="spellEnd"/>
      <w:r>
        <w:t xml:space="preserve">, </w:t>
      </w:r>
      <w:proofErr w:type="spellStart"/>
      <w:r>
        <w:t>London</w:t>
      </w:r>
      <w:proofErr w:type="spellEnd"/>
      <w:r>
        <w:t xml:space="preserve">; </w:t>
      </w:r>
      <w:proofErr w:type="spellStart"/>
      <w:r>
        <w:t>Walker</w:t>
      </w:r>
      <w:proofErr w:type="spellEnd"/>
      <w:r>
        <w:t xml:space="preserve"> Art Center, Minneapolis; the </w:t>
      </w:r>
      <w:proofErr w:type="spellStart"/>
      <w:r>
        <w:t>Whitney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American Art, New York; MIT, Boston; and Philadelphia </w:t>
      </w:r>
      <w:proofErr w:type="spellStart"/>
      <w:r>
        <w:t>Museum</w:t>
      </w:r>
      <w:proofErr w:type="spellEnd"/>
      <w:r>
        <w:t xml:space="preserve"> of Art.</w:t>
      </w:r>
    </w:p>
    <w:p w:rsidR="00591A2F" w:rsidRDefault="00591A2F" w:rsidP="00591A2F"/>
    <w:p w:rsidR="00591A2F" w:rsidRDefault="00591A2F" w:rsidP="00591A2F"/>
    <w:p w:rsidR="00591A2F" w:rsidRDefault="00591A2F" w:rsidP="00591A2F">
      <w:r>
        <w:t xml:space="preserve">opening  6:30 </w:t>
      </w:r>
      <w:proofErr w:type="spellStart"/>
      <w:r>
        <w:t>pm</w:t>
      </w:r>
      <w:proofErr w:type="spellEnd"/>
      <w:r>
        <w:t xml:space="preserve"> - 8 </w:t>
      </w:r>
      <w:proofErr w:type="spellStart"/>
      <w:r>
        <w:t>pm</w:t>
      </w:r>
      <w:proofErr w:type="spellEnd"/>
      <w:r>
        <w:t xml:space="preserve"> </w:t>
      </w:r>
    </w:p>
    <w:p w:rsidR="00591A2F" w:rsidRDefault="00591A2F" w:rsidP="00591A2F">
      <w:proofErr w:type="spellStart"/>
      <w:r>
        <w:t>September</w:t>
      </w:r>
      <w:proofErr w:type="spellEnd"/>
      <w:r>
        <w:t xml:space="preserve"> 16th</w:t>
      </w:r>
    </w:p>
    <w:p w:rsidR="00591A2F" w:rsidRDefault="00591A2F" w:rsidP="00591A2F"/>
    <w:p w:rsidR="00591A2F" w:rsidRDefault="00591A2F" w:rsidP="00591A2F">
      <w:r>
        <w:t xml:space="preserve">Galleria </w:t>
      </w:r>
      <w:proofErr w:type="spellStart"/>
      <w:r>
        <w:t>Six</w:t>
      </w:r>
      <w:proofErr w:type="spellEnd"/>
      <w:r>
        <w:t xml:space="preserve"> è lieta di presentare la mostra di opere dell'artista britannico Richard Smith (1931 - 2016) tra gli artisti più influenti della sua generazione.</w:t>
      </w:r>
    </w:p>
    <w:p w:rsidR="00591A2F" w:rsidRDefault="00591A2F" w:rsidP="00591A2F">
      <w:r>
        <w:t>Nato nell'</w:t>
      </w:r>
      <w:proofErr w:type="spellStart"/>
      <w:r>
        <w:t>Hertfordshire</w:t>
      </w:r>
      <w:proofErr w:type="spellEnd"/>
      <w:r>
        <w:t xml:space="preserve">, ha studiato al </w:t>
      </w:r>
      <w:proofErr w:type="spellStart"/>
      <w:r>
        <w:t>Royal</w:t>
      </w:r>
      <w:proofErr w:type="spellEnd"/>
      <w:r>
        <w:t xml:space="preserve"> College of Art di Londra dal 1954 al 1957, accanto ad artisti come Peter Blake e </w:t>
      </w:r>
      <w:proofErr w:type="spellStart"/>
      <w:r>
        <w:t>Robyn</w:t>
      </w:r>
      <w:proofErr w:type="spellEnd"/>
      <w:r>
        <w:t xml:space="preserve"> Denny. Nel 1959 Smith ha ricevuto la prestigiosa </w:t>
      </w:r>
      <w:proofErr w:type="spellStart"/>
      <w:r>
        <w:t>Harkness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che ha facilitato il suo trasferimento a New York, dove è rimasto per due anni. Durante questo periodo Smith ha potuto osservare la forma e il colore presenti nell'iconografia e nel consumismo degli anni '60 ed ha avuto la sua prima mostra personale alla Green Gallery.  Ha partecipato ad alcune delle mostre più importanti del suo tempo, come </w:t>
      </w:r>
      <w:proofErr w:type="spellStart"/>
      <w:r>
        <w:t>Place</w:t>
      </w:r>
      <w:proofErr w:type="spellEnd"/>
      <w:r>
        <w:t xml:space="preserve"> all'ICA nel 1959, Situation alla RBA </w:t>
      </w:r>
      <w:proofErr w:type="spellStart"/>
      <w:r>
        <w:t>Galleries</w:t>
      </w:r>
      <w:proofErr w:type="spellEnd"/>
      <w:r>
        <w:t xml:space="preserve"> nel 1960 e Painting and </w:t>
      </w:r>
      <w:proofErr w:type="spellStart"/>
      <w:r>
        <w:t>Sculpture</w:t>
      </w:r>
      <w:proofErr w:type="spellEnd"/>
      <w:r>
        <w:t xml:space="preserve"> of a Decade alla Tate nel 1964. </w:t>
      </w:r>
    </w:p>
    <w:p w:rsidR="00591A2F" w:rsidRDefault="00591A2F" w:rsidP="00591A2F">
      <w:r>
        <w:t xml:space="preserve">Dopo aver ricevuto il Gran Premio alla IX Biennale di San Paolo nel 1967 e aver partecipato a Documenta IV, Kassel nel 1968, Smith rappresentò la Gran Bretagna alla Biennale di Venezia del 1970 e fu premiato con il CBE nel 1971. Seven </w:t>
      </w:r>
      <w:proofErr w:type="spellStart"/>
      <w:r>
        <w:t>Exhibitions</w:t>
      </w:r>
      <w:proofErr w:type="spellEnd"/>
      <w:r>
        <w:t xml:space="preserve"> 1961-75, una grande retrospettiva, è stata tenuta alla Tate nel 1975. </w:t>
      </w:r>
    </w:p>
    <w:p w:rsidR="00591A2F" w:rsidRDefault="00591A2F" w:rsidP="00591A2F">
      <w:r>
        <w:t xml:space="preserve">Richard Smith fa parte della generazione di grandi artisti britannici succeduti a Francis Bacon e Lucien Freud (alcuni artisti figurativi come David </w:t>
      </w:r>
      <w:proofErr w:type="spellStart"/>
      <w:r>
        <w:t>Hockney</w:t>
      </w:r>
      <w:proofErr w:type="spellEnd"/>
      <w:r>
        <w:t xml:space="preserve">, Malcolm </w:t>
      </w:r>
      <w:proofErr w:type="spellStart"/>
      <w:r>
        <w:t>Morley</w:t>
      </w:r>
      <w:proofErr w:type="spellEnd"/>
      <w:r>
        <w:t xml:space="preserve"> e Derek </w:t>
      </w:r>
      <w:proofErr w:type="spellStart"/>
      <w:r>
        <w:t>Boshier</w:t>
      </w:r>
      <w:proofErr w:type="spellEnd"/>
      <w:r>
        <w:t xml:space="preserve">, e altri fedeli all'arte astratta come Howard </w:t>
      </w:r>
      <w:proofErr w:type="spellStart"/>
      <w:r>
        <w:t>Hodgkin</w:t>
      </w:r>
      <w:proofErr w:type="spellEnd"/>
      <w:r>
        <w:t xml:space="preserve"> e John </w:t>
      </w:r>
      <w:proofErr w:type="spellStart"/>
      <w:r>
        <w:t>Walker</w:t>
      </w:r>
      <w:proofErr w:type="spellEnd"/>
      <w:r>
        <w:t>).</w:t>
      </w:r>
    </w:p>
    <w:p w:rsidR="00591A2F" w:rsidRDefault="00591A2F" w:rsidP="00591A2F">
      <w:r>
        <w:t xml:space="preserve">Le opere di Richard Smith in mostra alla Galleria </w:t>
      </w:r>
      <w:proofErr w:type="spellStart"/>
      <w:r>
        <w:t>Six</w:t>
      </w:r>
      <w:proofErr w:type="spellEnd"/>
      <w:r>
        <w:t xml:space="preserve"> di Milano risalgono agli anni Settanta e al periodo più pittorico degli anni Novanta.</w:t>
      </w:r>
    </w:p>
    <w:p w:rsidR="00591A2F" w:rsidRDefault="00591A2F" w:rsidP="00591A2F">
      <w:r>
        <w:t>Di Richard Smith Barbara Rose ha scritto su Art Forum nel giugno 2016:</w:t>
      </w:r>
    </w:p>
    <w:p w:rsidR="00591A2F" w:rsidRDefault="00591A2F" w:rsidP="00591A2F">
      <w:r>
        <w:t xml:space="preserve">"Gli inglesi sono meglio conosciuti per le loro immense conquiste letterarie piuttosto che per i loro contributi segnaletici alla storia della pittura. Ma quando un eccezionale artista britannico guarda indietro a </w:t>
      </w:r>
      <w:proofErr w:type="spellStart"/>
      <w:r>
        <w:t>Constable</w:t>
      </w:r>
      <w:proofErr w:type="spellEnd"/>
      <w:r>
        <w:t xml:space="preserve"> e Turner, incorporando le loro abilità tecniche e la capacità di creare </w:t>
      </w:r>
      <w:proofErr w:type="spellStart"/>
      <w:r>
        <w:t>texture</w:t>
      </w:r>
      <w:proofErr w:type="spellEnd"/>
      <w:r>
        <w:t xml:space="preserve"> e luminosità in una revisione completamente moderna, allora il risultato può essere un Howard </w:t>
      </w:r>
      <w:proofErr w:type="spellStart"/>
      <w:r>
        <w:t>Hodgkin</w:t>
      </w:r>
      <w:proofErr w:type="spellEnd"/>
      <w:r>
        <w:t xml:space="preserve">, un David </w:t>
      </w:r>
      <w:proofErr w:type="spellStart"/>
      <w:r>
        <w:t>Hockney</w:t>
      </w:r>
      <w:proofErr w:type="spellEnd"/>
      <w:r>
        <w:t>, o un Richard Smith. All'interno di questo circolo incantato, Smith è stato unico nella sua capacità non solo di far rivivere e mantenere la tradizione, ma anche di spingere la pittura in avanti al punto che poteva stare con l'arte più progressista, radicale e inventiva del suo tempo ".</w:t>
      </w:r>
    </w:p>
    <w:p w:rsidR="00591A2F" w:rsidRDefault="00591A2F" w:rsidP="00591A2F"/>
    <w:p w:rsidR="00591A2F" w:rsidRDefault="00591A2F">
      <w:r>
        <w:t>Molte delle opere di Richard Smith fanno parte di prestigiose collezioni pubbliche tra cui l'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; il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, Londra; il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Art, New York; il </w:t>
      </w:r>
      <w:proofErr w:type="spellStart"/>
      <w:r>
        <w:t>Museum</w:t>
      </w:r>
      <w:proofErr w:type="spellEnd"/>
      <w:r>
        <w:t xml:space="preserve"> of </w:t>
      </w:r>
      <w:proofErr w:type="spellStart"/>
      <w:r>
        <w:t>Modern</w:t>
      </w:r>
      <w:proofErr w:type="spellEnd"/>
      <w:r>
        <w:t xml:space="preserve"> Art, New York; la Tate, Londra; il Victoria and Albert </w:t>
      </w:r>
      <w:proofErr w:type="spellStart"/>
      <w:r>
        <w:t>Museum</w:t>
      </w:r>
      <w:proofErr w:type="spellEnd"/>
      <w:r>
        <w:t xml:space="preserve">, Londra; il </w:t>
      </w:r>
      <w:proofErr w:type="spellStart"/>
      <w:r>
        <w:t>Walker</w:t>
      </w:r>
      <w:proofErr w:type="spellEnd"/>
      <w:r>
        <w:t xml:space="preserve"> Art Center, Minneapolis; il </w:t>
      </w:r>
      <w:proofErr w:type="spellStart"/>
      <w:r>
        <w:t>Whitney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American Art, New York; il MIT, Boston; il Philadelphia </w:t>
      </w:r>
      <w:proofErr w:type="spellStart"/>
      <w:r>
        <w:t>Museum</w:t>
      </w:r>
      <w:proofErr w:type="spellEnd"/>
      <w:r>
        <w:t xml:space="preserve"> of Art.</w:t>
      </w:r>
    </w:p>
    <w:sectPr w:rsidR="00591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2F"/>
    <w:rsid w:val="00591A2F"/>
    <w:rsid w:val="006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BD57C8-7D8F-664C-92DD-C4C4E3FB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Utente guest</cp:lastModifiedBy>
  <cp:revision>2</cp:revision>
  <dcterms:created xsi:type="dcterms:W3CDTF">2021-09-08T11:01:00Z</dcterms:created>
  <dcterms:modified xsi:type="dcterms:W3CDTF">2021-09-08T11:01:00Z</dcterms:modified>
</cp:coreProperties>
</file>