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SCHEDA DI SEGNALAZIONE EVENTI</w:t>
        <w:br/>
        <w:br/>
        <w:t xml:space="preserve">Spazio espositivo: Casa della Cultura- Villa De Sanctis- Roma Capitale Municipio V via casilina,665 Roma</w:t>
        <w:br/>
        <w:t xml:space="preserve"> Titolo dell'evento: Installazione Titolo mostra :Migranti e migratori</w:t>
        <w:br/>
        <w:t xml:space="preserve"> Artista : Marina Baciocchi </w:t>
        <w:br/>
        <w:br/>
        <w:t xml:space="preserve">Data di vernissage 22 novembre 2019   </w:t>
        <w:br/>
        <w:t xml:space="preserve">Data di chiusura : 24 novembre 2019</w:t>
        <w:br/>
        <w:t xml:space="preserve">Abstract di presentazione: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“ Migranti e migratori "è l'installazione dell'artista Marina Baciocchi.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"Forme sospese nello spazio . . .come uccelli verso nuove terrre, in cerca di libertà"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La mostra  personale vede esposte gli ultimi lavori eseguiti dall'artista.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 </w:t>
        <w:br/>
        <w:br/>
        <w:t xml:space="preserve">Orari di apertura</w:t>
        <w:br/>
        <w:t xml:space="preserve"> 11.30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 20.00</w:t>
        <w:br/>
        <w:t xml:space="preserve">Biglietto  Ingresso libero</w:t>
        <w:br/>
        <w:br/>
        <w:t xml:space="preserve">Orario del vernissage</w:t>
        <w:br/>
        <w:t xml:space="preserve"> 18.00 - 2100</w:t>
        <w:br/>
        <w:t xml:space="preserve">  </w:t>
        <w:br/>
        <w:br/>
        <w:t xml:space="preserve">Curatrice : Cecilia Spetia , storico dell’arte- Sovraintendenza Roma Capitale</w:t>
        <w:br/>
        <w:t xml:space="preserve">Artista : Marina Baciocchi</w:t>
        <w:br/>
        <w:br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