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8117" w14:textId="7B633062" w:rsidR="00D164BE" w:rsidRDefault="00D164BE" w:rsidP="00D164BE">
      <w:r>
        <w:t>Comunicato stampa:</w:t>
      </w:r>
    </w:p>
    <w:p w14:paraId="2744158A" w14:textId="4D69A9DD" w:rsidR="00D164BE" w:rsidRDefault="00D164BE" w:rsidP="00D164BE">
      <w:proofErr w:type="spellStart"/>
      <w:r>
        <w:t>Spoleto’s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Art</w:t>
      </w:r>
    </w:p>
    <w:p w14:paraId="388B7A56" w14:textId="6534C3D1" w:rsidR="00D164BE" w:rsidRDefault="00D164BE" w:rsidP="00D164BE">
      <w:r>
        <w:t>Dal 23 al 31 luglio 2022 si terrà a Spoleto la mostra collettiva d'arte SPOLETO'S SUMMER ART</w:t>
      </w:r>
      <w:r w:rsidR="00557FEE">
        <w:t xml:space="preserve"> che </w:t>
      </w:r>
      <w:r w:rsidR="00557FEE" w:rsidRPr="00557FEE">
        <w:t>riunisce un gruppo di importanti artisti contemporanei</w:t>
      </w:r>
      <w:r>
        <w:t xml:space="preserve">. </w:t>
      </w:r>
    </w:p>
    <w:p w14:paraId="7B32CD17" w14:textId="0B380685" w:rsidR="00D164BE" w:rsidRDefault="00D164BE" w:rsidP="00D164BE">
      <w:r>
        <w:t xml:space="preserve">Ad ospitare l'evento sarà la </w:t>
      </w:r>
      <w:r w:rsidR="004117E6">
        <w:t>“</w:t>
      </w:r>
      <w:r>
        <w:t>Bottega dell'Arte</w:t>
      </w:r>
      <w:r w:rsidR="004117E6">
        <w:t>”</w:t>
      </w:r>
      <w:r>
        <w:t xml:space="preserve"> di </w:t>
      </w:r>
      <w:r w:rsidR="000F4DB2">
        <w:t>C</w:t>
      </w:r>
      <w:r>
        <w:t>orso Mazzini 55</w:t>
      </w:r>
      <w:r w:rsidR="00610385">
        <w:t xml:space="preserve">, </w:t>
      </w:r>
      <w:r w:rsidR="009306C7" w:rsidRPr="009306C7">
        <w:t>si inaugura alle ore 18</w:t>
      </w:r>
      <w:r>
        <w:t>.</w:t>
      </w:r>
    </w:p>
    <w:p w14:paraId="7A476DF7" w14:textId="365C1BAB" w:rsidR="00557FEE" w:rsidRPr="009306C7" w:rsidRDefault="00D164BE" w:rsidP="00557FEE">
      <w:pPr>
        <w:spacing w:after="0" w:line="240" w:lineRule="auto"/>
      </w:pPr>
      <w:r>
        <w:t>La mostra è curata da Massimo Picchiami e Federico</w:t>
      </w:r>
      <w:r w:rsidR="00CA6D31">
        <w:t xml:space="preserve"> D</w:t>
      </w:r>
      <w:r>
        <w:t>i Patrizi. Si tratta della prima mostra d'arte del circuito espositivo Art22, un percorso espositivo che abbraccia alcune città del Centro Italia come Roma, Terni, Spoleto e Gubbio. Trattasi di artisti selezionati che si muovono in ambito astratto e figurativo, senza trascurare la scultura.</w:t>
      </w:r>
      <w:r w:rsidR="004117E6" w:rsidRPr="00557FEE">
        <w:t xml:space="preserve"> In mostra ci sono lavori di Carlo Bacci, Dumitru </w:t>
      </w:r>
      <w:proofErr w:type="spellStart"/>
      <w:r w:rsidR="004117E6" w:rsidRPr="00557FEE">
        <w:t>Budacan</w:t>
      </w:r>
      <w:proofErr w:type="spellEnd"/>
      <w:r w:rsidR="004117E6" w:rsidRPr="00557FEE">
        <w:t xml:space="preserve">, Filippo Chiappara, </w:t>
      </w:r>
      <w:proofErr w:type="spellStart"/>
      <w:r w:rsidR="004117E6" w:rsidRPr="00557FEE">
        <w:t>Cirtita</w:t>
      </w:r>
      <w:proofErr w:type="spellEnd"/>
      <w:r w:rsidR="004117E6" w:rsidRPr="00557FEE">
        <w:t xml:space="preserve"> Monica </w:t>
      </w:r>
      <w:proofErr w:type="spellStart"/>
      <w:r w:rsidR="004117E6" w:rsidRPr="00557FEE">
        <w:t>Steliana</w:t>
      </w:r>
      <w:proofErr w:type="spellEnd"/>
      <w:r w:rsidR="00557FEE">
        <w:t xml:space="preserve">, </w:t>
      </w:r>
      <w:r w:rsidR="004117E6" w:rsidRPr="00557FEE">
        <w:t>Paola Ermini</w:t>
      </w:r>
      <w:r w:rsidR="00557FEE">
        <w:t>,</w:t>
      </w:r>
      <w:r w:rsidR="004117E6" w:rsidRPr="00557FEE">
        <w:t xml:space="preserve"> Luca Gualandris</w:t>
      </w:r>
      <w:r w:rsidR="00557FEE">
        <w:t>,</w:t>
      </w:r>
      <w:r w:rsidR="004117E6" w:rsidRPr="00557FEE">
        <w:t xml:space="preserve"> Marco</w:t>
      </w:r>
      <w:r w:rsidR="004117E6" w:rsidRPr="009306C7">
        <w:t xml:space="preserve"> Muti</w:t>
      </w:r>
      <w:r w:rsidR="00557FEE" w:rsidRPr="009306C7">
        <w:t>,</w:t>
      </w:r>
      <w:r w:rsidR="004117E6" w:rsidRPr="009306C7">
        <w:t xml:space="preserve"> Angelo Maiorana</w:t>
      </w:r>
      <w:r w:rsidR="00557FEE" w:rsidRPr="009306C7">
        <w:t>,</w:t>
      </w:r>
      <w:r w:rsidR="004117E6" w:rsidRPr="009306C7">
        <w:t xml:space="preserve"> Lidia Privitera</w:t>
      </w:r>
      <w:r w:rsidR="00557FEE" w:rsidRPr="009306C7">
        <w:t>,</w:t>
      </w:r>
      <w:r w:rsidR="004117E6" w:rsidRPr="009306C7">
        <w:t xml:space="preserve"> Gianni Santarelli</w:t>
      </w:r>
      <w:r w:rsidR="00557FEE" w:rsidRPr="009306C7">
        <w:t>,</w:t>
      </w:r>
      <w:r w:rsidR="004117E6" w:rsidRPr="009306C7">
        <w:t xml:space="preserve"> Grazia Strazzeri</w:t>
      </w:r>
      <w:r w:rsidR="00557FEE" w:rsidRPr="009306C7">
        <w:t xml:space="preserve">, Daniele Sbaffi, Armando </w:t>
      </w:r>
      <w:proofErr w:type="spellStart"/>
      <w:r w:rsidR="00557FEE" w:rsidRPr="009306C7">
        <w:t>Tordoni</w:t>
      </w:r>
      <w:proofErr w:type="spellEnd"/>
      <w:r w:rsidR="00557FEE" w:rsidRPr="009306C7">
        <w:t xml:space="preserve">, Ivana Urso, Miriam Vitiello e Verbena Dominici </w:t>
      </w:r>
    </w:p>
    <w:p w14:paraId="16D77261" w14:textId="55D691A3" w:rsidR="00557FEE" w:rsidRPr="009306C7" w:rsidRDefault="009306C7" w:rsidP="00557FEE">
      <w:pPr>
        <w:spacing w:after="0" w:line="240" w:lineRule="auto"/>
      </w:pPr>
      <w:r w:rsidRPr="009306C7">
        <w:t>Una mostra, questa, che consentirà di spaziare all'interno di varie espressioni</w:t>
      </w:r>
      <w:r>
        <w:t xml:space="preserve"> e n</w:t>
      </w:r>
      <w:r w:rsidR="00557FEE" w:rsidRPr="009306C7">
        <w:t>ei tempi turbolenti in cui ci troviamo, l'arte riesce sempre a trovare la sua strada</w:t>
      </w:r>
      <w:r>
        <w:t>.</w:t>
      </w:r>
    </w:p>
    <w:p w14:paraId="59A9EC97" w14:textId="0518789B" w:rsidR="0049663C" w:rsidRDefault="00D164BE" w:rsidP="009306C7">
      <w:pPr>
        <w:spacing w:after="0" w:line="240" w:lineRule="auto"/>
      </w:pPr>
      <w:r>
        <w:t>L'ingresso è libero. La galleria rimarrà aperta dalle 10 alle 12 e dalle 17 alle 19 tutti i giorni escluso il lunedì. Consigliato l'uso della mascherina.</w:t>
      </w:r>
    </w:p>
    <w:p w14:paraId="040CA6F4" w14:textId="68AFFFC0" w:rsidR="00D164BE" w:rsidRDefault="00DA5ABA" w:rsidP="00DA5ABA">
      <w:pPr>
        <w:spacing w:after="0" w:line="240" w:lineRule="auto"/>
      </w:pPr>
      <w:r w:rsidRPr="00DA5ABA">
        <w:t>Per maggiori informazioni si può telefonare al 339 1943484.</w:t>
      </w:r>
    </w:p>
    <w:sectPr w:rsidR="00D16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99"/>
    <w:rsid w:val="0002784B"/>
    <w:rsid w:val="000F4DB2"/>
    <w:rsid w:val="004117E6"/>
    <w:rsid w:val="0049663C"/>
    <w:rsid w:val="004A0331"/>
    <w:rsid w:val="00557FEE"/>
    <w:rsid w:val="00610385"/>
    <w:rsid w:val="009306C7"/>
    <w:rsid w:val="00C42E4F"/>
    <w:rsid w:val="00CA6D31"/>
    <w:rsid w:val="00D164BE"/>
    <w:rsid w:val="00DA5ABA"/>
    <w:rsid w:val="00E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D187"/>
  <w15:chartTrackingRefBased/>
  <w15:docId w15:val="{776FEF7F-ED1B-4CE5-BC00-7AB951FF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FNU LNU</cp:lastModifiedBy>
  <cp:revision>6</cp:revision>
  <dcterms:created xsi:type="dcterms:W3CDTF">2022-07-13T15:05:00Z</dcterms:created>
  <dcterms:modified xsi:type="dcterms:W3CDTF">2022-07-19T10:39:00Z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2022-07-13T15:05:06Z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084a916a-3a9e-46f6-acf0-f1a32072a6e1</vt:lpwstr>
  </property>
  <property fmtid="{D5CDD505-2E9C-101B-9397-08002B2CF9AE}" pid="7" name="MSIP_Label_defa4170-0d19-0005-0004-bc88714345d2_ActionId">
    <vt:lpwstr>b9b0d792-821e-4d53-b74e-e16341b86edb</vt:lpwstr>
  </property>
  <property fmtid="{D5CDD505-2E9C-101B-9397-08002B2CF9AE}" pid="8" name="MSIP_Label_defa4170-0d19-0005-0004-bc88714345d2_ContentBits">
    <vt:lpwstr>0</vt:lpwstr>
  </property>
</Properties>
</file>