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91" w:rsidRPr="00782C91" w:rsidRDefault="00782C91" w:rsidP="00782C91">
      <w:pPr>
        <w:spacing w:line="240" w:lineRule="auto"/>
        <w:jc w:val="both"/>
        <w:rPr>
          <w:b/>
        </w:rPr>
      </w:pPr>
      <w:r w:rsidRPr="00782C91">
        <w:rPr>
          <w:b/>
        </w:rPr>
        <w:t>Set me free</w:t>
      </w:r>
    </w:p>
    <w:p w:rsidR="00782C91" w:rsidRPr="00782C91" w:rsidRDefault="00782C91" w:rsidP="00782C91">
      <w:pPr>
        <w:spacing w:line="240" w:lineRule="auto"/>
        <w:jc w:val="both"/>
        <w:rPr>
          <w:b/>
        </w:rPr>
      </w:pPr>
      <w:r w:rsidRPr="00782C91">
        <w:rPr>
          <w:b/>
        </w:rPr>
        <w:t>Pietra nera e Tracce di pietra nera</w:t>
      </w:r>
    </w:p>
    <w:p w:rsidR="00782C91" w:rsidRDefault="00782C91" w:rsidP="00782C91">
      <w:pPr>
        <w:spacing w:line="240" w:lineRule="auto"/>
        <w:jc w:val="both"/>
        <w:rPr>
          <w:b/>
        </w:rPr>
      </w:pPr>
      <w:r w:rsidRPr="00782C91">
        <w:rPr>
          <w:b/>
        </w:rPr>
        <w:t xml:space="preserve">Paulina Herrera </w:t>
      </w:r>
      <w:proofErr w:type="spellStart"/>
      <w:r w:rsidRPr="00782C91">
        <w:rPr>
          <w:b/>
        </w:rPr>
        <w:t>Letelier</w:t>
      </w:r>
      <w:proofErr w:type="spellEnd"/>
      <w:r w:rsidRPr="00782C91">
        <w:rPr>
          <w:b/>
        </w:rPr>
        <w:t xml:space="preserve"> </w:t>
      </w:r>
    </w:p>
    <w:p w:rsidR="00F37659" w:rsidRPr="00782C91" w:rsidRDefault="00F37659" w:rsidP="00782C91">
      <w:pPr>
        <w:spacing w:line="240" w:lineRule="auto"/>
        <w:jc w:val="both"/>
        <w:rPr>
          <w:b/>
        </w:rPr>
      </w:pPr>
      <w:r>
        <w:rPr>
          <w:b/>
        </w:rPr>
        <w:t xml:space="preserve">9 Novembre – 8 Dicembre </w:t>
      </w:r>
    </w:p>
    <w:p w:rsidR="00782C91" w:rsidRPr="00782C91" w:rsidRDefault="00782C91" w:rsidP="00782C91">
      <w:pPr>
        <w:spacing w:line="240" w:lineRule="auto"/>
        <w:jc w:val="both"/>
        <w:rPr>
          <w:b/>
        </w:rPr>
      </w:pPr>
      <w:r w:rsidRPr="00782C91">
        <w:rPr>
          <w:b/>
        </w:rPr>
        <w:t xml:space="preserve">Presentazione dell’opera pubblica ore 17.30 Pizza </w:t>
      </w:r>
      <w:proofErr w:type="spellStart"/>
      <w:r w:rsidRPr="00782C91">
        <w:rPr>
          <w:b/>
        </w:rPr>
        <w:t>Funtanedda</w:t>
      </w:r>
      <w:proofErr w:type="spellEnd"/>
      <w:r w:rsidRPr="00782C91">
        <w:rPr>
          <w:b/>
        </w:rPr>
        <w:t xml:space="preserve"> e Via degli Ulivi, comune di </w:t>
      </w:r>
      <w:proofErr w:type="spellStart"/>
      <w:r w:rsidRPr="00782C91">
        <w:rPr>
          <w:b/>
        </w:rPr>
        <w:t>Pau</w:t>
      </w:r>
      <w:proofErr w:type="spellEnd"/>
      <w:r w:rsidRPr="00782C91">
        <w:rPr>
          <w:b/>
        </w:rPr>
        <w:t xml:space="preserve"> </w:t>
      </w:r>
    </w:p>
    <w:p w:rsidR="00782C91" w:rsidRDefault="00782C91" w:rsidP="00782C91">
      <w:pPr>
        <w:spacing w:line="240" w:lineRule="auto"/>
        <w:jc w:val="both"/>
        <w:rPr>
          <w:b/>
        </w:rPr>
      </w:pPr>
      <w:r w:rsidRPr="00782C91">
        <w:rPr>
          <w:b/>
        </w:rPr>
        <w:t xml:space="preserve">Vernissage ore 18:00 Museo dell’Ossidiana di </w:t>
      </w:r>
      <w:proofErr w:type="spellStart"/>
      <w:r w:rsidRPr="00782C91">
        <w:rPr>
          <w:b/>
        </w:rPr>
        <w:t>Pau</w:t>
      </w:r>
      <w:proofErr w:type="spellEnd"/>
      <w:r w:rsidRPr="00782C91">
        <w:rPr>
          <w:b/>
        </w:rPr>
        <w:t xml:space="preserve"> </w:t>
      </w:r>
    </w:p>
    <w:p w:rsidR="00F37659" w:rsidRDefault="00F37659" w:rsidP="00782C91">
      <w:pPr>
        <w:spacing w:line="240" w:lineRule="auto"/>
        <w:jc w:val="both"/>
        <w:rPr>
          <w:b/>
        </w:rPr>
      </w:pPr>
      <w:r>
        <w:rPr>
          <w:b/>
        </w:rPr>
        <w:t>La mostra è visitabile tutti i giorni dalle 10 alle 12 e dalle 15 alle 18</w:t>
      </w:r>
    </w:p>
    <w:p w:rsidR="00782C91" w:rsidRPr="00782C91" w:rsidRDefault="00782C91" w:rsidP="00782C91">
      <w:pPr>
        <w:spacing w:line="240" w:lineRule="auto"/>
        <w:jc w:val="both"/>
        <w:rPr>
          <w:b/>
        </w:rPr>
      </w:pPr>
    </w:p>
    <w:p w:rsidR="00782C91" w:rsidRDefault="00782C91" w:rsidP="00782C91">
      <w:pPr>
        <w:jc w:val="both"/>
      </w:pPr>
    </w:p>
    <w:p w:rsidR="00810638" w:rsidRPr="0001235B" w:rsidRDefault="0014455E" w:rsidP="00782C91">
      <w:pPr>
        <w:jc w:val="both"/>
        <w:rPr>
          <w:rFonts w:ascii="Times New Roman" w:hAnsi="Times New Roman" w:cs="Times New Roman"/>
        </w:rPr>
      </w:pPr>
      <w:r w:rsidRPr="0001235B">
        <w:rPr>
          <w:rFonts w:ascii="Times New Roman" w:hAnsi="Times New Roman" w:cs="Times New Roman"/>
        </w:rPr>
        <w:t xml:space="preserve">La mostra </w:t>
      </w:r>
      <w:r w:rsidRPr="0001235B">
        <w:rPr>
          <w:rFonts w:ascii="Times New Roman" w:hAnsi="Times New Roman" w:cs="Times New Roman"/>
          <w:b/>
          <w:i/>
        </w:rPr>
        <w:t>Set me free</w:t>
      </w:r>
      <w:r w:rsidRPr="0001235B">
        <w:rPr>
          <w:rFonts w:ascii="Times New Roman" w:hAnsi="Times New Roman" w:cs="Times New Roman"/>
        </w:rPr>
        <w:t xml:space="preserve"> raccoglie oltre 30 opere dell’artista, designer e architetto Paulina Herrera </w:t>
      </w:r>
      <w:proofErr w:type="spellStart"/>
      <w:r w:rsidRPr="0001235B">
        <w:rPr>
          <w:rFonts w:ascii="Times New Roman" w:hAnsi="Times New Roman" w:cs="Times New Roman"/>
        </w:rPr>
        <w:t>Letelier</w:t>
      </w:r>
      <w:proofErr w:type="spellEnd"/>
      <w:r w:rsidRPr="0001235B">
        <w:rPr>
          <w:rFonts w:ascii="Times New Roman" w:hAnsi="Times New Roman" w:cs="Times New Roman"/>
        </w:rPr>
        <w:t>, nata in Cile, cresciuta in Messico e trapiantata in Sardegna</w:t>
      </w:r>
      <w:r w:rsidR="00782C91" w:rsidRPr="0001235B">
        <w:rPr>
          <w:rFonts w:ascii="Times New Roman" w:hAnsi="Times New Roman" w:cs="Times New Roman"/>
        </w:rPr>
        <w:t xml:space="preserve"> da più di dieci anni</w:t>
      </w:r>
      <w:r w:rsidRPr="0001235B">
        <w:rPr>
          <w:rFonts w:ascii="Times New Roman" w:hAnsi="Times New Roman" w:cs="Times New Roman"/>
        </w:rPr>
        <w:t xml:space="preserve">. </w:t>
      </w:r>
    </w:p>
    <w:p w:rsidR="0014455E" w:rsidRPr="0001235B" w:rsidRDefault="0014455E" w:rsidP="00782C91">
      <w:pPr>
        <w:jc w:val="both"/>
        <w:rPr>
          <w:rFonts w:ascii="Times New Roman" w:hAnsi="Times New Roman" w:cs="Times New Roman"/>
        </w:rPr>
      </w:pPr>
      <w:r w:rsidRPr="0001235B">
        <w:rPr>
          <w:rFonts w:ascii="Times New Roman" w:hAnsi="Times New Roman" w:cs="Times New Roman"/>
        </w:rPr>
        <w:t xml:space="preserve">L’esposizione nasce in occasione della presentazione ufficiale al pubblico di due importanti interventi realizzati dall’artista </w:t>
      </w:r>
      <w:r w:rsidR="00557385" w:rsidRPr="0001235B">
        <w:rPr>
          <w:rFonts w:ascii="Times New Roman" w:hAnsi="Times New Roman" w:cs="Times New Roman"/>
        </w:rPr>
        <w:t>nel</w:t>
      </w:r>
      <w:r w:rsidRPr="0001235B">
        <w:rPr>
          <w:rFonts w:ascii="Times New Roman" w:hAnsi="Times New Roman" w:cs="Times New Roman"/>
        </w:rPr>
        <w:t xml:space="preserve"> Comune di </w:t>
      </w:r>
      <w:proofErr w:type="spellStart"/>
      <w:r w:rsidRPr="0001235B">
        <w:rPr>
          <w:rFonts w:ascii="Times New Roman" w:hAnsi="Times New Roman" w:cs="Times New Roman"/>
        </w:rPr>
        <w:t>Pau</w:t>
      </w:r>
      <w:proofErr w:type="spellEnd"/>
      <w:r w:rsidRPr="0001235B">
        <w:rPr>
          <w:rFonts w:ascii="Times New Roman" w:hAnsi="Times New Roman" w:cs="Times New Roman"/>
        </w:rPr>
        <w:t xml:space="preserve">: </w:t>
      </w:r>
      <w:r w:rsidRPr="0001235B">
        <w:rPr>
          <w:rFonts w:ascii="Times New Roman" w:hAnsi="Times New Roman" w:cs="Times New Roman"/>
          <w:b/>
          <w:i/>
        </w:rPr>
        <w:t>Pietra nera</w:t>
      </w:r>
      <w:r w:rsidRPr="0001235B">
        <w:rPr>
          <w:rFonts w:ascii="Times New Roman" w:hAnsi="Times New Roman" w:cs="Times New Roman"/>
        </w:rPr>
        <w:t xml:space="preserve"> e </w:t>
      </w:r>
      <w:r w:rsidRPr="0001235B">
        <w:rPr>
          <w:rFonts w:ascii="Times New Roman" w:hAnsi="Times New Roman" w:cs="Times New Roman"/>
          <w:b/>
          <w:i/>
        </w:rPr>
        <w:t>Tracce di pietra nera</w:t>
      </w:r>
      <w:r w:rsidRPr="0001235B">
        <w:rPr>
          <w:rFonts w:ascii="Times New Roman" w:hAnsi="Times New Roman" w:cs="Times New Roman"/>
        </w:rPr>
        <w:t xml:space="preserve">, </w:t>
      </w:r>
      <w:r w:rsidR="00557385" w:rsidRPr="0001235B">
        <w:rPr>
          <w:rFonts w:ascii="Times New Roman" w:hAnsi="Times New Roman" w:cs="Times New Roman"/>
        </w:rPr>
        <w:t xml:space="preserve">a seguito di un bando pubblico che ha visto Paulina Herrera </w:t>
      </w:r>
      <w:proofErr w:type="spellStart"/>
      <w:r w:rsidR="00782C91" w:rsidRPr="0001235B">
        <w:rPr>
          <w:rFonts w:ascii="Times New Roman" w:hAnsi="Times New Roman" w:cs="Times New Roman"/>
        </w:rPr>
        <w:t>Letelier</w:t>
      </w:r>
      <w:proofErr w:type="spellEnd"/>
      <w:r w:rsidR="00782C91" w:rsidRPr="0001235B">
        <w:rPr>
          <w:rFonts w:ascii="Times New Roman" w:hAnsi="Times New Roman" w:cs="Times New Roman"/>
        </w:rPr>
        <w:t xml:space="preserve"> </w:t>
      </w:r>
      <w:r w:rsidR="00557385" w:rsidRPr="0001235B">
        <w:rPr>
          <w:rFonts w:ascii="Times New Roman" w:hAnsi="Times New Roman" w:cs="Times New Roman"/>
        </w:rPr>
        <w:t xml:space="preserve">vincitrice. </w:t>
      </w:r>
    </w:p>
    <w:p w:rsidR="0014455E" w:rsidRPr="0001235B" w:rsidRDefault="00557385" w:rsidP="00782C91">
      <w:pPr>
        <w:jc w:val="both"/>
        <w:rPr>
          <w:rFonts w:ascii="Times New Roman" w:hAnsi="Times New Roman" w:cs="Times New Roman"/>
        </w:rPr>
      </w:pPr>
      <w:r w:rsidRPr="0001235B">
        <w:rPr>
          <w:rFonts w:ascii="Times New Roman" w:hAnsi="Times New Roman" w:cs="Times New Roman"/>
        </w:rPr>
        <w:t xml:space="preserve">Le due opere, di grandi dimensioni, si palesano come un nuovo approccio al </w:t>
      </w:r>
      <w:proofErr w:type="spellStart"/>
      <w:r w:rsidRPr="0001235B">
        <w:rPr>
          <w:rFonts w:ascii="Times New Roman" w:hAnsi="Times New Roman" w:cs="Times New Roman"/>
        </w:rPr>
        <w:t>muralismo</w:t>
      </w:r>
      <w:proofErr w:type="spellEnd"/>
      <w:r w:rsidRPr="0001235B">
        <w:rPr>
          <w:rFonts w:ascii="Times New Roman" w:hAnsi="Times New Roman" w:cs="Times New Roman"/>
        </w:rPr>
        <w:t xml:space="preserve"> ad oltre ottant’anni dalla sua nascita in Sardegna: la pittura, lascia spazio alla tridimensionalità, i piani cambiano e così, necessariamente, anche il punto di vista. </w:t>
      </w:r>
    </w:p>
    <w:p w:rsidR="0014455E" w:rsidRPr="0001235B" w:rsidRDefault="00557385" w:rsidP="00782C91">
      <w:pPr>
        <w:jc w:val="both"/>
        <w:rPr>
          <w:rFonts w:ascii="Times New Roman" w:hAnsi="Times New Roman" w:cs="Times New Roman"/>
        </w:rPr>
      </w:pPr>
      <w:r w:rsidRPr="0001235B">
        <w:rPr>
          <w:rFonts w:ascii="Times New Roman" w:hAnsi="Times New Roman" w:cs="Times New Roman"/>
        </w:rPr>
        <w:t xml:space="preserve">I due interventi raccontano la nascita dell’ossidiana, </w:t>
      </w:r>
      <w:r w:rsidRPr="0001235B">
        <w:rPr>
          <w:rFonts w:ascii="Times New Roman" w:hAnsi="Times New Roman" w:cs="Times New Roman"/>
          <w:i/>
        </w:rPr>
        <w:t xml:space="preserve">sa perda </w:t>
      </w:r>
      <w:proofErr w:type="spellStart"/>
      <w:r w:rsidRPr="0001235B">
        <w:rPr>
          <w:rFonts w:ascii="Times New Roman" w:hAnsi="Times New Roman" w:cs="Times New Roman"/>
          <w:i/>
        </w:rPr>
        <w:t>crobina</w:t>
      </w:r>
      <w:proofErr w:type="spellEnd"/>
      <w:r w:rsidRPr="0001235B">
        <w:rPr>
          <w:rFonts w:ascii="Times New Roman" w:hAnsi="Times New Roman" w:cs="Times New Roman"/>
        </w:rPr>
        <w:t>, elemento caratterizzante dell’identità del territorio</w:t>
      </w:r>
      <w:r w:rsidR="00C219AB" w:rsidRPr="0001235B">
        <w:rPr>
          <w:rFonts w:ascii="Times New Roman" w:hAnsi="Times New Roman" w:cs="Times New Roman"/>
        </w:rPr>
        <w:t xml:space="preserve"> del Monte Arci, dove, dalle rocce </w:t>
      </w:r>
      <w:r w:rsidRPr="0001235B">
        <w:rPr>
          <w:rFonts w:ascii="Times New Roman" w:hAnsi="Times New Roman" w:cs="Times New Roman"/>
        </w:rPr>
        <w:t xml:space="preserve">scheggiate, </w:t>
      </w:r>
      <w:r w:rsidR="00C219AB" w:rsidRPr="0001235B">
        <w:rPr>
          <w:rFonts w:ascii="Times New Roman" w:hAnsi="Times New Roman" w:cs="Times New Roman"/>
        </w:rPr>
        <w:t>affiora</w:t>
      </w:r>
      <w:r w:rsidRPr="0001235B">
        <w:rPr>
          <w:rFonts w:ascii="Times New Roman" w:hAnsi="Times New Roman" w:cs="Times New Roman"/>
        </w:rPr>
        <w:t xml:space="preserve"> la </w:t>
      </w:r>
      <w:r w:rsidRPr="0001235B">
        <w:rPr>
          <w:rFonts w:ascii="Times New Roman" w:hAnsi="Times New Roman" w:cs="Times New Roman"/>
          <w:i/>
        </w:rPr>
        <w:t>pietra nera,</w:t>
      </w:r>
      <w:r w:rsidR="00C219AB" w:rsidRPr="0001235B">
        <w:rPr>
          <w:rFonts w:ascii="Times New Roman" w:hAnsi="Times New Roman" w:cs="Times New Roman"/>
        </w:rPr>
        <w:t xml:space="preserve"> che si mostra nella sua singolarità solo a contatto con la luce. </w:t>
      </w:r>
    </w:p>
    <w:p w:rsidR="00C219AB" w:rsidRDefault="00C219AB" w:rsidP="00782C91">
      <w:pPr>
        <w:jc w:val="both"/>
      </w:pPr>
      <w:r>
        <w:t>Così come per la tessitura, che vede l’artista coinvolta ormai da diversi anni, soprattutto come designer, anche i cementi, i ferri e le pietre che compongono l</w:t>
      </w:r>
      <w:r w:rsidR="00E6343D">
        <w:t>e opere</w:t>
      </w:r>
      <w:r>
        <w:t xml:space="preserve"> diventano un susseguirsi di pieni e vuoti, di movimento e cambi di prospettiva, un mutuo scambio fra fluidità e compattezza, fra luci e ombre, in continuo cambiamento. </w:t>
      </w:r>
    </w:p>
    <w:p w:rsidR="00C219AB" w:rsidRDefault="00C219AB" w:rsidP="00782C91">
      <w:pPr>
        <w:jc w:val="both"/>
      </w:pPr>
      <w:r>
        <w:t>Le opere esposte all’interno degli spazi del Museo dell’Ossidiana, riprendono il medesimo discorso e linguaggi</w:t>
      </w:r>
      <w:r w:rsidR="00693CE4">
        <w:t>o. Dalla</w:t>
      </w:r>
      <w:r>
        <w:t xml:space="preserve"> formella in cemento </w:t>
      </w:r>
      <w:r w:rsidR="00693CE4">
        <w:t xml:space="preserve">che </w:t>
      </w:r>
      <w:r>
        <w:t>mostr</w:t>
      </w:r>
      <w:r w:rsidR="00121571">
        <w:t xml:space="preserve">a e contemporaneamente cattura il soggetto, così come alcune opere in ceramica, dove i </w:t>
      </w:r>
      <w:r w:rsidR="00121571" w:rsidRPr="00121571">
        <w:rPr>
          <w:i/>
        </w:rPr>
        <w:t>graffi</w:t>
      </w:r>
      <w:r w:rsidR="00121571">
        <w:t xml:space="preserve">, riportano ai gesti più ancestrali, alla ricerca e solo infine </w:t>
      </w:r>
      <w:r w:rsidR="00693CE4">
        <w:t xml:space="preserve">alla scoperta, ai disegni ad acquerello che isolano completamente il soggetto dallo sfondo e richiamano le forme delle opere all’esterno. </w:t>
      </w:r>
    </w:p>
    <w:p w:rsidR="00693CE4" w:rsidRDefault="00121571" w:rsidP="00782C91">
      <w:pPr>
        <w:jc w:val="both"/>
      </w:pPr>
      <w:r>
        <w:t>Gli intrecci di pi</w:t>
      </w:r>
      <w:r w:rsidR="00693CE4">
        <w:t>ani e volumi ritornano anche nelle</w:t>
      </w:r>
      <w:r>
        <w:t xml:space="preserve"> </w:t>
      </w:r>
      <w:r w:rsidR="00693CE4" w:rsidRPr="00693CE4">
        <w:rPr>
          <w:i/>
        </w:rPr>
        <w:t>Fili-forme</w:t>
      </w:r>
      <w:r w:rsidR="00693CE4">
        <w:rPr>
          <w:i/>
        </w:rPr>
        <w:t xml:space="preserve">, </w:t>
      </w:r>
      <w:r w:rsidR="00693CE4">
        <w:t>circuiti di linee ceramiche bidimensionali che rappresentano i più elementari volumi tridimensionali, in un continuo gioco ottico di apparenze tangib</w:t>
      </w:r>
      <w:r w:rsidR="00782C91">
        <w:t>ili e nell’</w:t>
      </w:r>
      <w:r w:rsidR="00E6343D">
        <w:t xml:space="preserve">inedita </w:t>
      </w:r>
      <w:r w:rsidR="00782C91">
        <w:t xml:space="preserve">installazione in metallo </w:t>
      </w:r>
      <w:r w:rsidR="00E6343D">
        <w:t xml:space="preserve">esposta </w:t>
      </w:r>
      <w:r w:rsidR="00782C91">
        <w:t xml:space="preserve">nella terrazza del museo. </w:t>
      </w:r>
    </w:p>
    <w:p w:rsidR="00782C91" w:rsidRDefault="00782C91" w:rsidP="00782C91">
      <w:pPr>
        <w:jc w:val="both"/>
      </w:pPr>
    </w:p>
    <w:p w:rsidR="00782C91" w:rsidRDefault="00782C91" w:rsidP="00782C91">
      <w:pPr>
        <w:jc w:val="both"/>
      </w:pPr>
    </w:p>
    <w:p w:rsidR="00C219AB" w:rsidRPr="00557385" w:rsidRDefault="00693CE4" w:rsidP="003159C8">
      <w:pPr>
        <w:jc w:val="both"/>
      </w:pPr>
      <w:r>
        <w:t xml:space="preserve">La mostra inserita </w:t>
      </w:r>
      <w:r w:rsidR="00F558AB">
        <w:t xml:space="preserve">nel circuito </w:t>
      </w:r>
      <w:proofErr w:type="spellStart"/>
      <w:r w:rsidR="00F558AB" w:rsidRPr="00782C91">
        <w:rPr>
          <w:rFonts w:ascii="Courier New" w:hAnsi="Courier New" w:cs="Courier New"/>
          <w:b/>
        </w:rPr>
        <w:t>Ossid_Azioni</w:t>
      </w:r>
      <w:proofErr w:type="spellEnd"/>
      <w:r w:rsidR="00F558AB" w:rsidRPr="00782C91">
        <w:rPr>
          <w:rFonts w:ascii="Courier New" w:hAnsi="Courier New" w:cs="Courier New"/>
          <w:b/>
        </w:rPr>
        <w:t xml:space="preserve"> #16</w:t>
      </w:r>
      <w:r w:rsidR="00F558AB">
        <w:t xml:space="preserve"> del Museo dell’</w:t>
      </w:r>
      <w:r w:rsidR="00782C91">
        <w:t xml:space="preserve">Ossidiana di </w:t>
      </w:r>
      <w:proofErr w:type="spellStart"/>
      <w:r w:rsidR="00782C91">
        <w:t>Pau</w:t>
      </w:r>
      <w:proofErr w:type="spellEnd"/>
      <w:r w:rsidR="00782C91">
        <w:t xml:space="preserve"> è</w:t>
      </w:r>
      <w:r w:rsidR="00F558AB">
        <w:t xml:space="preserve"> a cura di Chiara Manca/MANCASPAZIO</w:t>
      </w:r>
      <w:r w:rsidR="00782C91">
        <w:t xml:space="preserve">. </w:t>
      </w:r>
    </w:p>
    <w:sectPr w:rsidR="00C219AB" w:rsidRPr="00557385" w:rsidSect="00763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B8" w:rsidRDefault="00E57FB8" w:rsidP="00782C91">
      <w:pPr>
        <w:spacing w:after="0" w:line="240" w:lineRule="auto"/>
      </w:pPr>
      <w:r>
        <w:separator/>
      </w:r>
    </w:p>
  </w:endnote>
  <w:endnote w:type="continuationSeparator" w:id="0">
    <w:p w:rsidR="00E57FB8" w:rsidRDefault="00E57FB8" w:rsidP="0078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B8" w:rsidRDefault="00E57FB8" w:rsidP="00782C91">
      <w:pPr>
        <w:spacing w:after="0" w:line="240" w:lineRule="auto"/>
      </w:pPr>
      <w:r>
        <w:separator/>
      </w:r>
    </w:p>
  </w:footnote>
  <w:footnote w:type="continuationSeparator" w:id="0">
    <w:p w:rsidR="00E57FB8" w:rsidRDefault="00E57FB8" w:rsidP="00782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455E"/>
    <w:rsid w:val="0001235B"/>
    <w:rsid w:val="00014450"/>
    <w:rsid w:val="00015F78"/>
    <w:rsid w:val="00121571"/>
    <w:rsid w:val="0014455E"/>
    <w:rsid w:val="003159C8"/>
    <w:rsid w:val="00557385"/>
    <w:rsid w:val="00693CE4"/>
    <w:rsid w:val="00763094"/>
    <w:rsid w:val="00782C91"/>
    <w:rsid w:val="00C219AB"/>
    <w:rsid w:val="00E57FB8"/>
    <w:rsid w:val="00E6343D"/>
    <w:rsid w:val="00F070E7"/>
    <w:rsid w:val="00F37659"/>
    <w:rsid w:val="00F5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0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82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2C91"/>
  </w:style>
  <w:style w:type="paragraph" w:styleId="Pidipagina">
    <w:name w:val="footer"/>
    <w:basedOn w:val="Normale"/>
    <w:link w:val="PidipaginaCarattere"/>
    <w:uiPriority w:val="99"/>
    <w:semiHidden/>
    <w:unhideWhenUsed/>
    <w:rsid w:val="00782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2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3</cp:revision>
  <dcterms:created xsi:type="dcterms:W3CDTF">2019-10-31T11:24:00Z</dcterms:created>
  <dcterms:modified xsi:type="dcterms:W3CDTF">2019-11-07T14:10:00Z</dcterms:modified>
</cp:coreProperties>
</file>