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94" w:rsidRDefault="004D5F94" w:rsidP="004D5F94">
      <w:pPr>
        <w:jc w:val="center"/>
      </w:pPr>
      <w:r>
        <w:t>IGOR GRIGOLETTO – GEOMETRIE CONTEMPORANEE SUGLI ANTICHI DISCHI OLEARI</w:t>
      </w:r>
    </w:p>
    <w:p w:rsidR="009F2E78" w:rsidRDefault="009F2E78" w:rsidP="004D5F94">
      <w:pPr>
        <w:jc w:val="center"/>
      </w:pPr>
      <w:r>
        <w:t>A PALAZZO DEL MARCHESE</w:t>
      </w:r>
      <w:r w:rsidR="004D5F94">
        <w:t xml:space="preserve"> A CASTELLARO,L’ARTISTA  IGOR GRIGOLETTO CELEBRA LA TRADIZIONE OLEARIA DELLA LIGURIA ATTRAVERSO GLI ANTICHI DISCHI OLEARI</w:t>
      </w:r>
    </w:p>
    <w:p w:rsidR="00866B01" w:rsidRDefault="009F2E78">
      <w:pPr>
        <w:rPr>
          <w:rFonts w:cstheme="minorHAnsi"/>
          <w:color w:val="000000"/>
          <w:shd w:val="clear" w:color="auto" w:fill="FFFFFF"/>
        </w:rPr>
      </w:pPr>
      <w:r>
        <w:t>Si inaugura</w:t>
      </w:r>
      <w:r w:rsidR="00A8354A">
        <w:t xml:space="preserve"> a Palazzo del Marchese a Castellaro</w:t>
      </w:r>
      <w:r>
        <w:t xml:space="preserve"> il 29 agosto alle ore 18 per concludersi il giorno 30,</w:t>
      </w:r>
      <w:r w:rsidR="00A8354A">
        <w:t xml:space="preserve"> </w:t>
      </w:r>
      <w:r w:rsidR="00A8354A" w:rsidRPr="00866B01">
        <w:rPr>
          <w:b/>
        </w:rPr>
        <w:t>“Sportine”</w:t>
      </w:r>
      <w:r w:rsidR="00A8354A">
        <w:t xml:space="preserve"> la </w:t>
      </w:r>
      <w:proofErr w:type="spellStart"/>
      <w:r w:rsidR="00A8354A">
        <w:t>Temporary</w:t>
      </w:r>
      <w:proofErr w:type="spellEnd"/>
      <w:r w:rsidR="00A8354A">
        <w:t xml:space="preserve"> </w:t>
      </w:r>
      <w:proofErr w:type="spellStart"/>
      <w:r w:rsidR="00A8354A">
        <w:t>exhibition</w:t>
      </w:r>
      <w:proofErr w:type="spellEnd"/>
      <w:r w:rsidR="00A8354A">
        <w:t xml:space="preserve"> dell’artista sanremese </w:t>
      </w:r>
      <w:r w:rsidR="00A8354A" w:rsidRPr="00866B01">
        <w:rPr>
          <w:b/>
        </w:rPr>
        <w:t xml:space="preserve">Igor </w:t>
      </w:r>
      <w:proofErr w:type="spellStart"/>
      <w:r w:rsidR="00A8354A" w:rsidRPr="00866B01">
        <w:rPr>
          <w:b/>
        </w:rPr>
        <w:t>Grigoletto</w:t>
      </w:r>
      <w:proofErr w:type="spellEnd"/>
      <w:r w:rsidR="00A8354A">
        <w:t xml:space="preserve">. Protagonisti di questa personale i </w:t>
      </w:r>
      <w:proofErr w:type="spellStart"/>
      <w:r w:rsidR="00A8354A">
        <w:t>fiscoli</w:t>
      </w:r>
      <w:proofErr w:type="spellEnd"/>
      <w:r w:rsidR="00A8354A">
        <w:t>, gli antichi dischi oleari che l’artista dopo aver recuperato da vecchi oleifici o dagli artigiani del territorio</w:t>
      </w:r>
      <w:r w:rsidR="004D5F94">
        <w:t>,</w:t>
      </w:r>
      <w:r w:rsidR="00A8354A">
        <w:t xml:space="preserve"> dipinge con colori acrilici per poi intrecciarvi e ricamarvi le sue geometrie. </w:t>
      </w:r>
      <w:r w:rsidR="00920496">
        <w:t xml:space="preserve">Il linguaggio artistico di </w:t>
      </w:r>
      <w:proofErr w:type="spellStart"/>
      <w:r w:rsidR="00920496">
        <w:t>Grigoletto</w:t>
      </w:r>
      <w:proofErr w:type="spellEnd"/>
      <w:r w:rsidR="00920496">
        <w:t xml:space="preserve"> si struttura intorno ad un oggetto</w:t>
      </w:r>
      <w:r w:rsidR="004D5F94">
        <w:t>,</w:t>
      </w:r>
      <w:r w:rsidR="00920496">
        <w:t xml:space="preserve"> un tempo di uso comune e profondamente identificativo del territorio</w:t>
      </w:r>
      <w:r w:rsidR="004D5F94">
        <w:t>,</w:t>
      </w:r>
      <w:r w:rsidR="00920496">
        <w:t xml:space="preserve"> permettendogli di ampliarne lo spazio fisico e concettuale attraverso l’utilizzo del filo</w:t>
      </w:r>
      <w:r w:rsidR="00920496" w:rsidRPr="00920496">
        <w:rPr>
          <w:rFonts w:cstheme="minorHAnsi"/>
        </w:rPr>
        <w:t xml:space="preserve">. </w:t>
      </w:r>
      <w:r w:rsidR="00920496" w:rsidRPr="00920496">
        <w:rPr>
          <w:rFonts w:cstheme="minorHAnsi"/>
          <w:bCs/>
          <w:shd w:val="clear" w:color="auto" w:fill="FFFFFF"/>
        </w:rPr>
        <w:t>Ad esso il compito di legare, custodire, trasformare e suggerire, nel proprio rituale passaggio, la presenza di qualcosa di segreto e prezioso, nascosto nella propria trama.</w:t>
      </w:r>
      <w:r w:rsidR="00920496">
        <w:rPr>
          <w:rFonts w:ascii="Libre Franklin" w:hAnsi="Libre Franklin"/>
          <w:b/>
          <w:bCs/>
          <w:color w:val="000000"/>
          <w:sz w:val="16"/>
          <w:szCs w:val="16"/>
          <w:shd w:val="clear" w:color="auto" w:fill="FFFFFF"/>
        </w:rPr>
        <w:t> </w:t>
      </w:r>
      <w:r w:rsidR="00920496">
        <w:t xml:space="preserve"> </w:t>
      </w:r>
      <w:r w:rsidR="0086343C">
        <w:t xml:space="preserve">Nell’opera di Igor </w:t>
      </w:r>
      <w:proofErr w:type="spellStart"/>
      <w:r w:rsidR="0086343C">
        <w:t>Grigoletto</w:t>
      </w:r>
      <w:proofErr w:type="spellEnd"/>
      <w:r w:rsidR="0086343C">
        <w:t xml:space="preserve"> il filo cuce, intr</w:t>
      </w:r>
      <w:r w:rsidR="004B3A1A">
        <w:t>eccia, tesse;</w:t>
      </w:r>
      <w:r w:rsidR="0086343C">
        <w:t xml:space="preserve"> </w:t>
      </w:r>
      <w:r w:rsidR="004B3A1A">
        <w:t xml:space="preserve">diventa punto di interazione e dialogo. Diversamente dall’uso che ne fanno </w:t>
      </w:r>
      <w:proofErr w:type="spellStart"/>
      <w:r w:rsidR="004B3A1A">
        <w:t>Boetti</w:t>
      </w:r>
      <w:proofErr w:type="spellEnd"/>
      <w:r w:rsidR="004B3A1A">
        <w:t>, Fioroni o Cagli, non rappresenta il tramite per affrontare questioni culturali o sociali, quanto piuttosto</w:t>
      </w:r>
      <w:r>
        <w:t xml:space="preserve"> il mezzo</w:t>
      </w:r>
      <w:r w:rsidR="004B3A1A">
        <w:t xml:space="preserve"> per indicare un senso di appartenenza e di comunità. </w:t>
      </w:r>
      <w:r w:rsidR="00133787" w:rsidRPr="00133787">
        <w:rPr>
          <w:rFonts w:cstheme="minorHAnsi"/>
          <w:color w:val="000000"/>
          <w:shd w:val="clear" w:color="auto" w:fill="FFFFFF"/>
        </w:rPr>
        <w:t>In un mondo globalizzato, che promuove modelli omogenei di consumo e di valori, le culture tendono a uniformarsi. La conservazione delle tradizioni locali è un modo per </w:t>
      </w:r>
      <w:r w:rsidR="00133787" w:rsidRPr="004D5F94">
        <w:rPr>
          <w:rStyle w:val="Enfasigrassetto"/>
          <w:rFonts w:cstheme="minorHAnsi"/>
          <w:b w:val="0"/>
          <w:color w:val="000000"/>
          <w:shd w:val="clear" w:color="auto" w:fill="FFFFFF"/>
        </w:rPr>
        <w:t>preservare le diversità e difendere le unicità</w:t>
      </w:r>
      <w:r w:rsidR="00133787" w:rsidRPr="00133787">
        <w:rPr>
          <w:rFonts w:cstheme="minorHAnsi"/>
          <w:color w:val="000000"/>
          <w:shd w:val="clear" w:color="auto" w:fill="FFFFFF"/>
        </w:rPr>
        <w:t xml:space="preserve">, mantenendo vive </w:t>
      </w:r>
      <w:r w:rsidR="004D5F94">
        <w:rPr>
          <w:rFonts w:cstheme="minorHAnsi"/>
          <w:color w:val="000000"/>
          <w:shd w:val="clear" w:color="auto" w:fill="FFFFFF"/>
        </w:rPr>
        <w:t xml:space="preserve">le </w:t>
      </w:r>
      <w:r w:rsidR="00133787" w:rsidRPr="00133787">
        <w:rPr>
          <w:rFonts w:cstheme="minorHAnsi"/>
          <w:color w:val="000000"/>
          <w:shd w:val="clear" w:color="auto" w:fill="FFFFFF"/>
        </w:rPr>
        <w:t xml:space="preserve">lingue, </w:t>
      </w:r>
      <w:r w:rsidR="004D5F94">
        <w:rPr>
          <w:rFonts w:cstheme="minorHAnsi"/>
          <w:color w:val="000000"/>
          <w:shd w:val="clear" w:color="auto" w:fill="FFFFFF"/>
        </w:rPr>
        <w:t xml:space="preserve">le </w:t>
      </w:r>
      <w:r w:rsidR="00133787" w:rsidRPr="00133787">
        <w:rPr>
          <w:rFonts w:cstheme="minorHAnsi"/>
          <w:color w:val="000000"/>
          <w:shd w:val="clear" w:color="auto" w:fill="FFFFFF"/>
        </w:rPr>
        <w:t xml:space="preserve">tradizioni, </w:t>
      </w:r>
      <w:r w:rsidR="004D5F94">
        <w:rPr>
          <w:rFonts w:cstheme="minorHAnsi"/>
          <w:color w:val="000000"/>
          <w:shd w:val="clear" w:color="auto" w:fill="FFFFFF"/>
        </w:rPr>
        <w:t>l’</w:t>
      </w:r>
      <w:r w:rsidR="00133787" w:rsidRPr="00133787">
        <w:rPr>
          <w:rFonts w:cstheme="minorHAnsi"/>
          <w:color w:val="000000"/>
          <w:shd w:val="clear" w:color="auto" w:fill="FFFFFF"/>
        </w:rPr>
        <w:t xml:space="preserve">artigianato e </w:t>
      </w:r>
      <w:r w:rsidR="004D5F94">
        <w:rPr>
          <w:rFonts w:cstheme="minorHAnsi"/>
          <w:color w:val="000000"/>
          <w:shd w:val="clear" w:color="auto" w:fill="FFFFFF"/>
        </w:rPr>
        <w:t xml:space="preserve">i </w:t>
      </w:r>
      <w:r w:rsidR="00133787" w:rsidRPr="00133787">
        <w:rPr>
          <w:rFonts w:cstheme="minorHAnsi"/>
          <w:color w:val="000000"/>
          <w:shd w:val="clear" w:color="auto" w:fill="FFFFFF"/>
        </w:rPr>
        <w:t xml:space="preserve">costumi. </w:t>
      </w:r>
      <w:r w:rsidR="00133787">
        <w:rPr>
          <w:rFonts w:cstheme="minorHAnsi"/>
          <w:color w:val="000000"/>
          <w:shd w:val="clear" w:color="auto" w:fill="FFFFFF"/>
        </w:rPr>
        <w:t>Un tema particolarmente caro all’artista che è stato recentemente nomin</w:t>
      </w:r>
      <w:r w:rsidR="00B707CB">
        <w:rPr>
          <w:rFonts w:cstheme="minorHAnsi"/>
          <w:color w:val="000000"/>
          <w:shd w:val="clear" w:color="auto" w:fill="FFFFFF"/>
        </w:rPr>
        <w:t xml:space="preserve">ato </w:t>
      </w:r>
      <w:r>
        <w:rPr>
          <w:rFonts w:cstheme="minorHAnsi"/>
          <w:color w:val="000000"/>
          <w:shd w:val="clear" w:color="auto" w:fill="FFFFFF"/>
        </w:rPr>
        <w:t xml:space="preserve">da CNA Imperia </w:t>
      </w:r>
      <w:r w:rsidR="00B707CB">
        <w:rPr>
          <w:rFonts w:cstheme="minorHAnsi"/>
          <w:color w:val="000000"/>
          <w:shd w:val="clear" w:color="auto" w:fill="FFFFFF"/>
        </w:rPr>
        <w:t>Presidente di Me</w:t>
      </w:r>
      <w:r>
        <w:rPr>
          <w:rFonts w:cstheme="minorHAnsi"/>
          <w:color w:val="000000"/>
          <w:shd w:val="clear" w:color="auto" w:fill="FFFFFF"/>
        </w:rPr>
        <w:t>stiere artistico e tradizionale</w:t>
      </w:r>
      <w:r w:rsidR="00133787">
        <w:rPr>
          <w:rFonts w:cstheme="minorHAnsi"/>
          <w:color w:val="000000"/>
          <w:shd w:val="clear" w:color="auto" w:fill="FFFFFF"/>
        </w:rPr>
        <w:t xml:space="preserve">. </w:t>
      </w:r>
      <w:r w:rsidR="00133787" w:rsidRPr="004D5F94">
        <w:rPr>
          <w:rFonts w:cstheme="minorHAnsi"/>
          <w:b/>
          <w:color w:val="000000"/>
          <w:shd w:val="clear" w:color="auto" w:fill="FFFFFF"/>
        </w:rPr>
        <w:t xml:space="preserve">Graziano </w:t>
      </w:r>
      <w:proofErr w:type="spellStart"/>
      <w:r w:rsidR="00133787" w:rsidRPr="004D5F94">
        <w:rPr>
          <w:rFonts w:cstheme="minorHAnsi"/>
          <w:b/>
          <w:color w:val="000000"/>
          <w:shd w:val="clear" w:color="auto" w:fill="FFFFFF"/>
        </w:rPr>
        <w:t>Poretti</w:t>
      </w:r>
      <w:proofErr w:type="spellEnd"/>
      <w:r w:rsidR="00133787">
        <w:rPr>
          <w:rFonts w:cstheme="minorHAnsi"/>
          <w:color w:val="000000"/>
          <w:shd w:val="clear" w:color="auto" w:fill="FFFFFF"/>
        </w:rPr>
        <w:t xml:space="preserve">, Presidente territoriale CNA e </w:t>
      </w:r>
      <w:r w:rsidR="00133787" w:rsidRPr="004D5F94">
        <w:rPr>
          <w:rFonts w:cstheme="minorHAnsi"/>
          <w:b/>
          <w:color w:val="000000"/>
          <w:shd w:val="clear" w:color="auto" w:fill="FFFFFF"/>
        </w:rPr>
        <w:t xml:space="preserve">Luciano </w:t>
      </w:r>
      <w:proofErr w:type="spellStart"/>
      <w:r w:rsidR="00133787" w:rsidRPr="004D5F94">
        <w:rPr>
          <w:rFonts w:cstheme="minorHAnsi"/>
          <w:b/>
          <w:color w:val="000000"/>
          <w:shd w:val="clear" w:color="auto" w:fill="FFFFFF"/>
        </w:rPr>
        <w:t>V</w:t>
      </w:r>
      <w:r w:rsidR="00B707CB" w:rsidRPr="004D5F94">
        <w:rPr>
          <w:rFonts w:cstheme="minorHAnsi"/>
          <w:b/>
          <w:color w:val="000000"/>
          <w:shd w:val="clear" w:color="auto" w:fill="FFFFFF"/>
        </w:rPr>
        <w:t>a</w:t>
      </w:r>
      <w:r w:rsidR="00133787" w:rsidRPr="004D5F94">
        <w:rPr>
          <w:rFonts w:cstheme="minorHAnsi"/>
          <w:b/>
          <w:color w:val="000000"/>
          <w:shd w:val="clear" w:color="auto" w:fill="FFFFFF"/>
        </w:rPr>
        <w:t>zzano</w:t>
      </w:r>
      <w:proofErr w:type="spellEnd"/>
      <w:r w:rsidR="004D5F94">
        <w:rPr>
          <w:rFonts w:cstheme="minorHAnsi"/>
          <w:color w:val="000000"/>
          <w:shd w:val="clear" w:color="auto" w:fill="FFFFFF"/>
        </w:rPr>
        <w:t>, S</w:t>
      </w:r>
      <w:r w:rsidR="00133787">
        <w:rPr>
          <w:rFonts w:cstheme="minorHAnsi"/>
          <w:color w:val="000000"/>
          <w:shd w:val="clear" w:color="auto" w:fill="FFFFFF"/>
        </w:rPr>
        <w:t>egretario territoriale</w:t>
      </w:r>
      <w:r w:rsidR="004D5F94">
        <w:rPr>
          <w:rFonts w:cstheme="minorHAnsi"/>
          <w:color w:val="000000"/>
          <w:shd w:val="clear" w:color="auto" w:fill="FFFFFF"/>
        </w:rPr>
        <w:t>,</w:t>
      </w:r>
      <w:r w:rsidR="00133787">
        <w:rPr>
          <w:rFonts w:cstheme="minorHAnsi"/>
          <w:color w:val="000000"/>
          <w:shd w:val="clear" w:color="auto" w:fill="FFFFFF"/>
        </w:rPr>
        <w:t xml:space="preserve"> </w:t>
      </w:r>
      <w:r w:rsidR="00B707CB">
        <w:rPr>
          <w:rFonts w:cstheme="minorHAnsi"/>
          <w:color w:val="000000"/>
          <w:shd w:val="clear" w:color="auto" w:fill="FFFFFF"/>
        </w:rPr>
        <w:t xml:space="preserve">hanno ribadito ancora una volta l’impegno della </w:t>
      </w:r>
      <w:r w:rsidR="004D5F94">
        <w:rPr>
          <w:rFonts w:cstheme="minorHAnsi"/>
          <w:color w:val="000000"/>
          <w:shd w:val="clear" w:color="auto" w:fill="FFFFFF"/>
        </w:rPr>
        <w:t xml:space="preserve">Confederazione Nazionale dell’Artigianato e della Piccola e Media di Impresa Imperia  </w:t>
      </w:r>
      <w:r w:rsidR="00B707CB">
        <w:rPr>
          <w:rFonts w:cstheme="minorHAnsi"/>
          <w:color w:val="000000"/>
          <w:shd w:val="clear" w:color="auto" w:fill="FFFFFF"/>
        </w:rPr>
        <w:t xml:space="preserve">a sostenere chi con passione e competenza tramanda e rinnova la tradizione attraverso un linguaggio artistico e culturale che possa oltrepassare i confini nazionali per raccontare la bellezza del nostro </w:t>
      </w:r>
      <w:proofErr w:type="spellStart"/>
      <w:r w:rsidR="00B707CB">
        <w:rPr>
          <w:rFonts w:cstheme="minorHAnsi"/>
          <w:color w:val="000000"/>
          <w:shd w:val="clear" w:color="auto" w:fill="FFFFFF"/>
        </w:rPr>
        <w:t>Made</w:t>
      </w:r>
      <w:proofErr w:type="spellEnd"/>
      <w:r w:rsidR="00B707CB">
        <w:rPr>
          <w:rFonts w:cstheme="minorHAnsi"/>
          <w:color w:val="000000"/>
          <w:shd w:val="clear" w:color="auto" w:fill="FFFFFF"/>
        </w:rPr>
        <w:t xml:space="preserve"> in Italy nel mondo. </w:t>
      </w:r>
      <w:r w:rsidR="004D5F94">
        <w:rPr>
          <w:rFonts w:cstheme="minorHAnsi"/>
          <w:color w:val="000000"/>
          <w:shd w:val="clear" w:color="auto" w:fill="FFFFFF"/>
        </w:rPr>
        <w:t xml:space="preserve">Anche questo un tema particolarmente sentito da </w:t>
      </w:r>
      <w:proofErr w:type="spellStart"/>
      <w:r w:rsidR="004D5F94">
        <w:rPr>
          <w:rFonts w:cstheme="minorHAnsi"/>
          <w:color w:val="000000"/>
          <w:shd w:val="clear" w:color="auto" w:fill="FFFFFF"/>
        </w:rPr>
        <w:t>Grigoletto</w:t>
      </w:r>
      <w:proofErr w:type="spellEnd"/>
      <w:r w:rsidR="004D5F94">
        <w:rPr>
          <w:rFonts w:cstheme="minorHAnsi"/>
          <w:color w:val="000000"/>
          <w:shd w:val="clear" w:color="auto" w:fill="FFFFFF"/>
        </w:rPr>
        <w:t xml:space="preserve"> che ha già esposto in prestigiose collettive all’estero e che sarà a breve a Cipro per esporre alla Biennale di </w:t>
      </w:r>
      <w:proofErr w:type="spellStart"/>
      <w:r w:rsidR="004D5F94">
        <w:rPr>
          <w:rFonts w:cstheme="minorHAnsi"/>
          <w:color w:val="000000"/>
          <w:shd w:val="clear" w:color="auto" w:fill="FFFFFF"/>
        </w:rPr>
        <w:t>Larnaca</w:t>
      </w:r>
      <w:proofErr w:type="spellEnd"/>
      <w:r w:rsidR="004D5F94">
        <w:rPr>
          <w:rFonts w:cstheme="minorHAnsi"/>
          <w:color w:val="000000"/>
          <w:shd w:val="clear" w:color="auto" w:fill="FFFFFF"/>
        </w:rPr>
        <w:t xml:space="preserve"> una installazione </w:t>
      </w:r>
      <w:proofErr w:type="spellStart"/>
      <w:r w:rsidR="004D5F94">
        <w:rPr>
          <w:rFonts w:cstheme="minorHAnsi"/>
          <w:color w:val="000000"/>
          <w:shd w:val="clear" w:color="auto" w:fill="FFFFFF"/>
        </w:rPr>
        <w:t>site-specific</w:t>
      </w:r>
      <w:proofErr w:type="spellEnd"/>
      <w:r w:rsidR="004D5F94">
        <w:rPr>
          <w:rFonts w:cstheme="minorHAnsi"/>
          <w:color w:val="000000"/>
          <w:shd w:val="clear" w:color="auto" w:fill="FFFFFF"/>
        </w:rPr>
        <w:t xml:space="preserve"> legata ad un nuovo modo di fruizione dello spazio e dell’ambiente</w:t>
      </w:r>
      <w:r w:rsidR="00866B01">
        <w:rPr>
          <w:rFonts w:cstheme="minorHAnsi"/>
          <w:color w:val="000000"/>
          <w:shd w:val="clear" w:color="auto" w:fill="FFFFFF"/>
        </w:rPr>
        <w:t xml:space="preserve"> circostante</w:t>
      </w:r>
      <w:r w:rsidR="004D5F94">
        <w:rPr>
          <w:rFonts w:cstheme="minorHAnsi"/>
          <w:color w:val="000000"/>
          <w:shd w:val="clear" w:color="auto" w:fill="FFFFFF"/>
        </w:rPr>
        <w:t>.</w:t>
      </w:r>
    </w:p>
    <w:p w:rsidR="00866B01" w:rsidRDefault="00866B01" w:rsidP="00866B01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IGOR GRIGOLETTO – SPORTINE</w:t>
      </w:r>
    </w:p>
    <w:p w:rsidR="00866B01" w:rsidRDefault="00866B01" w:rsidP="00866B01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CASTELLARO, PALAZZO DEL MARCHESE,  29 E 30 AGOSTO DALLE 18.00 ALLE 22.00</w:t>
      </w:r>
    </w:p>
    <w:p w:rsidR="00866B01" w:rsidRDefault="00866B01" w:rsidP="00866B01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INGRESSO LIBERO</w:t>
      </w:r>
    </w:p>
    <w:p w:rsidR="003802B7" w:rsidRDefault="00866B01" w:rsidP="00866B01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Ufficio stampa e comunicazione Stella </w:t>
      </w:r>
      <w:proofErr w:type="spellStart"/>
      <w:r>
        <w:rPr>
          <w:rFonts w:cstheme="minorHAnsi"/>
          <w:color w:val="000000"/>
          <w:shd w:val="clear" w:color="auto" w:fill="FFFFFF"/>
        </w:rPr>
        <w:t>Maresca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Riccardi</w:t>
      </w:r>
      <w:proofErr w:type="spellEnd"/>
      <w:r w:rsidR="004D5F94">
        <w:rPr>
          <w:rFonts w:cstheme="minorHAnsi"/>
          <w:color w:val="000000"/>
          <w:shd w:val="clear" w:color="auto" w:fill="FFFFFF"/>
        </w:rPr>
        <w:t xml:space="preserve"> </w:t>
      </w:r>
    </w:p>
    <w:p w:rsidR="009F2E78" w:rsidRPr="00133787" w:rsidRDefault="009F2E78" w:rsidP="00866B01">
      <w:pPr>
        <w:spacing w:after="0"/>
        <w:rPr>
          <w:rFonts w:cstheme="minorHAnsi"/>
        </w:rPr>
      </w:pPr>
    </w:p>
    <w:sectPr w:rsidR="009F2E78" w:rsidRPr="00133787" w:rsidSect="00380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354A"/>
    <w:rsid w:val="00133787"/>
    <w:rsid w:val="003802B7"/>
    <w:rsid w:val="004B3A1A"/>
    <w:rsid w:val="004D5F94"/>
    <w:rsid w:val="006E08B3"/>
    <w:rsid w:val="0086343C"/>
    <w:rsid w:val="00866B01"/>
    <w:rsid w:val="008E5904"/>
    <w:rsid w:val="00920496"/>
    <w:rsid w:val="009F2E78"/>
    <w:rsid w:val="00A8354A"/>
    <w:rsid w:val="00B7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337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2025-08-26T13:41:00Z</dcterms:created>
  <dcterms:modified xsi:type="dcterms:W3CDTF">2025-08-26T13:41:00Z</dcterms:modified>
</cp:coreProperties>
</file>