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06E0" w14:textId="6B6A8FE4" w:rsidR="00C3025D" w:rsidRPr="00BF413A" w:rsidRDefault="00C3025D" w:rsidP="00C3025D">
      <w:pPr>
        <w:jc w:val="both"/>
      </w:pPr>
      <w:proofErr w:type="spellStart"/>
      <w:r w:rsidRPr="00C3025D">
        <w:rPr>
          <w:b/>
          <w:bCs/>
        </w:rPr>
        <w:t>Archeoplastica</w:t>
      </w:r>
      <w:proofErr w:type="spellEnd"/>
      <w:r w:rsidR="00BF413A">
        <w:rPr>
          <w:b/>
          <w:bCs/>
        </w:rPr>
        <w:t xml:space="preserve"> </w:t>
      </w:r>
      <w:r w:rsidR="00216099">
        <w:t>m</w:t>
      </w:r>
      <w:r w:rsidR="00BF413A">
        <w:t>ostra immersiva dei rifiuti spiaggiati</w:t>
      </w:r>
    </w:p>
    <w:p w14:paraId="6201CCF7" w14:textId="77777777" w:rsidR="00C3025D" w:rsidRPr="00C3025D" w:rsidRDefault="00C3025D" w:rsidP="00C3025D">
      <w:pPr>
        <w:jc w:val="both"/>
        <w:rPr>
          <w:b/>
          <w:bCs/>
        </w:rPr>
      </w:pPr>
    </w:p>
    <w:p w14:paraId="26780F80" w14:textId="269E7526" w:rsidR="00016D0B" w:rsidRDefault="0095233C" w:rsidP="00C3025D">
      <w:pPr>
        <w:jc w:val="both"/>
      </w:pPr>
      <w:proofErr w:type="spellStart"/>
      <w:r w:rsidRPr="0095233C">
        <w:t>Archeoplastica</w:t>
      </w:r>
      <w:proofErr w:type="spellEnd"/>
      <w:r w:rsidRPr="0095233C">
        <w:t xml:space="preserve"> è una mostra itinerante che espone reperti di plastica spiaggiati, raccontando storie incredibili spesso ricostruite grazie al contributo della sua ampia community social. </w:t>
      </w:r>
    </w:p>
    <w:p w14:paraId="0E8177C9" w14:textId="5826CF24" w:rsidR="00016D0B" w:rsidRDefault="00016D0B" w:rsidP="00C3025D">
      <w:pPr>
        <w:jc w:val="both"/>
      </w:pPr>
      <w:r w:rsidRPr="0095233C">
        <w:t xml:space="preserve">Si tratta di </w:t>
      </w:r>
      <w:r>
        <w:t>r</w:t>
      </w:r>
      <w:r w:rsidR="00D47C71">
        <w:t>ifiuti</w:t>
      </w:r>
      <w:r>
        <w:t xml:space="preserve"> restituiti</w:t>
      </w:r>
      <w:r w:rsidRPr="0095233C">
        <w:t xml:space="preserve"> dal mare, o più semplicemente disvelati dall’acqua che scava nella sabbia</w:t>
      </w:r>
      <w:r>
        <w:t>, la mostra rappresenta l’archeologia</w:t>
      </w:r>
      <w:r w:rsidRPr="0095233C">
        <w:t xml:space="preserve"> di una specifica ‘era’ legata al consumo usa e getta. Parliamo di un periodo che inizia negli Anni Sessanta e si esprime con grande vigore a partire dagli Anni Ottanta, fino ai giorni nostri. </w:t>
      </w:r>
    </w:p>
    <w:p w14:paraId="17DD0BA0" w14:textId="77777777" w:rsidR="00016D0B" w:rsidRDefault="00016D0B" w:rsidP="00C3025D">
      <w:pPr>
        <w:jc w:val="both"/>
      </w:pPr>
      <w:r w:rsidRPr="00016D0B">
        <w:t xml:space="preserve">Gli oggetti musealizzati sono quelli che possono raccontare una storia, i rifiuti che hanno mantenuto una fisionomia riconoscibile, </w:t>
      </w:r>
      <w:r>
        <w:t>u</w:t>
      </w:r>
      <w:r w:rsidRPr="00016D0B">
        <w:t>na data impressa sulla confezione, un marchio, un vecchio prezzo in lire, la veste grafica riconducibile a un determinato periodo storico. Tra i reperti più comuni ci sono flaconi di creme e saponi, confezioni di caramelle e gelati, contenitori degli Anni Sessanta che spesso recano ancora impressi gli slogan che invitavano all’acquisto del prodotto</w:t>
      </w:r>
      <w:r>
        <w:t>.</w:t>
      </w:r>
    </w:p>
    <w:p w14:paraId="4142E203" w14:textId="2487F85A" w:rsidR="00016D0B" w:rsidRPr="00016D0B" w:rsidRDefault="00016D0B" w:rsidP="00C3025D">
      <w:pPr>
        <w:jc w:val="both"/>
        <w:rPr>
          <w:i/>
          <w:iCs/>
        </w:rPr>
      </w:pPr>
      <w:r w:rsidRPr="00016D0B">
        <w:rPr>
          <w:i/>
          <w:iCs/>
        </w:rPr>
        <w:t>“Non vogliamo demonizzare la plastica in sé, ma un modello di consumo diventato imperante, e dannoso per l’ambiente”.</w:t>
      </w:r>
    </w:p>
    <w:p w14:paraId="2C827E71" w14:textId="56EB7223" w:rsidR="0095233C" w:rsidRDefault="0095233C" w:rsidP="00C3025D">
      <w:pPr>
        <w:jc w:val="both"/>
      </w:pPr>
      <w:r w:rsidRPr="0095233C">
        <w:t xml:space="preserve">L’obiettivo è sensibilizzare sull’inquinamento marino e stimolare un cambiamento nell’atteggiamento verso la plastica usa e getta, promuovendo comportamenti più responsabili e sostenibili. Attraverso un’esperienza visiva ed emotiva, </w:t>
      </w:r>
      <w:r w:rsidR="00C3025D" w:rsidRPr="0095233C">
        <w:t>il pubblico</w:t>
      </w:r>
      <w:r w:rsidR="00D47C71">
        <w:t xml:space="preserve"> </w:t>
      </w:r>
      <w:r w:rsidRPr="0095233C">
        <w:t xml:space="preserve">è invitato a riflettere sull’impatto di questo materiale “immortale” nei nostri ecosistemi. </w:t>
      </w:r>
      <w:proofErr w:type="spellStart"/>
      <w:r w:rsidRPr="0095233C">
        <w:t>Archeoplastica</w:t>
      </w:r>
      <w:proofErr w:type="spellEnd"/>
      <w:r w:rsidRPr="0095233C">
        <w:t xml:space="preserve"> è un progetto educativo ed espositivo rivolto a cittadini, turisti e studenti, che sottolinea l’importanza della sostenibilità come priorità per le nostre comunità. Oltre alle esposizioni in tutta Italia, </w:t>
      </w:r>
      <w:proofErr w:type="spellStart"/>
      <w:r w:rsidRPr="0095233C">
        <w:t>Archeoplastica</w:t>
      </w:r>
      <w:proofErr w:type="spellEnd"/>
      <w:r w:rsidRPr="0095233C">
        <w:t xml:space="preserve"> è anche un museo virtuale con una community in crescita: più di 446 mila follower su Instagram e quasi 247 mila su TikTok. </w:t>
      </w:r>
    </w:p>
    <w:p w14:paraId="2C0E49BE" w14:textId="744112C6" w:rsidR="005C18BF" w:rsidRDefault="0095233C" w:rsidP="00C3025D">
      <w:pPr>
        <w:jc w:val="both"/>
      </w:pPr>
      <w:proofErr w:type="spellStart"/>
      <w:r w:rsidRPr="0095233C">
        <w:t>Archeoplastica</w:t>
      </w:r>
      <w:proofErr w:type="spellEnd"/>
      <w:r w:rsidRPr="0095233C">
        <w:t xml:space="preserve"> è molto più di una semplice esposizione: è un’esperienza che ha già affascinato e sensibilizzato migliaia di visitatori in tutta Italia. Con un format semplice ma coinvolgente e un forte impatto visivo, la mostra ha trovato spazio in musei, festival, gallerie e spazi culturali, dimostrando la sua capacità di adattarsi a contesti diversi e di stimolare il dibattito sulla plastica e il nostro rapporto con il mare.</w:t>
      </w:r>
      <w:r>
        <w:t xml:space="preserve"> </w:t>
      </w:r>
    </w:p>
    <w:p w14:paraId="4406E0CE" w14:textId="77777777" w:rsidR="00BF413A" w:rsidRDefault="00BF413A" w:rsidP="00C3025D">
      <w:pPr>
        <w:jc w:val="both"/>
      </w:pPr>
    </w:p>
    <w:p w14:paraId="11895445" w14:textId="721F205A" w:rsidR="00BF413A" w:rsidRDefault="00BF413A" w:rsidP="00C3025D">
      <w:pPr>
        <w:jc w:val="both"/>
      </w:pPr>
      <w:r>
        <w:t>A cura di</w:t>
      </w:r>
      <w:r w:rsidR="00216099">
        <w:t>:</w:t>
      </w:r>
      <w:r>
        <w:t xml:space="preserve"> </w:t>
      </w:r>
    </w:p>
    <w:p w14:paraId="60864A88" w14:textId="3F664D3B" w:rsidR="00D47C71" w:rsidRDefault="00B155FC" w:rsidP="0095233C">
      <w:proofErr w:type="spellStart"/>
      <w:r>
        <w:rPr>
          <w:kern w:val="0"/>
          <w14:ligatures w14:val="none"/>
        </w:rPr>
        <w:t>Meriem</w:t>
      </w:r>
      <w:proofErr w:type="spellEnd"/>
      <w:r>
        <w:rPr>
          <w:kern w:val="0"/>
          <w14:ligatures w14:val="none"/>
        </w:rPr>
        <w:t xml:space="preserve"> </w:t>
      </w:r>
      <w:proofErr w:type="spellStart"/>
      <w:r>
        <w:rPr>
          <w:kern w:val="0"/>
          <w14:ligatures w14:val="none"/>
        </w:rPr>
        <w:t>Khaldoun</w:t>
      </w:r>
      <w:proofErr w:type="spellEnd"/>
      <w:r>
        <w:rPr>
          <w:kern w:val="0"/>
          <w14:ligatures w14:val="none"/>
        </w:rPr>
        <w:t xml:space="preserve"> e Stefano Bucciero</w:t>
      </w:r>
    </w:p>
    <w:p w14:paraId="734A7689" w14:textId="77777777" w:rsidR="0095233C" w:rsidRDefault="0095233C" w:rsidP="0095233C"/>
    <w:p w14:paraId="02A28D89" w14:textId="77777777" w:rsidR="00016D0B" w:rsidRDefault="00016D0B" w:rsidP="0095233C"/>
    <w:sectPr w:rsidR="00016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3C"/>
    <w:rsid w:val="00016D0B"/>
    <w:rsid w:val="001C7763"/>
    <w:rsid w:val="00216099"/>
    <w:rsid w:val="00416FCC"/>
    <w:rsid w:val="005C18BF"/>
    <w:rsid w:val="0095233C"/>
    <w:rsid w:val="009605B0"/>
    <w:rsid w:val="00985342"/>
    <w:rsid w:val="00B155FC"/>
    <w:rsid w:val="00BF413A"/>
    <w:rsid w:val="00C3025D"/>
    <w:rsid w:val="00D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C82BF"/>
  <w15:chartTrackingRefBased/>
  <w15:docId w15:val="{500395DF-1A55-BA4F-9DED-B20B3D26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23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23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23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23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23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23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23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23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23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23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233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95233C"/>
  </w:style>
  <w:style w:type="character" w:styleId="Enfasigrassetto">
    <w:name w:val="Strong"/>
    <w:basedOn w:val="Carpredefinitoparagrafo"/>
    <w:uiPriority w:val="22"/>
    <w:qFormat/>
    <w:rsid w:val="0095233C"/>
    <w:rPr>
      <w:b/>
      <w:bCs/>
    </w:rPr>
  </w:style>
  <w:style w:type="character" w:styleId="Enfasicorsivo">
    <w:name w:val="Emphasis"/>
    <w:basedOn w:val="Carpredefinitoparagrafo"/>
    <w:uiPriority w:val="20"/>
    <w:qFormat/>
    <w:rsid w:val="00952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Bucciero</dc:creator>
  <cp:keywords/>
  <dc:description/>
  <cp:lastModifiedBy>Stefano Bucciero</cp:lastModifiedBy>
  <cp:revision>3</cp:revision>
  <cp:lastPrinted>2025-06-03T09:51:00Z</cp:lastPrinted>
  <dcterms:created xsi:type="dcterms:W3CDTF">2025-06-03T06:26:00Z</dcterms:created>
  <dcterms:modified xsi:type="dcterms:W3CDTF">2025-06-03T09:52:00Z</dcterms:modified>
</cp:coreProperties>
</file>