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D5A0EA" w14:textId="537F18DB" w:rsidR="00BC3BBF" w:rsidRDefault="00BC3BBF">
      <w:pPr>
        <w:pStyle w:val="Normale1"/>
      </w:pPr>
    </w:p>
    <w:p w14:paraId="48A5E883" w14:textId="3087C768" w:rsidR="000A2072" w:rsidRPr="000A2072" w:rsidRDefault="000A2072" w:rsidP="000A2072">
      <w:pPr>
        <w:shd w:val="clear" w:color="auto" w:fill="FFFFFF"/>
        <w:spacing w:line="276" w:lineRule="auto"/>
        <w:jc w:val="center"/>
        <w:rPr>
          <w:b/>
          <w:sz w:val="28"/>
          <w:szCs w:val="28"/>
        </w:rPr>
      </w:pPr>
      <w:r w:rsidRPr="000A2072">
        <w:rPr>
          <w:b/>
          <w:sz w:val="28"/>
          <w:szCs w:val="28"/>
        </w:rPr>
        <w:t xml:space="preserve">L’opera murale di Guido Van </w:t>
      </w:r>
      <w:proofErr w:type="spellStart"/>
      <w:r w:rsidRPr="000A2072">
        <w:rPr>
          <w:b/>
          <w:sz w:val="28"/>
          <w:szCs w:val="28"/>
        </w:rPr>
        <w:t>Helten</w:t>
      </w:r>
      <w:proofErr w:type="spellEnd"/>
      <w:r w:rsidRPr="000A2072">
        <w:rPr>
          <w:b/>
          <w:sz w:val="28"/>
          <w:szCs w:val="28"/>
        </w:rPr>
        <w:t xml:space="preserve"> per i 40 anni dell’Avis di Ragusa</w:t>
      </w:r>
    </w:p>
    <w:p w14:paraId="4B03DE48" w14:textId="1C939AD1" w:rsidR="000A2072" w:rsidRPr="00D04BF6" w:rsidRDefault="000A2072" w:rsidP="000A2072">
      <w:pPr>
        <w:shd w:val="clear" w:color="auto" w:fill="FFFFFF"/>
        <w:spacing w:line="276" w:lineRule="auto"/>
        <w:jc w:val="center"/>
      </w:pPr>
      <w:r w:rsidRPr="00D04BF6">
        <w:t>Work in progress</w:t>
      </w:r>
    </w:p>
    <w:p w14:paraId="51E3507C" w14:textId="77777777" w:rsidR="000A2072" w:rsidRDefault="000A2072" w:rsidP="00BD008D">
      <w:pPr>
        <w:shd w:val="clear" w:color="auto" w:fill="FFFFFF"/>
        <w:spacing w:line="276" w:lineRule="auto"/>
        <w:jc w:val="both"/>
        <w:rPr>
          <w:b/>
          <w:color w:val="222222"/>
          <w:sz w:val="28"/>
          <w:szCs w:val="28"/>
        </w:rPr>
      </w:pPr>
    </w:p>
    <w:p w14:paraId="167CA66E" w14:textId="65B0FCE8" w:rsidR="00BD008D" w:rsidRDefault="00BD008D" w:rsidP="000A2072">
      <w:pPr>
        <w:shd w:val="clear" w:color="auto" w:fill="FFFFFF"/>
        <w:spacing w:line="276" w:lineRule="auto"/>
        <w:jc w:val="both"/>
        <w:rPr>
          <w:rFonts w:ascii="Calibri" w:hAnsi="Calibri"/>
          <w:color w:val="222222"/>
        </w:rPr>
      </w:pPr>
      <w:r w:rsidRPr="00CF0166">
        <w:rPr>
          <w:color w:val="222222"/>
          <w:sz w:val="28"/>
          <w:szCs w:val="28"/>
        </w:rPr>
        <w:t xml:space="preserve">Un’immagine che </w:t>
      </w:r>
      <w:r w:rsidR="00AC3C44">
        <w:rPr>
          <w:color w:val="222222"/>
          <w:sz w:val="28"/>
          <w:szCs w:val="28"/>
        </w:rPr>
        <w:t>affiora</w:t>
      </w:r>
      <w:r w:rsidRPr="00CF0166">
        <w:rPr>
          <w:color w:val="222222"/>
          <w:sz w:val="28"/>
          <w:szCs w:val="28"/>
        </w:rPr>
        <w:t xml:space="preserve"> da lontano, dalla cultura dell’antica Grecia intrecciata alla storia siciliana, tra i rivoli della tradizione iconografica medievale e moderna, attraverso lo sguardo di uno dei massimi esponenti della street art figurativa mondiale. Liberata dal peso del tempo sulla facciata di un palazzo, riacquista una dimensione quotidiana e popolare, simbolo laico di un valore eterno che non può avere confini geografici, etnici o religiosi: la</w:t>
      </w:r>
      <w:r w:rsidRPr="00CF0166">
        <w:rPr>
          <w:b/>
          <w:bCs/>
          <w:color w:val="222222"/>
          <w:sz w:val="28"/>
          <w:szCs w:val="28"/>
        </w:rPr>
        <w:t> generosità</w:t>
      </w:r>
      <w:r w:rsidRPr="00CF0166">
        <w:rPr>
          <w:color w:val="222222"/>
          <w:sz w:val="28"/>
          <w:szCs w:val="28"/>
        </w:rPr>
        <w:t>. È questo il tema e l’orizzonte dell’opera murale che </w:t>
      </w:r>
      <w:r w:rsidRPr="00CF0166">
        <w:rPr>
          <w:b/>
          <w:bCs/>
          <w:color w:val="222222"/>
          <w:sz w:val="28"/>
          <w:szCs w:val="28"/>
        </w:rPr>
        <w:t xml:space="preserve">Guido Van </w:t>
      </w:r>
      <w:proofErr w:type="spellStart"/>
      <w:r w:rsidRPr="00CF0166">
        <w:rPr>
          <w:b/>
          <w:bCs/>
          <w:color w:val="222222"/>
          <w:sz w:val="28"/>
          <w:szCs w:val="28"/>
        </w:rPr>
        <w:t>Helten</w:t>
      </w:r>
      <w:proofErr w:type="spellEnd"/>
      <w:r w:rsidRPr="00CF0166">
        <w:rPr>
          <w:color w:val="222222"/>
          <w:sz w:val="28"/>
          <w:szCs w:val="28"/>
        </w:rPr>
        <w:t>, in collaborazione</w:t>
      </w:r>
      <w:r w:rsidR="00AC3C44">
        <w:rPr>
          <w:color w:val="222222"/>
          <w:sz w:val="28"/>
          <w:szCs w:val="28"/>
        </w:rPr>
        <w:t xml:space="preserve"> </w:t>
      </w:r>
      <w:r w:rsidRPr="00CF0166">
        <w:rPr>
          <w:color w:val="222222"/>
          <w:sz w:val="28"/>
          <w:szCs w:val="28"/>
        </w:rPr>
        <w:t>con </w:t>
      </w:r>
      <w:proofErr w:type="spellStart"/>
      <w:r w:rsidRPr="00CF0166">
        <w:rPr>
          <w:b/>
          <w:bCs/>
          <w:color w:val="222222"/>
          <w:sz w:val="28"/>
          <w:szCs w:val="28"/>
        </w:rPr>
        <w:t>FestiWall</w:t>
      </w:r>
      <w:proofErr w:type="spellEnd"/>
      <w:r w:rsidRPr="00CF0166">
        <w:rPr>
          <w:b/>
          <w:bCs/>
          <w:color w:val="222222"/>
          <w:sz w:val="28"/>
          <w:szCs w:val="28"/>
        </w:rPr>
        <w:t>,</w:t>
      </w:r>
      <w:r w:rsidRPr="00CF0166">
        <w:rPr>
          <w:color w:val="222222"/>
          <w:sz w:val="28"/>
          <w:szCs w:val="28"/>
        </w:rPr>
        <w:t> sta realizzando a Ragusa in occasione del quarantennale dell’</w:t>
      </w:r>
      <w:r w:rsidRPr="00CF0166">
        <w:rPr>
          <w:b/>
          <w:bCs/>
          <w:color w:val="222222"/>
          <w:sz w:val="28"/>
          <w:szCs w:val="28"/>
        </w:rPr>
        <w:t>Avis</w:t>
      </w:r>
      <w:r w:rsidRPr="00CF0166">
        <w:rPr>
          <w:color w:val="222222"/>
          <w:sz w:val="28"/>
          <w:szCs w:val="28"/>
        </w:rPr>
        <w:t xml:space="preserve">, per celebrare il lavoro dell’Associazione e dei tantissimi donatori di sangue della provincia, che per numero non ha eguali in Italia e in Europa.  La generosità intima e </w:t>
      </w:r>
      <w:r w:rsidR="00AC3C44" w:rsidRPr="00CF0166">
        <w:rPr>
          <w:color w:val="222222"/>
          <w:sz w:val="28"/>
          <w:szCs w:val="28"/>
        </w:rPr>
        <w:t>individuale, che</w:t>
      </w:r>
      <w:r w:rsidRPr="00CF0166">
        <w:rPr>
          <w:color w:val="222222"/>
          <w:sz w:val="28"/>
          <w:szCs w:val="28"/>
        </w:rPr>
        <w:t xml:space="preserve"> sul muro diventa sociale</w:t>
      </w:r>
      <w:r w:rsidR="00AC3C44">
        <w:rPr>
          <w:color w:val="222222"/>
          <w:sz w:val="28"/>
          <w:szCs w:val="28"/>
        </w:rPr>
        <w:t>,</w:t>
      </w:r>
      <w:r w:rsidRPr="00CF0166">
        <w:rPr>
          <w:color w:val="222222"/>
          <w:sz w:val="28"/>
          <w:szCs w:val="28"/>
        </w:rPr>
        <w:t xml:space="preserve"> diffusa, patrimonio collettivo condivisibile da tutti, ma anche circolare, come </w:t>
      </w:r>
      <w:r w:rsidR="00AC3C44">
        <w:rPr>
          <w:color w:val="222222"/>
          <w:sz w:val="28"/>
          <w:szCs w:val="28"/>
        </w:rPr>
        <w:t xml:space="preserve">un </w:t>
      </w:r>
      <w:r w:rsidRPr="00CF0166">
        <w:rPr>
          <w:b/>
          <w:bCs/>
          <w:color w:val="222222"/>
          <w:sz w:val="28"/>
          <w:szCs w:val="28"/>
        </w:rPr>
        <w:t>dono</w:t>
      </w:r>
      <w:r w:rsidRPr="00CF0166">
        <w:rPr>
          <w:color w:val="222222"/>
          <w:sz w:val="28"/>
          <w:szCs w:val="28"/>
        </w:rPr>
        <w:t> reciproco, scambio fra l’autore e la città, fra la sensibilità del primo e l’apertura all’ascolto della seconda.</w:t>
      </w:r>
      <w:r>
        <w:rPr>
          <w:rFonts w:ascii="Calibri" w:hAnsi="Calibri"/>
          <w:color w:val="222222"/>
        </w:rPr>
        <w:t xml:space="preserve"> </w:t>
      </w:r>
    </w:p>
    <w:p w14:paraId="2B4635BC" w14:textId="4CC4B057" w:rsidR="00BD008D" w:rsidRPr="00BD008D" w:rsidRDefault="00BD008D" w:rsidP="00BD008D">
      <w:pPr>
        <w:shd w:val="clear" w:color="auto" w:fill="FFFFFF"/>
        <w:spacing w:line="276" w:lineRule="auto"/>
        <w:ind w:firstLine="720"/>
        <w:jc w:val="both"/>
        <w:rPr>
          <w:color w:val="222222"/>
          <w:sz w:val="28"/>
          <w:szCs w:val="28"/>
        </w:rPr>
      </w:pPr>
      <w:r w:rsidRPr="00CF0166">
        <w:rPr>
          <w:color w:val="222222"/>
          <w:sz w:val="28"/>
          <w:szCs w:val="28"/>
        </w:rPr>
        <w:t xml:space="preserve">L’artista australiano prosegue così il dialogo con il tessuto cittadino avviato da </w:t>
      </w:r>
      <w:proofErr w:type="spellStart"/>
      <w:r w:rsidRPr="00CF0166">
        <w:rPr>
          <w:color w:val="222222"/>
          <w:sz w:val="28"/>
          <w:szCs w:val="28"/>
        </w:rPr>
        <w:t>FestiWall</w:t>
      </w:r>
      <w:proofErr w:type="spellEnd"/>
      <w:r w:rsidRPr="00CF0166">
        <w:rPr>
          <w:color w:val="222222"/>
          <w:sz w:val="28"/>
          <w:szCs w:val="28"/>
        </w:rPr>
        <w:t>, il festival internazionale d’arte pubblica a Ragusa, che quest</w:t>
      </w:r>
      <w:r w:rsidR="001C24F8">
        <w:rPr>
          <w:color w:val="222222"/>
          <w:sz w:val="28"/>
          <w:szCs w:val="28"/>
        </w:rPr>
        <w:t>’</w:t>
      </w:r>
      <w:r w:rsidRPr="00CF0166">
        <w:rPr>
          <w:color w:val="222222"/>
          <w:sz w:val="28"/>
          <w:szCs w:val="28"/>
        </w:rPr>
        <w:t>anno giunge alla sua quinta edizione, in continuità armonica con gli spazi urbani de «</w:t>
      </w:r>
      <w:r w:rsidRPr="00CF0166">
        <w:rPr>
          <w:b/>
          <w:bCs/>
          <w:color w:val="222222"/>
          <w:sz w:val="28"/>
          <w:szCs w:val="28"/>
        </w:rPr>
        <w:t>L’attesa», </w:t>
      </w:r>
      <w:r w:rsidRPr="00CF0166">
        <w:rPr>
          <w:color w:val="222222"/>
          <w:sz w:val="28"/>
          <w:szCs w:val="28"/>
        </w:rPr>
        <w:t xml:space="preserve">l’opera realizzata da Van </w:t>
      </w:r>
      <w:proofErr w:type="spellStart"/>
      <w:r w:rsidRPr="00CF0166">
        <w:rPr>
          <w:color w:val="222222"/>
          <w:sz w:val="28"/>
          <w:szCs w:val="28"/>
        </w:rPr>
        <w:t>Helten</w:t>
      </w:r>
      <w:proofErr w:type="spellEnd"/>
      <w:r w:rsidRPr="00CF0166">
        <w:rPr>
          <w:color w:val="222222"/>
          <w:sz w:val="28"/>
          <w:szCs w:val="28"/>
        </w:rPr>
        <w:t xml:space="preserve"> nel 2017 </w:t>
      </w:r>
      <w:bookmarkStart w:id="0" w:name="_GoBack"/>
      <w:r w:rsidRPr="00CF0166">
        <w:rPr>
          <w:color w:val="222222"/>
          <w:sz w:val="28"/>
          <w:szCs w:val="28"/>
        </w:rPr>
        <w:t xml:space="preserve">sul doppio prospetto del Liceo Classico </w:t>
      </w:r>
      <w:bookmarkEnd w:id="0"/>
      <w:r w:rsidR="00AC3C44">
        <w:rPr>
          <w:color w:val="222222"/>
          <w:sz w:val="28"/>
          <w:szCs w:val="28"/>
        </w:rPr>
        <w:t>ragusano</w:t>
      </w:r>
      <w:r w:rsidRPr="00CF0166">
        <w:rPr>
          <w:color w:val="222222"/>
          <w:sz w:val="28"/>
          <w:szCs w:val="28"/>
        </w:rPr>
        <w:t>, proprio vicino alla sede comunale dell’Avis. Ad ispirare l’autore, questa volta, è stat</w:t>
      </w:r>
      <w:r w:rsidR="00AC3C44">
        <w:rPr>
          <w:color w:val="222222"/>
          <w:sz w:val="28"/>
          <w:szCs w:val="28"/>
        </w:rPr>
        <w:t>a</w:t>
      </w:r>
      <w:r w:rsidRPr="00CF0166">
        <w:rPr>
          <w:color w:val="222222"/>
          <w:sz w:val="28"/>
          <w:szCs w:val="28"/>
        </w:rPr>
        <w:t xml:space="preserve"> «la ricerca sull</w:t>
      </w:r>
      <w:r w:rsidR="00AC3C44">
        <w:rPr>
          <w:color w:val="222222"/>
          <w:sz w:val="28"/>
          <w:szCs w:val="28"/>
        </w:rPr>
        <w:t>’</w:t>
      </w:r>
      <w:r w:rsidRPr="00CF0166">
        <w:rPr>
          <w:color w:val="222222"/>
          <w:sz w:val="28"/>
          <w:szCs w:val="28"/>
        </w:rPr>
        <w:t xml:space="preserve">iconografia classica, attraverso i grandi maestri che hanno trattato il tema della carità. Ho poi trasportato questi studi sulla grande tradizione degli scalpellini iblei, visitando gli splendidi palazzi barocchi di Ragusa </w:t>
      </w:r>
      <w:proofErr w:type="spellStart"/>
      <w:r w:rsidRPr="00CF0166">
        <w:rPr>
          <w:color w:val="222222"/>
          <w:sz w:val="28"/>
          <w:szCs w:val="28"/>
        </w:rPr>
        <w:t>Ibla</w:t>
      </w:r>
      <w:proofErr w:type="spellEnd"/>
      <w:r w:rsidRPr="00CF0166">
        <w:rPr>
          <w:color w:val="222222"/>
          <w:sz w:val="28"/>
          <w:szCs w:val="28"/>
        </w:rPr>
        <w:t>, le sculture del cimitero monumentale e il museo Archeologico. Mi piacerebbe che l</w:t>
      </w:r>
      <w:r w:rsidR="00AC3C44">
        <w:rPr>
          <w:color w:val="222222"/>
          <w:sz w:val="28"/>
          <w:szCs w:val="28"/>
        </w:rPr>
        <w:t>’</w:t>
      </w:r>
      <w:r w:rsidRPr="00CF0166">
        <w:rPr>
          <w:color w:val="222222"/>
          <w:sz w:val="28"/>
          <w:szCs w:val="28"/>
        </w:rPr>
        <w:t>opera finita potesse diventare il simbolo contemporaneo di un’importante associazione come l’Avis». E sarà proprio la vallata iblea, lungo la strada che da via Risorgimento porta all’antica città, ad offrire, anche di notte, il punto di vista più suggestivo per ammirare il murale, attraverso un</w:t>
      </w:r>
      <w:r w:rsidR="00AC3C44">
        <w:rPr>
          <w:color w:val="222222"/>
          <w:sz w:val="28"/>
          <w:szCs w:val="28"/>
        </w:rPr>
        <w:t>’</w:t>
      </w:r>
      <w:r w:rsidRPr="00CF0166">
        <w:rPr>
          <w:color w:val="222222"/>
          <w:sz w:val="28"/>
          <w:szCs w:val="28"/>
        </w:rPr>
        <w:t xml:space="preserve">ottica esterna </w:t>
      </w:r>
      <w:r w:rsidR="00AC3C44">
        <w:rPr>
          <w:color w:val="222222"/>
          <w:sz w:val="28"/>
          <w:szCs w:val="28"/>
        </w:rPr>
        <w:t>d</w:t>
      </w:r>
      <w:r w:rsidRPr="00CF0166">
        <w:rPr>
          <w:color w:val="222222"/>
          <w:sz w:val="28"/>
          <w:szCs w:val="28"/>
        </w:rPr>
        <w:t>al contesto urbano: una novità assoluta rispetto a tutte le altre opere pensate per il </w:t>
      </w:r>
      <w:proofErr w:type="spellStart"/>
      <w:r w:rsidRPr="00CF0166">
        <w:rPr>
          <w:color w:val="222222"/>
          <w:sz w:val="28"/>
          <w:szCs w:val="28"/>
        </w:rPr>
        <w:t>FestiWall</w:t>
      </w:r>
      <w:proofErr w:type="spellEnd"/>
      <w:r w:rsidRPr="00CF0166">
        <w:rPr>
          <w:color w:val="222222"/>
          <w:sz w:val="28"/>
          <w:szCs w:val="28"/>
        </w:rPr>
        <w:t>. Ci vorrà ancora qualche giorno</w:t>
      </w:r>
      <w:r w:rsidR="00AC3C44">
        <w:rPr>
          <w:color w:val="222222"/>
          <w:sz w:val="28"/>
          <w:szCs w:val="28"/>
        </w:rPr>
        <w:t>, ma</w:t>
      </w:r>
      <w:r w:rsidRPr="00CF0166">
        <w:rPr>
          <w:color w:val="222222"/>
          <w:sz w:val="28"/>
          <w:szCs w:val="28"/>
        </w:rPr>
        <w:t xml:space="preserve"> </w:t>
      </w:r>
      <w:r w:rsidR="00AC3C44">
        <w:rPr>
          <w:color w:val="222222"/>
          <w:sz w:val="28"/>
          <w:szCs w:val="28"/>
        </w:rPr>
        <w:t>n</w:t>
      </w:r>
      <w:r w:rsidRPr="00CF0166">
        <w:rPr>
          <w:color w:val="222222"/>
          <w:sz w:val="28"/>
          <w:szCs w:val="28"/>
        </w:rPr>
        <w:t>ell’attesa, chiunque vo</w:t>
      </w:r>
      <w:r w:rsidR="00AC3C44">
        <w:rPr>
          <w:color w:val="222222"/>
          <w:sz w:val="28"/>
          <w:szCs w:val="28"/>
        </w:rPr>
        <w:t>glia</w:t>
      </w:r>
      <w:r w:rsidRPr="00CF0166">
        <w:rPr>
          <w:color w:val="222222"/>
          <w:sz w:val="28"/>
          <w:szCs w:val="28"/>
        </w:rPr>
        <w:t xml:space="preserve"> osservare il work in progress di Guido, </w:t>
      </w:r>
      <w:r w:rsidR="00AC3C44">
        <w:rPr>
          <w:color w:val="222222"/>
          <w:sz w:val="28"/>
          <w:szCs w:val="28"/>
        </w:rPr>
        <w:t>può</w:t>
      </w:r>
      <w:r w:rsidRPr="00CF0166">
        <w:rPr>
          <w:color w:val="222222"/>
          <w:sz w:val="28"/>
          <w:szCs w:val="28"/>
        </w:rPr>
        <w:t xml:space="preserve"> </w:t>
      </w:r>
      <w:r w:rsidR="00AC3C44">
        <w:rPr>
          <w:color w:val="222222"/>
          <w:sz w:val="28"/>
          <w:szCs w:val="28"/>
        </w:rPr>
        <w:t>recarsi</w:t>
      </w:r>
      <w:r w:rsidRPr="00CF0166">
        <w:rPr>
          <w:color w:val="222222"/>
          <w:sz w:val="28"/>
          <w:szCs w:val="28"/>
        </w:rPr>
        <w:t xml:space="preserve"> in via Giordano Bruno, sotto il palazzo dell’A</w:t>
      </w:r>
      <w:r w:rsidR="00AC3C44">
        <w:rPr>
          <w:color w:val="222222"/>
          <w:sz w:val="28"/>
          <w:szCs w:val="28"/>
        </w:rPr>
        <w:t>ssociazione</w:t>
      </w:r>
      <w:r w:rsidRPr="00CF0166">
        <w:rPr>
          <w:color w:val="222222"/>
          <w:sz w:val="28"/>
          <w:szCs w:val="28"/>
        </w:rPr>
        <w:t>.</w:t>
      </w:r>
    </w:p>
    <w:p w14:paraId="09E82F01" w14:textId="63F8D95E" w:rsidR="000D13FD" w:rsidRDefault="000D13FD" w:rsidP="00BD008D">
      <w:pPr>
        <w:pStyle w:val="Normale1"/>
        <w:tabs>
          <w:tab w:val="left" w:pos="1520"/>
        </w:tabs>
        <w:spacing w:line="276" w:lineRule="auto"/>
      </w:pPr>
    </w:p>
    <w:sectPr w:rsidR="000D13FD" w:rsidSect="00827257">
      <w:headerReference w:type="even" r:id="rId7"/>
      <w:headerReference w:type="default" r:id="rId8"/>
      <w:footerReference w:type="default" r:id="rId9"/>
      <w:pgSz w:w="11906" w:h="16838"/>
      <w:pgMar w:top="1440" w:right="1700" w:bottom="1440" w:left="1276"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B561" w14:textId="77777777" w:rsidR="00826A59" w:rsidRDefault="00826A59">
      <w:r>
        <w:separator/>
      </w:r>
    </w:p>
  </w:endnote>
  <w:endnote w:type="continuationSeparator" w:id="0">
    <w:p w14:paraId="19DF30E6" w14:textId="77777777" w:rsidR="00826A59" w:rsidRDefault="008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745D" w14:textId="77777777" w:rsidR="0030132C" w:rsidRDefault="007A1610" w:rsidP="0030132C">
    <w:pPr>
      <w:pStyle w:val="Normale1"/>
      <w:tabs>
        <w:tab w:val="center" w:pos="4819"/>
        <w:tab w:val="right" w:pos="9638"/>
      </w:tabs>
      <w:rPr>
        <w:rFonts w:ascii="Arial" w:eastAsia="Arial" w:hAnsi="Arial" w:cs="Arial"/>
        <w:sz w:val="14"/>
        <w:szCs w:val="14"/>
      </w:rPr>
    </w:pPr>
    <w:r>
      <w:rPr>
        <w:rFonts w:ascii="Arial" w:eastAsia="Arial" w:hAnsi="Arial" w:cs="Arial"/>
        <w:sz w:val="16"/>
        <w:szCs w:val="16"/>
      </w:rPr>
      <w:t>Associazione Culturale Pandora</w:t>
    </w:r>
    <w:r>
      <w:rPr>
        <w:rFonts w:ascii="Arial" w:eastAsia="Arial" w:hAnsi="Arial" w:cs="Arial"/>
      </w:rPr>
      <w:t xml:space="preserve"> | </w:t>
    </w:r>
    <w:r>
      <w:rPr>
        <w:rFonts w:ascii="Arial" w:eastAsia="Arial" w:hAnsi="Arial" w:cs="Arial"/>
        <w:sz w:val="14"/>
        <w:szCs w:val="14"/>
      </w:rPr>
      <w:t xml:space="preserve">Via Giuseppe di Vittorio, 63 - 97100 - Ragusa – C.F. 92040870880 </w:t>
    </w:r>
    <w:r w:rsidR="0030132C">
      <w:rPr>
        <w:rFonts w:ascii="Arial" w:eastAsia="Arial" w:hAnsi="Arial" w:cs="Arial"/>
        <w:sz w:val="14"/>
        <w:szCs w:val="14"/>
      </w:rPr>
      <w:t>–</w:t>
    </w:r>
  </w:p>
  <w:p w14:paraId="3939F4D1" w14:textId="77777777" w:rsidR="0030132C" w:rsidRPr="0030132C" w:rsidRDefault="0030132C" w:rsidP="0030132C">
    <w:pPr>
      <w:pStyle w:val="Normale1"/>
      <w:tabs>
        <w:tab w:val="center" w:pos="4819"/>
        <w:tab w:val="right" w:pos="9638"/>
      </w:tabs>
      <w:rPr>
        <w:rFonts w:ascii="Arial" w:eastAsia="Arial" w:hAnsi="Arial" w:cs="Arial"/>
        <w:sz w:val="14"/>
        <w:szCs w:val="14"/>
      </w:rPr>
    </w:pPr>
    <w:r w:rsidRPr="0030132C">
      <w:rPr>
        <w:rFonts w:ascii="Arial" w:eastAsia="Arial" w:hAnsi="Arial" w:cs="Arial"/>
        <w:sz w:val="14"/>
        <w:szCs w:val="14"/>
      </w:rPr>
      <w:t>Ufficio stampa: stampafestiwall@gmail.com</w:t>
    </w:r>
  </w:p>
  <w:p w14:paraId="7F71D861" w14:textId="77777777" w:rsidR="007A1610" w:rsidRPr="0030132C" w:rsidRDefault="007A1610">
    <w:pPr>
      <w:pStyle w:val="Normale1"/>
      <w:tabs>
        <w:tab w:val="center" w:pos="4819"/>
        <w:tab w:val="right" w:pos="9638"/>
      </w:tabs>
    </w:pPr>
    <w:r w:rsidRPr="0030132C">
      <w:rPr>
        <w:rFonts w:ascii="Arial" w:eastAsia="Arial" w:hAnsi="Arial" w:cs="Arial"/>
        <w:sz w:val="14"/>
        <w:szCs w:val="14"/>
      </w:rPr>
      <w:t xml:space="preserve">  </w:t>
    </w:r>
  </w:p>
  <w:p w14:paraId="4D86F501" w14:textId="77777777" w:rsidR="007A1610" w:rsidRPr="0030132C" w:rsidRDefault="007A1610">
    <w:pPr>
      <w:pStyle w:val="Normale1"/>
      <w:spacing w:after="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BFEFE" w14:textId="77777777" w:rsidR="00826A59" w:rsidRDefault="00826A59">
      <w:r>
        <w:separator/>
      </w:r>
    </w:p>
  </w:footnote>
  <w:footnote w:type="continuationSeparator" w:id="0">
    <w:p w14:paraId="7781824C" w14:textId="77777777" w:rsidR="00826A59" w:rsidRDefault="0082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709"/>
      <w:gridCol w:w="1812"/>
      <w:gridCol w:w="3510"/>
    </w:tblGrid>
    <w:tr w:rsidR="007A1610" w:rsidRPr="008E0D90" w14:paraId="4D8B41CA" w14:textId="77777777" w:rsidTr="007A1610">
      <w:trPr>
        <w:trHeight w:val="151"/>
      </w:trPr>
      <w:tc>
        <w:tcPr>
          <w:tcW w:w="2389" w:type="pct"/>
          <w:tcBorders>
            <w:top w:val="nil"/>
            <w:left w:val="nil"/>
            <w:bottom w:val="single" w:sz="4" w:space="0" w:color="4F81BD" w:themeColor="accent1"/>
            <w:right w:val="nil"/>
          </w:tcBorders>
        </w:tcPr>
        <w:p w14:paraId="7E2DB1F5" w14:textId="77777777" w:rsidR="007A1610" w:rsidRDefault="007A1610">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A10FA51" w14:textId="77777777" w:rsidR="007A1610" w:rsidRDefault="00826A59">
          <w:pPr>
            <w:pStyle w:val="Nessunaspaziatura"/>
            <w:rPr>
              <w:rFonts w:ascii="Cambria" w:hAnsi="Cambria"/>
              <w:color w:val="4F81BD" w:themeColor="accent1"/>
              <w:szCs w:val="20"/>
            </w:rPr>
          </w:pPr>
          <w:sdt>
            <w:sdtPr>
              <w:rPr>
                <w:rFonts w:ascii="Cambria" w:hAnsi="Cambria"/>
                <w:color w:val="4F81BD" w:themeColor="accent1"/>
              </w:rPr>
              <w:id w:val="95367809"/>
              <w:placeholder>
                <w:docPart w:val="06A58165E1CD874AA3630315356A3989"/>
              </w:placeholder>
              <w:temporary/>
              <w:showingPlcHdr/>
            </w:sdtPr>
            <w:sdtEndPr/>
            <w:sdtContent>
              <w:r w:rsidR="007A1610">
                <w:rPr>
                  <w:rFonts w:ascii="Cambria" w:hAnsi="Cambria"/>
                  <w:color w:val="4F81BD" w:themeColor="accent1"/>
                </w:rPr>
                <w:t>[Digitare il testo]</w:t>
              </w:r>
            </w:sdtContent>
          </w:sdt>
        </w:p>
      </w:tc>
      <w:tc>
        <w:tcPr>
          <w:tcW w:w="2278" w:type="pct"/>
          <w:tcBorders>
            <w:top w:val="nil"/>
            <w:left w:val="nil"/>
            <w:bottom w:val="single" w:sz="4" w:space="0" w:color="4F81BD" w:themeColor="accent1"/>
            <w:right w:val="nil"/>
          </w:tcBorders>
        </w:tcPr>
        <w:p w14:paraId="385FC813" w14:textId="77777777" w:rsidR="007A1610" w:rsidRDefault="007A1610">
          <w:pPr>
            <w:pStyle w:val="Intestazione"/>
            <w:spacing w:line="276" w:lineRule="auto"/>
            <w:rPr>
              <w:rFonts w:ascii="Cambria" w:eastAsiaTheme="majorEastAsia" w:hAnsi="Cambria" w:cstheme="majorBidi"/>
              <w:b/>
              <w:bCs/>
              <w:color w:val="4F81BD" w:themeColor="accent1"/>
            </w:rPr>
          </w:pPr>
        </w:p>
      </w:tc>
    </w:tr>
    <w:tr w:rsidR="007A1610" w:rsidRPr="008E0D90" w14:paraId="6823AFF0" w14:textId="77777777" w:rsidTr="007A1610">
      <w:trPr>
        <w:trHeight w:val="150"/>
      </w:trPr>
      <w:tc>
        <w:tcPr>
          <w:tcW w:w="2389" w:type="pct"/>
          <w:tcBorders>
            <w:top w:val="single" w:sz="4" w:space="0" w:color="4F81BD" w:themeColor="accent1"/>
            <w:left w:val="nil"/>
            <w:bottom w:val="nil"/>
            <w:right w:val="nil"/>
          </w:tcBorders>
        </w:tcPr>
        <w:p w14:paraId="7267C7C2" w14:textId="77777777" w:rsidR="007A1610" w:rsidRDefault="007A1610">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12675477" w14:textId="77777777" w:rsidR="007A1610" w:rsidRDefault="007A1610">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1201DCB" w14:textId="77777777" w:rsidR="007A1610" w:rsidRDefault="007A1610">
          <w:pPr>
            <w:pStyle w:val="Intestazione"/>
            <w:spacing w:line="276" w:lineRule="auto"/>
            <w:rPr>
              <w:rFonts w:ascii="Cambria" w:eastAsiaTheme="majorEastAsia" w:hAnsi="Cambria" w:cstheme="majorBidi"/>
              <w:b/>
              <w:bCs/>
              <w:color w:val="4F81BD" w:themeColor="accent1"/>
            </w:rPr>
          </w:pPr>
        </w:p>
      </w:tc>
    </w:tr>
  </w:tbl>
  <w:p w14:paraId="3C21770F" w14:textId="77777777" w:rsidR="007A1610" w:rsidRDefault="007A1610" w:rsidP="00F4499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5199" w14:textId="630CC808" w:rsidR="007A1610" w:rsidRDefault="00BD008D" w:rsidP="007A1610">
    <w:pPr>
      <w:pStyle w:val="Normale1"/>
      <w:tabs>
        <w:tab w:val="center" w:pos="4819"/>
        <w:tab w:val="left" w:pos="5033"/>
        <w:tab w:val="right" w:pos="9638"/>
      </w:tabs>
      <w:spacing w:before="708"/>
    </w:pPr>
    <w:r>
      <w:rPr>
        <w:noProof/>
      </w:rPr>
      <w:drawing>
        <wp:anchor distT="0" distB="0" distL="114300" distR="114300" simplePos="0" relativeHeight="251722752" behindDoc="0" locked="0" layoutInCell="0" hidden="0" allowOverlap="0" wp14:anchorId="7FE2A976" wp14:editId="0C6E3523">
          <wp:simplePos x="0" y="0"/>
          <wp:positionH relativeFrom="margin">
            <wp:posOffset>2037715</wp:posOffset>
          </wp:positionH>
          <wp:positionV relativeFrom="paragraph">
            <wp:posOffset>66675</wp:posOffset>
          </wp:positionV>
          <wp:extent cx="1442720" cy="982345"/>
          <wp:effectExtent l="0" t="0" r="5080" b="8255"/>
          <wp:wrapNone/>
          <wp:docPr id="7" name="image01.jpg" descr="Descrizione: soggetti negativi.png"/>
          <wp:cNvGraphicFramePr/>
          <a:graphic xmlns:a="http://schemas.openxmlformats.org/drawingml/2006/main">
            <a:graphicData uri="http://schemas.openxmlformats.org/drawingml/2006/picture">
              <pic:pic xmlns:pic="http://schemas.openxmlformats.org/drawingml/2006/picture">
                <pic:nvPicPr>
                  <pic:cNvPr id="0" name="image01.jpg" descr="Descrizione: soggetti negativi.png"/>
                  <pic:cNvPicPr preferRelativeResize="0"/>
                </pic:nvPicPr>
                <pic:blipFill>
                  <a:blip r:embed="rId1"/>
                  <a:srcRect/>
                  <a:stretch>
                    <a:fillRect/>
                  </a:stretch>
                </pic:blipFill>
                <pic:spPr>
                  <a:xfrm>
                    <a:off x="0" y="0"/>
                    <a:ext cx="1442720" cy="982345"/>
                  </a:xfrm>
                  <a:prstGeom prst="rect">
                    <a:avLst/>
                  </a:prstGeom>
                  <a:ln/>
                </pic:spPr>
              </pic:pic>
            </a:graphicData>
          </a:graphic>
          <wp14:sizeRelH relativeFrom="margin">
            <wp14:pctWidth>0</wp14:pctWidth>
          </wp14:sizeRelH>
          <wp14:sizeRelV relativeFrom="margin">
            <wp14:pctHeight>0</wp14:pctHeight>
          </wp14:sizeRelV>
        </wp:anchor>
      </w:drawing>
    </w:r>
    <w:r w:rsidR="00827257">
      <w:rPr>
        <w:noProof/>
      </w:rPr>
      <w:drawing>
        <wp:anchor distT="0" distB="0" distL="114300" distR="114300" simplePos="0" relativeHeight="251657216" behindDoc="0" locked="0" layoutInCell="1" allowOverlap="1" wp14:anchorId="5AA2C002" wp14:editId="52885E1D">
          <wp:simplePos x="0" y="0"/>
          <wp:positionH relativeFrom="margin">
            <wp:posOffset>-124460</wp:posOffset>
          </wp:positionH>
          <wp:positionV relativeFrom="margin">
            <wp:posOffset>-723900</wp:posOffset>
          </wp:positionV>
          <wp:extent cx="803275" cy="774700"/>
          <wp:effectExtent l="0" t="0" r="0" b="0"/>
          <wp:wrapSquare wrapText="bothSides"/>
          <wp:docPr id="8" name="Immagine 8" descr="System:Users:extempora:Desktop:FestiWall-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Users:extempora:Desktop:FestiWall-Logo 201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774700"/>
                  </a:xfrm>
                  <a:prstGeom prst="rect">
                    <a:avLst/>
                  </a:prstGeom>
                  <a:noFill/>
                  <a:ln>
                    <a:noFill/>
                  </a:ln>
                </pic:spPr>
              </pic:pic>
            </a:graphicData>
          </a:graphic>
          <wp14:sizeRelV relativeFrom="margin">
            <wp14:pctHeight>0</wp14:pctHeight>
          </wp14:sizeRelV>
        </wp:anchor>
      </w:drawing>
    </w:r>
    <w:r w:rsidR="00827257">
      <w:rPr>
        <w:noProof/>
      </w:rPr>
      <w:ptab w:relativeTo="margin" w:alignment="right" w:leader="none"/>
    </w:r>
    <w:r w:rsidR="00827257">
      <w:rPr>
        <w:noProof/>
      </w:rPr>
      <w:drawing>
        <wp:inline distT="0" distB="0" distL="0" distR="0" wp14:anchorId="4679F46D" wp14:editId="7C62C4B4">
          <wp:extent cx="819150" cy="338674"/>
          <wp:effectExtent l="0" t="0" r="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418" cy="3602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BF"/>
    <w:rsid w:val="00030386"/>
    <w:rsid w:val="000A2072"/>
    <w:rsid w:val="000D13FD"/>
    <w:rsid w:val="001907DB"/>
    <w:rsid w:val="001C24F8"/>
    <w:rsid w:val="001D16B0"/>
    <w:rsid w:val="002F7CD5"/>
    <w:rsid w:val="0030132C"/>
    <w:rsid w:val="003A1E28"/>
    <w:rsid w:val="004A35AC"/>
    <w:rsid w:val="005A2364"/>
    <w:rsid w:val="00643D64"/>
    <w:rsid w:val="007A1610"/>
    <w:rsid w:val="00826A59"/>
    <w:rsid w:val="00827257"/>
    <w:rsid w:val="00A9460A"/>
    <w:rsid w:val="00AC3C44"/>
    <w:rsid w:val="00B3650E"/>
    <w:rsid w:val="00BC3BBF"/>
    <w:rsid w:val="00BD008D"/>
    <w:rsid w:val="00D04BF6"/>
    <w:rsid w:val="00D60333"/>
    <w:rsid w:val="00F44991"/>
    <w:rsid w:val="00F84313"/>
    <w:rsid w:val="00FE70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617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1"/>
    <w:next w:val="Normale1"/>
    <w:pPr>
      <w:keepNext/>
      <w:keepLines/>
      <w:spacing w:before="480" w:after="120"/>
      <w:contextualSpacing/>
      <w:outlineLvl w:val="0"/>
    </w:pPr>
    <w:rPr>
      <w:b/>
      <w:sz w:val="48"/>
      <w:szCs w:val="48"/>
    </w:rPr>
  </w:style>
  <w:style w:type="paragraph" w:styleId="Titolo2">
    <w:name w:val="heading 2"/>
    <w:basedOn w:val="Normale1"/>
    <w:next w:val="Normale1"/>
    <w:pPr>
      <w:keepNext/>
      <w:keepLines/>
      <w:spacing w:before="360" w:after="80"/>
      <w:contextualSpacing/>
      <w:outlineLvl w:val="1"/>
    </w:pPr>
    <w:rPr>
      <w:b/>
      <w:sz w:val="36"/>
      <w:szCs w:val="36"/>
    </w:rPr>
  </w:style>
  <w:style w:type="paragraph" w:styleId="Titolo3">
    <w:name w:val="heading 3"/>
    <w:basedOn w:val="Normale1"/>
    <w:next w:val="Normale1"/>
    <w:pPr>
      <w:keepNext/>
      <w:keepLines/>
      <w:spacing w:before="280" w:after="80"/>
      <w:contextualSpacing/>
      <w:outlineLvl w:val="2"/>
    </w:pPr>
    <w:rPr>
      <w:b/>
      <w:sz w:val="28"/>
      <w:szCs w:val="28"/>
    </w:rPr>
  </w:style>
  <w:style w:type="paragraph" w:styleId="Titolo4">
    <w:name w:val="heading 4"/>
    <w:basedOn w:val="Normale1"/>
    <w:next w:val="Normale1"/>
    <w:pPr>
      <w:keepNext/>
      <w:keepLines/>
      <w:spacing w:before="240" w:after="40"/>
      <w:contextualSpacing/>
      <w:outlineLvl w:val="3"/>
    </w:pPr>
    <w:rPr>
      <w:b/>
    </w:rPr>
  </w:style>
  <w:style w:type="paragraph" w:styleId="Titolo5">
    <w:name w:val="heading 5"/>
    <w:basedOn w:val="Normale1"/>
    <w:next w:val="Normale1"/>
    <w:pPr>
      <w:keepNext/>
      <w:keepLines/>
      <w:spacing w:before="220" w:after="40"/>
      <w:contextualSpacing/>
      <w:outlineLvl w:val="4"/>
    </w:pPr>
    <w:rPr>
      <w:b/>
      <w:sz w:val="22"/>
      <w:szCs w:val="22"/>
    </w:rPr>
  </w:style>
  <w:style w:type="paragraph" w:styleId="Titolo6">
    <w:name w:val="heading 6"/>
    <w:basedOn w:val="Normale1"/>
    <w:next w:val="Normale1"/>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contextualSpacing/>
    </w:pPr>
    <w:rPr>
      <w:b/>
      <w:sz w:val="72"/>
      <w:szCs w:val="72"/>
    </w:rPr>
  </w:style>
  <w:style w:type="paragraph" w:styleId="Sottotitolo">
    <w:name w:val="Subtitle"/>
    <w:basedOn w:val="Normale1"/>
    <w:next w:val="Normale1"/>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643D64"/>
    <w:pPr>
      <w:tabs>
        <w:tab w:val="center" w:pos="4819"/>
        <w:tab w:val="right" w:pos="9638"/>
      </w:tabs>
    </w:pPr>
  </w:style>
  <w:style w:type="character" w:customStyle="1" w:styleId="IntestazioneCarattere">
    <w:name w:val="Intestazione Carattere"/>
    <w:basedOn w:val="Carpredefinitoparagrafo"/>
    <w:link w:val="Intestazione"/>
    <w:uiPriority w:val="99"/>
    <w:rsid w:val="00643D64"/>
  </w:style>
  <w:style w:type="paragraph" w:styleId="Pidipagina">
    <w:name w:val="footer"/>
    <w:basedOn w:val="Normale"/>
    <w:link w:val="PidipaginaCarattere"/>
    <w:uiPriority w:val="99"/>
    <w:unhideWhenUsed/>
    <w:rsid w:val="00643D64"/>
    <w:pPr>
      <w:tabs>
        <w:tab w:val="center" w:pos="4819"/>
        <w:tab w:val="right" w:pos="9638"/>
      </w:tabs>
    </w:pPr>
  </w:style>
  <w:style w:type="character" w:customStyle="1" w:styleId="PidipaginaCarattere">
    <w:name w:val="Piè di pagina Carattere"/>
    <w:basedOn w:val="Carpredefinitoparagrafo"/>
    <w:link w:val="Pidipagina"/>
    <w:uiPriority w:val="99"/>
    <w:rsid w:val="00643D64"/>
  </w:style>
  <w:style w:type="paragraph" w:styleId="Testofumetto">
    <w:name w:val="Balloon Text"/>
    <w:basedOn w:val="Normale"/>
    <w:link w:val="TestofumettoCarattere"/>
    <w:uiPriority w:val="99"/>
    <w:semiHidden/>
    <w:unhideWhenUsed/>
    <w:rsid w:val="00B3650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3650E"/>
    <w:rPr>
      <w:rFonts w:ascii="Lucida Grande" w:hAnsi="Lucida Grande" w:cs="Lucida Grande"/>
      <w:sz w:val="18"/>
      <w:szCs w:val="18"/>
    </w:rPr>
  </w:style>
  <w:style w:type="character" w:styleId="Numeropagina">
    <w:name w:val="page number"/>
    <w:basedOn w:val="Carpredefinitoparagrafo"/>
    <w:uiPriority w:val="99"/>
    <w:semiHidden/>
    <w:unhideWhenUsed/>
    <w:rsid w:val="00F44991"/>
  </w:style>
  <w:style w:type="paragraph" w:styleId="Nessunaspaziatura">
    <w:name w:val="No Spacing"/>
    <w:link w:val="NessunaspaziaturaCarattere"/>
    <w:qFormat/>
    <w:rsid w:val="007A1610"/>
    <w:rPr>
      <w:rFonts w:ascii="PMingLiU" w:eastAsiaTheme="minorEastAsia" w:hAnsi="PMingLiU" w:cstheme="minorBidi"/>
      <w:color w:val="auto"/>
      <w:sz w:val="22"/>
      <w:szCs w:val="22"/>
    </w:rPr>
  </w:style>
  <w:style w:type="character" w:customStyle="1" w:styleId="NessunaspaziaturaCarattere">
    <w:name w:val="Nessuna spaziatura Carattere"/>
    <w:basedOn w:val="Carpredefinitoparagrafo"/>
    <w:link w:val="Nessunaspaziatura"/>
    <w:rsid w:val="007A1610"/>
    <w:rPr>
      <w:rFonts w:ascii="PMingLiU" w:eastAsiaTheme="minorEastAsia" w:hAnsi="PMingLiU" w:cstheme="minorBidi"/>
      <w:color w:val="auto"/>
      <w:sz w:val="22"/>
      <w:szCs w:val="22"/>
    </w:rPr>
  </w:style>
  <w:style w:type="character" w:styleId="Collegamentoipertestuale">
    <w:name w:val="Hyperlink"/>
    <w:basedOn w:val="Carpredefinitoparagrafo"/>
    <w:uiPriority w:val="99"/>
    <w:unhideWhenUsed/>
    <w:rsid w:val="00301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58165E1CD874AA3630315356A3989"/>
        <w:category>
          <w:name w:val="Generale"/>
          <w:gallery w:val="placeholder"/>
        </w:category>
        <w:types>
          <w:type w:val="bbPlcHdr"/>
        </w:types>
        <w:behaviors>
          <w:behavior w:val="content"/>
        </w:behaviors>
        <w:guid w:val="{3F0C254B-B198-1A45-8DD6-3F2338B7B987}"/>
      </w:docPartPr>
      <w:docPartBody>
        <w:p w:rsidR="006233C8" w:rsidRDefault="006233C8" w:rsidP="006233C8">
          <w:pPr>
            <w:pStyle w:val="06A58165E1CD874AA3630315356A3989"/>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C8"/>
    <w:rsid w:val="0006084A"/>
    <w:rsid w:val="006233C8"/>
    <w:rsid w:val="006364A8"/>
    <w:rsid w:val="00706FEE"/>
    <w:rsid w:val="00AA4975"/>
    <w:rsid w:val="00E74F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F2D39D6BF047747A53F195FBFDB9696">
    <w:name w:val="1F2D39D6BF047747A53F195FBFDB9696"/>
    <w:rsid w:val="006233C8"/>
  </w:style>
  <w:style w:type="paragraph" w:customStyle="1" w:styleId="06A58165E1CD874AA3630315356A3989">
    <w:name w:val="06A58165E1CD874AA3630315356A3989"/>
    <w:rsid w:val="006233C8"/>
  </w:style>
  <w:style w:type="paragraph" w:customStyle="1" w:styleId="F2159B983FDEDD468088FC6CC36D8AEE">
    <w:name w:val="F2159B983FDEDD468088FC6CC36D8AEE"/>
    <w:rsid w:val="00623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EB23-2F19-409A-AA29-C30CC09A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372</Words>
  <Characters>2123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2016-04-07T20:17:00Z</cp:lastPrinted>
  <dcterms:created xsi:type="dcterms:W3CDTF">2019-01-11T00:25:00Z</dcterms:created>
  <dcterms:modified xsi:type="dcterms:W3CDTF">2019-01-11T16:30:00Z</dcterms:modified>
</cp:coreProperties>
</file>