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A641B" w14:textId="77777777" w:rsidR="00093C81" w:rsidRPr="00416475" w:rsidRDefault="00093C81" w:rsidP="00093C8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16475">
        <w:rPr>
          <w:rFonts w:ascii="Times New Roman" w:hAnsi="Times New Roman" w:cs="Times New Roman"/>
          <w:b/>
          <w:bCs/>
        </w:rPr>
        <w:t>Comunicato Stampa</w:t>
      </w:r>
    </w:p>
    <w:p w14:paraId="113F4C3C" w14:textId="77777777" w:rsidR="00093C81" w:rsidRPr="00F0547E" w:rsidRDefault="00093C81" w:rsidP="00093C8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45C46FB" w14:textId="77777777" w:rsidR="00093C81" w:rsidRPr="007B4C69" w:rsidRDefault="00093C81" w:rsidP="00093C81">
      <w:pPr>
        <w:spacing w:after="0" w:line="276" w:lineRule="auto"/>
        <w:jc w:val="center"/>
        <w:rPr>
          <w:rFonts w:ascii="Notable" w:hAnsi="Notable" w:cs="Times New Roman"/>
        </w:rPr>
      </w:pPr>
      <w:r w:rsidRPr="007B4C69">
        <w:rPr>
          <w:rFonts w:ascii="Notable" w:hAnsi="Notable" w:cs="Times New Roman"/>
        </w:rPr>
        <w:t>VISIONI OLTRE</w:t>
      </w:r>
    </w:p>
    <w:p w14:paraId="231BD2F8" w14:textId="77777777" w:rsidR="00093C81" w:rsidRDefault="00093C81" w:rsidP="00093C81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Serate Proiezioni</w:t>
      </w:r>
    </w:p>
    <w:p w14:paraId="7D792804" w14:textId="521D7432" w:rsidR="00093C81" w:rsidRDefault="008729BA" w:rsidP="00093C81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93C81">
        <w:rPr>
          <w:rFonts w:ascii="Times New Roman" w:hAnsi="Times New Roman" w:cs="Times New Roman"/>
        </w:rPr>
        <w:t xml:space="preserve"> giugno 2024 | Screening H 19.00</w:t>
      </w:r>
    </w:p>
    <w:p w14:paraId="2C011CF0" w14:textId="77777777" w:rsidR="00093C81" w:rsidRDefault="00093C81" w:rsidP="00093C81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Opening H 18.00</w:t>
      </w:r>
    </w:p>
    <w:p w14:paraId="41BFE3DA" w14:textId="77777777" w:rsidR="00093C81" w:rsidRDefault="00093C81" w:rsidP="00093C8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994F2AA" w14:textId="77777777" w:rsidR="00093C81" w:rsidRDefault="00093C81" w:rsidP="00093C81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Studio Finestreria, Milano</w:t>
      </w:r>
    </w:p>
    <w:p w14:paraId="622E671B" w14:textId="77777777" w:rsidR="00093C81" w:rsidRDefault="00093C81" w:rsidP="00093C81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 di Claudia Ponzi e Irene Follador</w:t>
      </w:r>
    </w:p>
    <w:p w14:paraId="293660AF" w14:textId="77777777" w:rsidR="00093C81" w:rsidRDefault="00093C81" w:rsidP="00093C81">
      <w:pPr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2627E64D" w14:textId="77777777" w:rsidR="00093C81" w:rsidRDefault="00093C81" w:rsidP="00093C81">
      <w:pPr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63BAF1CF" w14:textId="602BBC3E" w:rsidR="00093C81" w:rsidRDefault="00093C81" w:rsidP="00093C81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D163B1">
        <w:rPr>
          <w:rFonts w:ascii="Times New Roman" w:hAnsi="Times New Roman" w:cs="Times New Roman"/>
          <w:b/>
          <w:bCs/>
        </w:rPr>
        <w:t>Art Studio Finestreria</w:t>
      </w:r>
      <w:r>
        <w:rPr>
          <w:rFonts w:ascii="Times New Roman" w:hAnsi="Times New Roman" w:cs="Times New Roman"/>
        </w:rPr>
        <w:t xml:space="preserve"> di Milano è lieta di annunciare l’avvio del progetto </w:t>
      </w:r>
      <w:r>
        <w:rPr>
          <w:rFonts w:ascii="Times New Roman" w:hAnsi="Times New Roman" w:cs="Times New Roman"/>
          <w:i/>
          <w:iCs/>
        </w:rPr>
        <w:t>VISIONI OLTRE</w:t>
      </w:r>
      <w:r>
        <w:rPr>
          <w:rFonts w:ascii="Times New Roman" w:hAnsi="Times New Roman" w:cs="Times New Roman"/>
        </w:rPr>
        <w:t xml:space="preserve">, un ciclo di serate di screening. </w:t>
      </w:r>
      <w:r w:rsidRPr="00DA2AD7">
        <w:rPr>
          <w:rFonts w:ascii="Times New Roman" w:hAnsi="Times New Roman" w:cs="Times New Roman"/>
          <w:b/>
          <w:bCs/>
        </w:rPr>
        <w:t xml:space="preserve">Martedì </w:t>
      </w:r>
      <w:r w:rsidR="00DA2AD7" w:rsidRPr="00DA2AD7">
        <w:rPr>
          <w:rFonts w:ascii="Times New Roman" w:hAnsi="Times New Roman" w:cs="Times New Roman"/>
          <w:b/>
          <w:bCs/>
        </w:rPr>
        <w:t>11</w:t>
      </w:r>
      <w:r w:rsidRPr="002E4AC8">
        <w:rPr>
          <w:rFonts w:ascii="Times New Roman" w:hAnsi="Times New Roman" w:cs="Times New Roman"/>
          <w:b/>
          <w:bCs/>
        </w:rPr>
        <w:t xml:space="preserve"> giugno</w:t>
      </w:r>
      <w:r>
        <w:rPr>
          <w:rFonts w:ascii="Times New Roman" w:hAnsi="Times New Roman" w:cs="Times New Roman"/>
        </w:rPr>
        <w:t xml:space="preserve"> </w:t>
      </w:r>
      <w:r w:rsidRPr="000F6CB5">
        <w:rPr>
          <w:rFonts w:ascii="Times New Roman" w:hAnsi="Times New Roman" w:cs="Times New Roman"/>
        </w:rPr>
        <w:t>alle</w:t>
      </w:r>
      <w:r w:rsidRPr="00416475">
        <w:rPr>
          <w:rFonts w:ascii="Times New Roman" w:hAnsi="Times New Roman" w:cs="Times New Roman"/>
          <w:b/>
          <w:bCs/>
        </w:rPr>
        <w:t xml:space="preserve"> ore </w:t>
      </w:r>
      <w:r w:rsidRPr="001A6A57">
        <w:rPr>
          <w:rFonts w:ascii="Times New Roman" w:hAnsi="Times New Roman" w:cs="Times New Roman"/>
          <w:b/>
          <w:bCs/>
        </w:rPr>
        <w:t>18.</w:t>
      </w:r>
      <w:r>
        <w:rPr>
          <w:rFonts w:ascii="Times New Roman" w:hAnsi="Times New Roman" w:cs="Times New Roman"/>
          <w:b/>
          <w:bCs/>
        </w:rPr>
        <w:t>0</w:t>
      </w:r>
      <w:r w:rsidRPr="001A6A57">
        <w:rPr>
          <w:rFonts w:ascii="Times New Roman" w:hAnsi="Times New Roman" w:cs="Times New Roman"/>
          <w:b/>
          <w:bCs/>
        </w:rPr>
        <w:t>0</w:t>
      </w:r>
      <w:r w:rsidRPr="001A6A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galleria propone una </w:t>
      </w:r>
      <w:r w:rsidR="00DA2AD7">
        <w:rPr>
          <w:rFonts w:ascii="Times New Roman" w:hAnsi="Times New Roman" w:cs="Times New Roman"/>
          <w:b/>
          <w:bCs/>
        </w:rPr>
        <w:t>seconda</w:t>
      </w:r>
      <w:r>
        <w:rPr>
          <w:rFonts w:ascii="Times New Roman" w:hAnsi="Times New Roman" w:cs="Times New Roman"/>
        </w:rPr>
        <w:t xml:space="preserve"> </w:t>
      </w:r>
      <w:r w:rsidRPr="00261551">
        <w:rPr>
          <w:rFonts w:ascii="Times New Roman" w:hAnsi="Times New Roman" w:cs="Times New Roman"/>
          <w:b/>
          <w:bCs/>
        </w:rPr>
        <w:t>serata</w:t>
      </w:r>
      <w:r>
        <w:rPr>
          <w:rFonts w:ascii="Times New Roman" w:hAnsi="Times New Roman" w:cs="Times New Roman"/>
        </w:rPr>
        <w:t xml:space="preserve"> con le opere videografiche di artist* che hanno partecipato all’open call. Il progetto è a cura di Claudia Ponzi e Irene Follador. </w:t>
      </w:r>
    </w:p>
    <w:p w14:paraId="15DB8A3D" w14:textId="5436EEE9" w:rsidR="00093C81" w:rsidRDefault="00093C81" w:rsidP="008729BA">
      <w:pPr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5EB7F8CF" w14:textId="0EDA5EE8" w:rsidR="005B19FF" w:rsidRDefault="00515A8C" w:rsidP="005C3A24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tema della seconda serata del progetto Visioni Oltre è la </w:t>
      </w:r>
      <w:r w:rsidRPr="00515A8C">
        <w:rPr>
          <w:rFonts w:ascii="Times New Roman" w:hAnsi="Times New Roman" w:cs="Times New Roman"/>
          <w:b/>
          <w:bCs/>
        </w:rPr>
        <w:t>connessione</w:t>
      </w:r>
      <w:r>
        <w:rPr>
          <w:rFonts w:ascii="Times New Roman" w:hAnsi="Times New Roman" w:cs="Times New Roman"/>
        </w:rPr>
        <w:t xml:space="preserve">. </w:t>
      </w:r>
      <w:r w:rsidR="006A52B6">
        <w:rPr>
          <w:rFonts w:ascii="Times New Roman" w:hAnsi="Times New Roman" w:cs="Times New Roman"/>
        </w:rPr>
        <w:t xml:space="preserve">Tutte le opere videografiche proiettate mettono in relazione </w:t>
      </w:r>
      <w:r w:rsidR="00363544">
        <w:rPr>
          <w:rFonts w:ascii="Times New Roman" w:hAnsi="Times New Roman" w:cs="Times New Roman"/>
        </w:rPr>
        <w:t xml:space="preserve">l’umano con </w:t>
      </w:r>
      <w:r w:rsidR="006F1A5E">
        <w:rPr>
          <w:rFonts w:ascii="Times New Roman" w:hAnsi="Times New Roman" w:cs="Times New Roman"/>
        </w:rPr>
        <w:t xml:space="preserve">il mondo. </w:t>
      </w:r>
      <w:r w:rsidR="00EE04A7">
        <w:rPr>
          <w:rFonts w:ascii="Times New Roman" w:hAnsi="Times New Roman" w:cs="Times New Roman"/>
        </w:rPr>
        <w:t xml:space="preserve">Le relazioni che corrono tra noi e tutto ciò che ci circonda sono elementi che influenzano la nostra percezione e ogni interazione definisce il nostro senso di identità e appartenenza. </w:t>
      </w:r>
      <w:r w:rsidR="00DF2B56">
        <w:rPr>
          <w:rFonts w:ascii="Times New Roman" w:hAnsi="Times New Roman" w:cs="Times New Roman"/>
        </w:rPr>
        <w:t xml:space="preserve">La serata perciò propone una serie di opere videografiche che indagano diverse tipologie </w:t>
      </w:r>
      <w:r w:rsidR="005B19FF">
        <w:rPr>
          <w:rFonts w:ascii="Times New Roman" w:hAnsi="Times New Roman" w:cs="Times New Roman"/>
        </w:rPr>
        <w:t xml:space="preserve">di relazioni che si possono stabilire nel contemporaneo. </w:t>
      </w:r>
    </w:p>
    <w:p w14:paraId="33074338" w14:textId="6EE83EA3" w:rsidR="005C3A24" w:rsidRDefault="00444D88" w:rsidP="005C3A24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 screening ha inizio con il video di </w:t>
      </w:r>
      <w:r w:rsidRPr="000544FB">
        <w:rPr>
          <w:rFonts w:ascii="Times New Roman" w:hAnsi="Times New Roman" w:cs="Times New Roman"/>
          <w:b/>
          <w:bCs/>
        </w:rPr>
        <w:t>Daniela D’Amore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EE2308">
        <w:rPr>
          <w:rFonts w:ascii="Times New Roman" w:hAnsi="Times New Roman" w:cs="Times New Roman"/>
          <w:i/>
          <w:iCs/>
        </w:rPr>
        <w:t>Friction</w:t>
      </w:r>
      <w:proofErr w:type="spellEnd"/>
      <w:r>
        <w:rPr>
          <w:rFonts w:ascii="Times New Roman" w:hAnsi="Times New Roman" w:cs="Times New Roman"/>
        </w:rPr>
        <w:t xml:space="preserve"> (</w:t>
      </w:r>
      <w:r w:rsidR="005C3A24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), </w:t>
      </w:r>
      <w:r w:rsidR="005C3A24">
        <w:rPr>
          <w:rFonts w:ascii="Times New Roman" w:hAnsi="Times New Roman" w:cs="Times New Roman"/>
        </w:rPr>
        <w:t xml:space="preserve">un breve video in cui l’artista gioca con l’attrito della propria pelle; il </w:t>
      </w:r>
      <w:r w:rsidR="005C3A24" w:rsidRPr="005C3A24">
        <w:rPr>
          <w:rFonts w:ascii="Times New Roman" w:hAnsi="Times New Roman" w:cs="Times New Roman"/>
        </w:rPr>
        <w:t xml:space="preserve">conflitto è </w:t>
      </w:r>
      <w:r w:rsidR="005C3A24">
        <w:rPr>
          <w:rFonts w:ascii="Times New Roman" w:hAnsi="Times New Roman" w:cs="Times New Roman"/>
        </w:rPr>
        <w:t>il risultato della frizione di</w:t>
      </w:r>
      <w:r w:rsidR="005C3A24" w:rsidRPr="005C3A24">
        <w:rPr>
          <w:rFonts w:ascii="Times New Roman" w:hAnsi="Times New Roman" w:cs="Times New Roman"/>
        </w:rPr>
        <w:t xml:space="preserve"> due parti dello stesso corpo</w:t>
      </w:r>
      <w:r w:rsidR="005C3A24">
        <w:rPr>
          <w:rFonts w:ascii="Times New Roman" w:hAnsi="Times New Roman" w:cs="Times New Roman"/>
        </w:rPr>
        <w:t xml:space="preserve">. Un’opera che indaga la relazione con l’Io interiore e che è </w:t>
      </w:r>
      <w:r w:rsidR="005C3A24" w:rsidRPr="005C3A24">
        <w:rPr>
          <w:rFonts w:ascii="Times New Roman" w:hAnsi="Times New Roman" w:cs="Times New Roman"/>
        </w:rPr>
        <w:t>metafora della crisi che si manifesta</w:t>
      </w:r>
      <w:r w:rsidR="005C3A24">
        <w:rPr>
          <w:rFonts w:ascii="Times New Roman" w:hAnsi="Times New Roman" w:cs="Times New Roman"/>
        </w:rPr>
        <w:t xml:space="preserve"> </w:t>
      </w:r>
      <w:r w:rsidR="005C3A24" w:rsidRPr="005C3A24">
        <w:rPr>
          <w:rFonts w:ascii="Times New Roman" w:hAnsi="Times New Roman" w:cs="Times New Roman"/>
        </w:rPr>
        <w:t>all’interno della personalità del soggetto.</w:t>
      </w:r>
    </w:p>
    <w:p w14:paraId="5EDBC293" w14:textId="2A5D9BA5" w:rsidR="00EE2308" w:rsidRDefault="000544FB" w:rsidP="008729BA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seguire proponiamo </w:t>
      </w:r>
      <w:r w:rsidRPr="000544FB">
        <w:rPr>
          <w:rFonts w:ascii="Times New Roman" w:hAnsi="Times New Roman" w:cs="Times New Roman"/>
          <w:i/>
          <w:iCs/>
        </w:rPr>
        <w:t>La Scheda</w:t>
      </w:r>
      <w:r>
        <w:rPr>
          <w:rFonts w:ascii="Times New Roman" w:hAnsi="Times New Roman" w:cs="Times New Roman"/>
        </w:rPr>
        <w:t xml:space="preserve"> (</w:t>
      </w:r>
      <w:r w:rsidR="00A03F1D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) di </w:t>
      </w:r>
      <w:r w:rsidRPr="000544FB">
        <w:rPr>
          <w:rFonts w:ascii="Times New Roman" w:hAnsi="Times New Roman" w:cs="Times New Roman"/>
          <w:b/>
          <w:bCs/>
        </w:rPr>
        <w:t xml:space="preserve">Santiago </w:t>
      </w:r>
      <w:proofErr w:type="spellStart"/>
      <w:r w:rsidRPr="000544FB">
        <w:rPr>
          <w:rFonts w:ascii="Times New Roman" w:hAnsi="Times New Roman" w:cs="Times New Roman"/>
          <w:b/>
          <w:bCs/>
        </w:rPr>
        <w:t>Torresagasti</w:t>
      </w:r>
      <w:proofErr w:type="spellEnd"/>
      <w:r>
        <w:rPr>
          <w:rFonts w:ascii="Times New Roman" w:hAnsi="Times New Roman" w:cs="Times New Roman"/>
        </w:rPr>
        <w:t xml:space="preserve"> </w:t>
      </w:r>
      <w:r w:rsidR="00771638">
        <w:rPr>
          <w:rFonts w:ascii="Times New Roman" w:hAnsi="Times New Roman" w:cs="Times New Roman"/>
        </w:rPr>
        <w:t xml:space="preserve">un cortometraggio che unisce riprese in ambiente intimo a immagini d’archivio personale. </w:t>
      </w:r>
      <w:r w:rsidR="00F726E7">
        <w:rPr>
          <w:rFonts w:ascii="Times New Roman" w:hAnsi="Times New Roman" w:cs="Times New Roman"/>
        </w:rPr>
        <w:t>Il filmato racconta del</w:t>
      </w:r>
      <w:r w:rsidR="00F726E7" w:rsidRPr="00F726E7">
        <w:rPr>
          <w:rFonts w:ascii="Times New Roman" w:hAnsi="Times New Roman" w:cs="Times New Roman"/>
        </w:rPr>
        <w:t xml:space="preserve"> ritrovamento di una scheda di memoria </w:t>
      </w:r>
      <w:r w:rsidR="00F726E7">
        <w:rPr>
          <w:rFonts w:ascii="Times New Roman" w:hAnsi="Times New Roman" w:cs="Times New Roman"/>
        </w:rPr>
        <w:t xml:space="preserve">e di come passato e presente si trovano improvvisamente in connessione nello stesso luogo, ovvero quello della propria </w:t>
      </w:r>
      <w:r w:rsidR="00F726E7" w:rsidRPr="00F726E7">
        <w:rPr>
          <w:rFonts w:ascii="Times New Roman" w:hAnsi="Times New Roman" w:cs="Times New Roman"/>
        </w:rPr>
        <w:t>stanza. L'immagine ricordo, con il suo arrivo inatteso, crea un'interruzione temporale.</w:t>
      </w:r>
    </w:p>
    <w:p w14:paraId="4EA42571" w14:textId="169CF1AB" w:rsidR="000544FB" w:rsidRDefault="000544FB" w:rsidP="008729BA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544FB">
        <w:rPr>
          <w:rFonts w:ascii="Times New Roman" w:hAnsi="Times New Roman" w:cs="Times New Roman"/>
          <w:b/>
          <w:bCs/>
        </w:rPr>
        <w:t>Luca Granato</w:t>
      </w:r>
      <w:r>
        <w:rPr>
          <w:rFonts w:ascii="Times New Roman" w:hAnsi="Times New Roman" w:cs="Times New Roman"/>
        </w:rPr>
        <w:t xml:space="preserve"> con </w:t>
      </w:r>
      <w:proofErr w:type="spellStart"/>
      <w:r w:rsidRPr="000544FB">
        <w:rPr>
          <w:rFonts w:ascii="Times New Roman" w:hAnsi="Times New Roman" w:cs="Times New Roman"/>
          <w:i/>
          <w:iCs/>
        </w:rPr>
        <w:t>Hoeing</w:t>
      </w:r>
      <w:proofErr w:type="spellEnd"/>
      <w:r w:rsidRPr="000544FB">
        <w:rPr>
          <w:rFonts w:ascii="Times New Roman" w:hAnsi="Times New Roman" w:cs="Times New Roman"/>
          <w:i/>
          <w:iCs/>
        </w:rPr>
        <w:t xml:space="preserve"> the Sea</w:t>
      </w:r>
      <w:r>
        <w:rPr>
          <w:rFonts w:ascii="Times New Roman" w:hAnsi="Times New Roman" w:cs="Times New Roman"/>
        </w:rPr>
        <w:t xml:space="preserve"> (</w:t>
      </w:r>
      <w:r w:rsidR="0096384F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 </w:t>
      </w:r>
      <w:r w:rsidR="00A56421">
        <w:rPr>
          <w:rFonts w:ascii="Times New Roman" w:hAnsi="Times New Roman" w:cs="Times New Roman"/>
        </w:rPr>
        <w:t>presenta u</w:t>
      </w:r>
      <w:r w:rsidR="00A56421" w:rsidRPr="00A56421">
        <w:rPr>
          <w:rFonts w:ascii="Times New Roman" w:hAnsi="Times New Roman" w:cs="Times New Roman"/>
        </w:rPr>
        <w:t>na performance avvenuta sulla costa tirrenica nell’agosto 2022</w:t>
      </w:r>
      <w:r w:rsidR="00A56421">
        <w:rPr>
          <w:rFonts w:ascii="Times New Roman" w:hAnsi="Times New Roman" w:cs="Times New Roman"/>
        </w:rPr>
        <w:t xml:space="preserve">, successivamente ripetuta. La testimonianza </w:t>
      </w:r>
      <w:r w:rsidR="00A56421" w:rsidRPr="00A56421">
        <w:rPr>
          <w:rFonts w:ascii="Times New Roman" w:hAnsi="Times New Roman" w:cs="Times New Roman"/>
        </w:rPr>
        <w:t xml:space="preserve">intende </w:t>
      </w:r>
      <w:r w:rsidR="00A56421">
        <w:rPr>
          <w:rFonts w:ascii="Times New Roman" w:hAnsi="Times New Roman" w:cs="Times New Roman"/>
        </w:rPr>
        <w:t>connettere il presente collettivo con il contesto socioeconomico e politico della società cont</w:t>
      </w:r>
      <w:r w:rsidR="00A56421" w:rsidRPr="00A56421">
        <w:rPr>
          <w:rFonts w:ascii="Times New Roman" w:hAnsi="Times New Roman" w:cs="Times New Roman"/>
        </w:rPr>
        <w:t xml:space="preserve">emporanea. </w:t>
      </w:r>
      <w:r w:rsidR="00813E81">
        <w:rPr>
          <w:rFonts w:ascii="Times New Roman" w:hAnsi="Times New Roman" w:cs="Times New Roman"/>
        </w:rPr>
        <w:t>Con ironia l’artista traccia l</w:t>
      </w:r>
      <w:r w:rsidR="00813E81" w:rsidRPr="00813E81">
        <w:rPr>
          <w:rFonts w:ascii="Times New Roman" w:eastAsia="Times New Roman" w:hAnsi="Times New Roman" w:cs="Times New Roman"/>
          <w:lang w:eastAsia="it-IT"/>
        </w:rPr>
        <w:t xml:space="preserve">a relazione tra l'uomo e la natura </w:t>
      </w:r>
      <w:r w:rsidR="00813E81">
        <w:rPr>
          <w:rFonts w:ascii="Times New Roman" w:eastAsia="Times New Roman" w:hAnsi="Times New Roman" w:cs="Times New Roman"/>
          <w:lang w:eastAsia="it-IT"/>
        </w:rPr>
        <w:t>in quanto aspetto</w:t>
      </w:r>
      <w:r w:rsidR="00813E81" w:rsidRPr="00813E81">
        <w:rPr>
          <w:rFonts w:ascii="Times New Roman" w:eastAsia="Times New Roman" w:hAnsi="Times New Roman" w:cs="Times New Roman"/>
          <w:lang w:eastAsia="it-IT"/>
        </w:rPr>
        <w:t xml:space="preserve"> fondamentale per la nostra sopravvivenza</w:t>
      </w:r>
      <w:r w:rsidR="00813E81">
        <w:rPr>
          <w:rFonts w:ascii="Times New Roman" w:eastAsia="Times New Roman" w:hAnsi="Times New Roman" w:cs="Times New Roman"/>
          <w:lang w:eastAsia="it-IT"/>
        </w:rPr>
        <w:t>; inoltre, il video intende riflettere sulle politiche ambientali attuali che mancano di azioni concrete per la salvaguardia dei territori, “</w:t>
      </w:r>
      <w:r w:rsidR="00A56421" w:rsidRPr="0020635C">
        <w:rPr>
          <w:rFonts w:ascii="Times New Roman" w:hAnsi="Times New Roman" w:cs="Times New Roman"/>
          <w:i/>
          <w:iCs/>
        </w:rPr>
        <w:t>proprio come zappare l’acqua del mare</w:t>
      </w:r>
      <w:r w:rsidR="00813E81">
        <w:rPr>
          <w:rFonts w:ascii="Times New Roman" w:hAnsi="Times New Roman" w:cs="Times New Roman"/>
        </w:rPr>
        <w:t>”.</w:t>
      </w:r>
    </w:p>
    <w:p w14:paraId="33D2F321" w14:textId="708D034B" w:rsidR="000544FB" w:rsidRDefault="000544FB" w:rsidP="00EE2666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Successivamente la documentazione della performance di </w:t>
      </w:r>
      <w:r w:rsidRPr="000544FB">
        <w:rPr>
          <w:rFonts w:ascii="Times New Roman" w:hAnsi="Times New Roman" w:cs="Times New Roman"/>
          <w:b/>
          <w:bCs/>
        </w:rPr>
        <w:t>Chiara Ventura</w:t>
      </w:r>
      <w:r>
        <w:rPr>
          <w:rFonts w:ascii="Times New Roman" w:hAnsi="Times New Roman" w:cs="Times New Roman"/>
        </w:rPr>
        <w:t xml:space="preserve">, </w:t>
      </w:r>
      <w:r w:rsidRPr="000544FB">
        <w:rPr>
          <w:rFonts w:ascii="Times New Roman" w:hAnsi="Times New Roman" w:cs="Times New Roman"/>
          <w:i/>
          <w:iCs/>
        </w:rPr>
        <w:t>A Mare</w:t>
      </w:r>
      <w:r w:rsidR="000867F5">
        <w:rPr>
          <w:rFonts w:ascii="Times New Roman" w:hAnsi="Times New Roman" w:cs="Times New Roman"/>
        </w:rPr>
        <w:t xml:space="preserve"> (2023),</w:t>
      </w:r>
      <w:r w:rsidR="00EE2666">
        <w:rPr>
          <w:rFonts w:ascii="Times New Roman" w:hAnsi="Times New Roman" w:cs="Times New Roman"/>
        </w:rPr>
        <w:t xml:space="preserve"> in cui con gesti semplici mette in contatto il proprio corpo con quello dell’Altro. Due corpi che si incontrano, che si scoprono e conoscono. Il video </w:t>
      </w:r>
      <w:r w:rsidR="000867F5">
        <w:rPr>
          <w:rFonts w:ascii="Times New Roman" w:hAnsi="Times New Roman" w:cs="Times New Roman"/>
        </w:rPr>
        <w:t xml:space="preserve">è l’osservazione di una dinamica alternata </w:t>
      </w:r>
      <w:r w:rsidR="00306F48">
        <w:rPr>
          <w:rFonts w:ascii="Times New Roman" w:hAnsi="Times New Roman" w:cs="Times New Roman"/>
        </w:rPr>
        <w:t xml:space="preserve">– </w:t>
      </w:r>
      <w:r w:rsidR="000867F5">
        <w:rPr>
          <w:rFonts w:ascii="Times New Roman" w:hAnsi="Times New Roman" w:cs="Times New Roman"/>
        </w:rPr>
        <w:t>ondulata quanto le onde del mare</w:t>
      </w:r>
      <w:r w:rsidR="00306F48">
        <w:rPr>
          <w:rFonts w:ascii="Times New Roman" w:hAnsi="Times New Roman" w:cs="Times New Roman"/>
        </w:rPr>
        <w:t xml:space="preserve"> – </w:t>
      </w:r>
      <w:r w:rsidR="00EE2666" w:rsidRPr="00EE2666">
        <w:rPr>
          <w:rFonts w:ascii="Times New Roman" w:hAnsi="Times New Roman" w:cs="Times New Roman"/>
        </w:rPr>
        <w:t xml:space="preserve">come metafora fisica di meccanismi emotivi spesso contraddittori all’interno della coppia. </w:t>
      </w:r>
      <w:r w:rsidR="004B5AC9">
        <w:rPr>
          <w:rFonts w:ascii="Times New Roman" w:hAnsi="Times New Roman" w:cs="Times New Roman"/>
        </w:rPr>
        <w:lastRenderedPageBreak/>
        <w:t>Come ci suggerisce l’artista, le relazioni umane sono un’alternanza costante e liquida di scambio</w:t>
      </w:r>
      <w:r w:rsidR="007144CC">
        <w:rPr>
          <w:rFonts w:ascii="Times New Roman" w:hAnsi="Times New Roman" w:cs="Times New Roman"/>
        </w:rPr>
        <w:t xml:space="preserve"> reciproco</w:t>
      </w:r>
      <w:r w:rsidR="00EE2666" w:rsidRPr="00EE2666">
        <w:rPr>
          <w:rFonts w:ascii="Times New Roman" w:hAnsi="Times New Roman" w:cs="Times New Roman"/>
        </w:rPr>
        <w:t>.</w:t>
      </w:r>
    </w:p>
    <w:p w14:paraId="0843D8E5" w14:textId="0C7B935D" w:rsidR="00EE2666" w:rsidRDefault="00777122" w:rsidP="00867751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777122">
        <w:rPr>
          <w:rFonts w:ascii="Times New Roman" w:hAnsi="Times New Roman" w:cs="Times New Roman"/>
        </w:rPr>
        <w:t>Il breve video di</w:t>
      </w:r>
      <w:r>
        <w:rPr>
          <w:rFonts w:ascii="Times New Roman" w:hAnsi="Times New Roman" w:cs="Times New Roman"/>
          <w:b/>
          <w:bCs/>
        </w:rPr>
        <w:t xml:space="preserve"> </w:t>
      </w:r>
      <w:r w:rsidR="00EE2666" w:rsidRPr="005C3A24">
        <w:rPr>
          <w:rFonts w:ascii="Times New Roman" w:hAnsi="Times New Roman" w:cs="Times New Roman"/>
          <w:b/>
          <w:bCs/>
        </w:rPr>
        <w:t xml:space="preserve">Rita </w:t>
      </w:r>
      <w:proofErr w:type="spellStart"/>
      <w:r w:rsidR="00EE2666" w:rsidRPr="005C3A24">
        <w:rPr>
          <w:rFonts w:ascii="Times New Roman" w:hAnsi="Times New Roman" w:cs="Times New Roman"/>
          <w:b/>
          <w:bCs/>
        </w:rPr>
        <w:t>Casdia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EE2666" w:rsidRPr="00EE2666">
        <w:rPr>
          <w:rFonts w:ascii="Times New Roman" w:hAnsi="Times New Roman" w:cs="Times New Roman"/>
          <w:i/>
          <w:iCs/>
        </w:rPr>
        <w:t>Tree</w:t>
      </w:r>
      <w:proofErr w:type="spellEnd"/>
      <w:r w:rsidR="00EE2666">
        <w:rPr>
          <w:rFonts w:ascii="Times New Roman" w:hAnsi="Times New Roman" w:cs="Times New Roman"/>
        </w:rPr>
        <w:t xml:space="preserve"> </w:t>
      </w:r>
      <w:r w:rsidR="00EE2666" w:rsidRPr="00EE2666">
        <w:rPr>
          <w:rFonts w:ascii="Times New Roman" w:hAnsi="Times New Roman" w:cs="Times New Roman"/>
          <w:i/>
          <w:iCs/>
        </w:rPr>
        <w:t>Story</w:t>
      </w:r>
      <w:r w:rsidR="00EE2666">
        <w:rPr>
          <w:rFonts w:ascii="Times New Roman" w:hAnsi="Times New Roman" w:cs="Times New Roman"/>
        </w:rPr>
        <w:t xml:space="preserve"> (20</w:t>
      </w:r>
      <w:r w:rsidR="00867751">
        <w:rPr>
          <w:rFonts w:ascii="Times New Roman" w:hAnsi="Times New Roman" w:cs="Times New Roman"/>
        </w:rPr>
        <w:t>21</w:t>
      </w:r>
      <w:r w:rsidR="00EE266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mostra </w:t>
      </w:r>
      <w:r w:rsidR="006D127E">
        <w:rPr>
          <w:rFonts w:ascii="Times New Roman" w:hAnsi="Times New Roman" w:cs="Times New Roman"/>
        </w:rPr>
        <w:t>due figurine umane intorno a un albero, da interpretare come simbolo</w:t>
      </w:r>
      <w:r w:rsidR="00867751" w:rsidRPr="00867751">
        <w:rPr>
          <w:rFonts w:ascii="Times New Roman" w:hAnsi="Times New Roman" w:cs="Times New Roman"/>
        </w:rPr>
        <w:t xml:space="preserve"> d</w:t>
      </w:r>
      <w:r w:rsidR="006D127E">
        <w:rPr>
          <w:rFonts w:ascii="Times New Roman" w:hAnsi="Times New Roman" w:cs="Times New Roman"/>
        </w:rPr>
        <w:t>ella</w:t>
      </w:r>
      <w:r w:rsidR="00867751" w:rsidRPr="00867751">
        <w:rPr>
          <w:rFonts w:ascii="Times New Roman" w:hAnsi="Times New Roman" w:cs="Times New Roman"/>
        </w:rPr>
        <w:t xml:space="preserve"> vita e d</w:t>
      </w:r>
      <w:r w:rsidR="006D127E">
        <w:rPr>
          <w:rFonts w:ascii="Times New Roman" w:hAnsi="Times New Roman" w:cs="Times New Roman"/>
        </w:rPr>
        <w:t>ella</w:t>
      </w:r>
      <w:r w:rsidR="00867751" w:rsidRPr="00867751">
        <w:rPr>
          <w:rFonts w:ascii="Times New Roman" w:hAnsi="Times New Roman" w:cs="Times New Roman"/>
        </w:rPr>
        <w:t xml:space="preserve"> natura che</w:t>
      </w:r>
      <w:r w:rsidR="0025022A">
        <w:rPr>
          <w:rFonts w:ascii="Times New Roman" w:hAnsi="Times New Roman" w:cs="Times New Roman"/>
        </w:rPr>
        <w:t xml:space="preserve"> regola e scandisce il ritmo delle stagioni e del tempo. Si tratta di un </w:t>
      </w:r>
      <w:r w:rsidR="00867751" w:rsidRPr="00867751">
        <w:rPr>
          <w:rFonts w:ascii="Times New Roman" w:hAnsi="Times New Roman" w:cs="Times New Roman"/>
        </w:rPr>
        <w:t xml:space="preserve">racconto semplice, </w:t>
      </w:r>
      <w:r w:rsidR="0025022A">
        <w:rPr>
          <w:rFonts w:ascii="Times New Roman" w:hAnsi="Times New Roman" w:cs="Times New Roman"/>
        </w:rPr>
        <w:t>quasi ancestrale del rapporto tra umano e habitat naturale, anche se in questo racconto visivo la forza del simbolo s</w:t>
      </w:r>
      <w:r w:rsidR="00867751" w:rsidRPr="00867751">
        <w:rPr>
          <w:rFonts w:ascii="Times New Roman" w:hAnsi="Times New Roman" w:cs="Times New Roman"/>
        </w:rPr>
        <w:t xml:space="preserve">compare </w:t>
      </w:r>
      <w:r w:rsidR="0025022A">
        <w:rPr>
          <w:rFonts w:ascii="Times New Roman" w:hAnsi="Times New Roman" w:cs="Times New Roman"/>
        </w:rPr>
        <w:t>in quanto attorniato da</w:t>
      </w:r>
      <w:r w:rsidR="00867751" w:rsidRPr="00867751">
        <w:rPr>
          <w:rFonts w:ascii="Times New Roman" w:hAnsi="Times New Roman" w:cs="Times New Roman"/>
        </w:rPr>
        <w:t xml:space="preserve"> uno spazio bianco</w:t>
      </w:r>
      <w:r w:rsidR="0025022A">
        <w:rPr>
          <w:rFonts w:ascii="Times New Roman" w:hAnsi="Times New Roman" w:cs="Times New Roman"/>
        </w:rPr>
        <w:t xml:space="preserve"> – </w:t>
      </w:r>
      <w:r w:rsidR="00867751" w:rsidRPr="00867751">
        <w:rPr>
          <w:rFonts w:ascii="Times New Roman" w:hAnsi="Times New Roman" w:cs="Times New Roman"/>
        </w:rPr>
        <w:t>il vuoto</w:t>
      </w:r>
      <w:r w:rsidR="0025022A">
        <w:rPr>
          <w:rFonts w:ascii="Times New Roman" w:hAnsi="Times New Roman" w:cs="Times New Roman"/>
        </w:rPr>
        <w:t xml:space="preserve"> – che </w:t>
      </w:r>
      <w:r w:rsidR="0004027F">
        <w:rPr>
          <w:rFonts w:ascii="Times New Roman" w:hAnsi="Times New Roman" w:cs="Times New Roman"/>
        </w:rPr>
        <w:t>avverte sul</w:t>
      </w:r>
      <w:r w:rsidR="00867751" w:rsidRPr="00867751">
        <w:rPr>
          <w:rFonts w:ascii="Times New Roman" w:hAnsi="Times New Roman" w:cs="Times New Roman"/>
        </w:rPr>
        <w:t>l’informe</w:t>
      </w:r>
      <w:r w:rsidR="00F4183A">
        <w:rPr>
          <w:rFonts w:ascii="Times New Roman" w:hAnsi="Times New Roman" w:cs="Times New Roman"/>
        </w:rPr>
        <w:t xml:space="preserve"> </w:t>
      </w:r>
      <w:r w:rsidR="00867751" w:rsidRPr="00867751">
        <w:rPr>
          <w:rFonts w:ascii="Times New Roman" w:hAnsi="Times New Roman" w:cs="Times New Roman"/>
        </w:rPr>
        <w:t xml:space="preserve">nell’indeterminatezza </w:t>
      </w:r>
      <w:r w:rsidR="0004027F">
        <w:rPr>
          <w:rFonts w:ascii="Times New Roman" w:hAnsi="Times New Roman" w:cs="Times New Roman"/>
        </w:rPr>
        <w:t>degli eventi.</w:t>
      </w:r>
    </w:p>
    <w:p w14:paraId="469FB960" w14:textId="79C36165" w:rsidR="00EE2666" w:rsidRDefault="005C3A24" w:rsidP="008729BA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 screening prosegue con</w:t>
      </w:r>
      <w:r w:rsidR="007465E7">
        <w:rPr>
          <w:rFonts w:ascii="Times New Roman" w:hAnsi="Times New Roman" w:cs="Times New Roman"/>
        </w:rPr>
        <w:t xml:space="preserve"> il surreale cortometraggio, </w:t>
      </w:r>
      <w:r w:rsidRPr="005C3A24"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C3A24">
        <w:rPr>
          <w:rFonts w:ascii="Times New Roman" w:hAnsi="Times New Roman" w:cs="Times New Roman"/>
          <w:i/>
          <w:iCs/>
        </w:rPr>
        <w:t>Masterpiece</w:t>
      </w:r>
      <w:proofErr w:type="spellEnd"/>
      <w:r>
        <w:rPr>
          <w:rFonts w:ascii="Times New Roman" w:hAnsi="Times New Roman" w:cs="Times New Roman"/>
        </w:rPr>
        <w:t xml:space="preserve"> (</w:t>
      </w:r>
      <w:r w:rsidR="007465E7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)</w:t>
      </w:r>
      <w:r w:rsidR="007465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di </w:t>
      </w:r>
      <w:r w:rsidR="00771638" w:rsidRPr="00F4183A">
        <w:rPr>
          <w:rFonts w:ascii="Times New Roman" w:hAnsi="Times New Roman" w:cs="Times New Roman"/>
          <w:b/>
          <w:bCs/>
        </w:rPr>
        <w:t>Duilio</w:t>
      </w:r>
      <w:r w:rsidR="00771638">
        <w:rPr>
          <w:rFonts w:ascii="Times New Roman" w:hAnsi="Times New Roman" w:cs="Times New Roman"/>
        </w:rPr>
        <w:t xml:space="preserve"> </w:t>
      </w:r>
      <w:r w:rsidR="00771638" w:rsidRPr="00F4183A">
        <w:rPr>
          <w:rFonts w:ascii="Times New Roman" w:hAnsi="Times New Roman" w:cs="Times New Roman"/>
          <w:b/>
          <w:bCs/>
        </w:rPr>
        <w:t>Forte</w:t>
      </w:r>
      <w:r w:rsidR="00771638">
        <w:rPr>
          <w:rFonts w:ascii="Times New Roman" w:hAnsi="Times New Roman" w:cs="Times New Roman"/>
        </w:rPr>
        <w:t xml:space="preserve"> </w:t>
      </w:r>
      <w:r w:rsidR="007465E7">
        <w:rPr>
          <w:rFonts w:ascii="Times New Roman" w:hAnsi="Times New Roman" w:cs="Times New Roman"/>
        </w:rPr>
        <w:t xml:space="preserve">che ci </w:t>
      </w:r>
      <w:r w:rsidR="00641EC5">
        <w:rPr>
          <w:rFonts w:ascii="Times New Roman" w:hAnsi="Times New Roman" w:cs="Times New Roman"/>
        </w:rPr>
        <w:t xml:space="preserve">guida in uno stravagante viaggio di un personaggio che lascia la vita </w:t>
      </w:r>
      <w:r w:rsidR="0017461D">
        <w:rPr>
          <w:rFonts w:ascii="Times New Roman" w:hAnsi="Times New Roman" w:cs="Times New Roman"/>
        </w:rPr>
        <w:t xml:space="preserve">nella provincia alla ricerca delle opportunità della grande città. </w:t>
      </w:r>
      <w:r w:rsidR="009B4A38">
        <w:rPr>
          <w:rFonts w:ascii="Times New Roman" w:hAnsi="Times New Roman" w:cs="Times New Roman"/>
        </w:rPr>
        <w:t xml:space="preserve">Le difficoltà incontrate nel percorso connettono il pubblico sia con l’urbano sia con il protagonista stesso nel suo cammino nella realizzazione del proprio capolavoro. </w:t>
      </w:r>
    </w:p>
    <w:p w14:paraId="293CBBFC" w14:textId="5FA64F5B" w:rsidR="00771638" w:rsidRDefault="00343139" w:rsidP="00991CC2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filmato di </w:t>
      </w:r>
      <w:r w:rsidR="00771638" w:rsidRPr="00343139">
        <w:rPr>
          <w:rFonts w:ascii="Times New Roman" w:hAnsi="Times New Roman" w:cs="Times New Roman"/>
          <w:b/>
          <w:bCs/>
        </w:rPr>
        <w:t>Giulio</w:t>
      </w:r>
      <w:r w:rsidR="00771638">
        <w:rPr>
          <w:rFonts w:ascii="Times New Roman" w:hAnsi="Times New Roman" w:cs="Times New Roman"/>
        </w:rPr>
        <w:t xml:space="preserve"> </w:t>
      </w:r>
      <w:r w:rsidR="00771638" w:rsidRPr="00952F80">
        <w:rPr>
          <w:rFonts w:ascii="Times New Roman" w:hAnsi="Times New Roman" w:cs="Times New Roman"/>
          <w:b/>
          <w:bCs/>
        </w:rPr>
        <w:t>Golfieri</w:t>
      </w:r>
      <w:r>
        <w:rPr>
          <w:rFonts w:ascii="Times New Roman" w:hAnsi="Times New Roman" w:cs="Times New Roman"/>
        </w:rPr>
        <w:t xml:space="preserve">, </w:t>
      </w:r>
      <w:r w:rsidR="007465E7" w:rsidRPr="00343139">
        <w:rPr>
          <w:rFonts w:ascii="Times New Roman" w:hAnsi="Times New Roman" w:cs="Times New Roman"/>
          <w:i/>
          <w:iCs/>
        </w:rPr>
        <w:t>Ombre</w:t>
      </w:r>
      <w:r w:rsidR="007465E7">
        <w:rPr>
          <w:rFonts w:ascii="Times New Roman" w:hAnsi="Times New Roman" w:cs="Times New Roman"/>
        </w:rPr>
        <w:t xml:space="preserve"> (</w:t>
      </w:r>
      <w:r w:rsidR="00991CC2">
        <w:rPr>
          <w:rFonts w:ascii="Times New Roman" w:hAnsi="Times New Roman" w:cs="Times New Roman"/>
        </w:rPr>
        <w:t>2022</w:t>
      </w:r>
      <w:r w:rsidR="007465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è un’indagine sulle condizioni delle persone che vivono sulle strade di Milano. </w:t>
      </w:r>
      <w:r w:rsidR="00991CC2">
        <w:rPr>
          <w:rFonts w:ascii="Times New Roman" w:hAnsi="Times New Roman" w:cs="Times New Roman"/>
        </w:rPr>
        <w:t xml:space="preserve">Ogni notte i loro rifugi </w:t>
      </w:r>
      <w:r w:rsidR="00991CC2" w:rsidRPr="00991CC2">
        <w:rPr>
          <w:rFonts w:ascii="Times New Roman" w:hAnsi="Times New Roman" w:cs="Times New Roman"/>
        </w:rPr>
        <w:t>davanti le vetrine delle grandi marche</w:t>
      </w:r>
      <w:r w:rsidR="00991CC2">
        <w:rPr>
          <w:rFonts w:ascii="Times New Roman" w:hAnsi="Times New Roman" w:cs="Times New Roman"/>
        </w:rPr>
        <w:t xml:space="preserve"> sono una presenza abituale nel panorama della città</w:t>
      </w:r>
      <w:r w:rsidR="00991CC2" w:rsidRPr="00991CC2">
        <w:rPr>
          <w:rFonts w:ascii="Times New Roman" w:hAnsi="Times New Roman" w:cs="Times New Roman"/>
        </w:rPr>
        <w:t xml:space="preserve">. </w:t>
      </w:r>
      <w:r w:rsidR="00991CC2">
        <w:rPr>
          <w:rFonts w:ascii="Times New Roman" w:hAnsi="Times New Roman" w:cs="Times New Roman"/>
        </w:rPr>
        <w:t xml:space="preserve">Le immagini unite alle testimonianze registrate </w:t>
      </w:r>
      <w:r w:rsidR="00E869F5">
        <w:rPr>
          <w:rFonts w:ascii="Times New Roman" w:hAnsi="Times New Roman" w:cs="Times New Roman"/>
        </w:rPr>
        <w:t xml:space="preserve">in cui alcuni clochard racconta le proprie esperienze </w:t>
      </w:r>
      <w:r w:rsidR="00706A48">
        <w:rPr>
          <w:rFonts w:ascii="Times New Roman" w:hAnsi="Times New Roman" w:cs="Times New Roman"/>
        </w:rPr>
        <w:t xml:space="preserve">rappresentano uno studio del contesto sociale e urbano contemporaneo, in modo da creare così comprensione e rispetto. </w:t>
      </w:r>
    </w:p>
    <w:p w14:paraId="6A48BC29" w14:textId="765E3912" w:rsidR="00771638" w:rsidRDefault="00771638" w:rsidP="008729BA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771638">
        <w:rPr>
          <w:rFonts w:ascii="Times New Roman" w:hAnsi="Times New Roman" w:cs="Times New Roman"/>
          <w:b/>
          <w:bCs/>
        </w:rPr>
        <w:t>Andrea Zendali</w:t>
      </w:r>
      <w:r>
        <w:rPr>
          <w:rFonts w:ascii="Times New Roman" w:hAnsi="Times New Roman" w:cs="Times New Roman"/>
        </w:rPr>
        <w:t xml:space="preserve"> con </w:t>
      </w:r>
      <w:r w:rsidRPr="00771638">
        <w:rPr>
          <w:rFonts w:ascii="Times New Roman" w:hAnsi="Times New Roman" w:cs="Times New Roman"/>
          <w:i/>
          <w:iCs/>
        </w:rPr>
        <w:t>Leggerezza</w:t>
      </w:r>
      <w:r>
        <w:rPr>
          <w:rFonts w:ascii="Times New Roman" w:hAnsi="Times New Roman" w:cs="Times New Roman"/>
        </w:rPr>
        <w:t xml:space="preserve"> (2023) </w:t>
      </w:r>
      <w:r w:rsidR="00B04663">
        <w:rPr>
          <w:rFonts w:ascii="Times New Roman" w:hAnsi="Times New Roman" w:cs="Times New Roman"/>
        </w:rPr>
        <w:t>nasce dalla relazione dell’artista con il mondo, con la quotidianità. Elementi e piacevoli sorprese che lo colpiscono durante la giornata e che Andrea Zendali tenta di decontestualizzare rispetto a quell</w:t>
      </w:r>
      <w:r w:rsidR="00775A17">
        <w:rPr>
          <w:rFonts w:ascii="Times New Roman" w:hAnsi="Times New Roman" w:cs="Times New Roman"/>
        </w:rPr>
        <w:t>o</w:t>
      </w:r>
      <w:r w:rsidR="00B04663">
        <w:rPr>
          <w:rFonts w:ascii="Times New Roman" w:hAnsi="Times New Roman" w:cs="Times New Roman"/>
        </w:rPr>
        <w:t xml:space="preserve"> che è </w:t>
      </w:r>
      <w:r w:rsidR="00775A17">
        <w:rPr>
          <w:rFonts w:ascii="Times New Roman" w:hAnsi="Times New Roman" w:cs="Times New Roman"/>
        </w:rPr>
        <w:t xml:space="preserve">l’urbano. L’artista filma </w:t>
      </w:r>
      <w:r w:rsidR="001B09C9">
        <w:rPr>
          <w:rFonts w:ascii="Times New Roman" w:hAnsi="Times New Roman" w:cs="Times New Roman"/>
        </w:rPr>
        <w:t xml:space="preserve">e isola </w:t>
      </w:r>
      <w:r w:rsidR="00775A17">
        <w:rPr>
          <w:rFonts w:ascii="Times New Roman" w:hAnsi="Times New Roman" w:cs="Times New Roman"/>
        </w:rPr>
        <w:t xml:space="preserve">elementi </w:t>
      </w:r>
      <w:r w:rsidR="001B09C9">
        <w:rPr>
          <w:rFonts w:ascii="Times New Roman" w:hAnsi="Times New Roman" w:cs="Times New Roman"/>
        </w:rPr>
        <w:t>che ogni giorno possiamo incontrare vivendo la città, ma che rende astratte forme di meraviglia poiché intrise di un profondo senso di leggerezza.</w:t>
      </w:r>
    </w:p>
    <w:p w14:paraId="6ED16DE1" w14:textId="3D4C1741" w:rsidR="00361AC9" w:rsidRDefault="00771638" w:rsidP="00361AC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Chiude la serata l’opera di </w:t>
      </w:r>
      <w:r w:rsidRPr="00771638">
        <w:rPr>
          <w:rFonts w:ascii="Times New Roman" w:hAnsi="Times New Roman" w:cs="Times New Roman"/>
          <w:b/>
          <w:bCs/>
        </w:rPr>
        <w:t>Leyla Rodriguez</w:t>
      </w:r>
      <w:r>
        <w:rPr>
          <w:rFonts w:ascii="Times New Roman" w:hAnsi="Times New Roman" w:cs="Times New Roman"/>
        </w:rPr>
        <w:t xml:space="preserve">, </w:t>
      </w:r>
      <w:r w:rsidRPr="00771638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771638">
        <w:rPr>
          <w:rFonts w:ascii="Times New Roman" w:hAnsi="Times New Roman" w:cs="Times New Roman"/>
          <w:i/>
          <w:iCs/>
        </w:rPr>
        <w:t>Separation</w:t>
      </w:r>
      <w:proofErr w:type="spellEnd"/>
      <w:r w:rsidRPr="00771638">
        <w:rPr>
          <w:rFonts w:ascii="Times New Roman" w:hAnsi="Times New Roman" w:cs="Times New Roman"/>
          <w:i/>
          <w:iCs/>
        </w:rPr>
        <w:t xml:space="preserve"> Loop</w:t>
      </w:r>
      <w:r>
        <w:rPr>
          <w:rFonts w:ascii="Times New Roman" w:hAnsi="Times New Roman" w:cs="Times New Roman"/>
        </w:rPr>
        <w:t xml:space="preserve"> (</w:t>
      </w:r>
      <w:r w:rsidR="00E869F5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 xml:space="preserve">), </w:t>
      </w:r>
      <w:r w:rsidR="00433C16">
        <w:rPr>
          <w:rFonts w:ascii="Times New Roman" w:hAnsi="Times New Roman" w:cs="Times New Roman"/>
        </w:rPr>
        <w:t>dove il titolo anticipa la paradossalità delle immagini. Il video si pone l’obiettivo di rompere le nostre connessioni con i nostri modi di essere e di vedere la quotidianità sia delle cose sia delle creature viventi. Tutti gli elementi dell’ambiente si mescolano in una geografia nuova</w:t>
      </w:r>
      <w:r w:rsidR="00850A7E">
        <w:rPr>
          <w:rFonts w:ascii="Times New Roman" w:hAnsi="Times New Roman" w:cs="Times New Roman"/>
        </w:rPr>
        <w:t xml:space="preserve">, visitati da una giovane donna protagonista del filmato che ci guida in un viaggio di riscoperta. </w:t>
      </w:r>
    </w:p>
    <w:p w14:paraId="335983D3" w14:textId="77777777" w:rsidR="00433C16" w:rsidRPr="00361AC9" w:rsidRDefault="00433C16" w:rsidP="00361AC9">
      <w:pPr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54DF4F97" w14:textId="15FD314B" w:rsidR="00016A2A" w:rsidRPr="00016A2A" w:rsidRDefault="00016A2A" w:rsidP="008729BA">
      <w:pPr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6ED19CBA" w14:textId="77777777" w:rsidR="00016A2A" w:rsidRPr="00016A2A" w:rsidRDefault="00016A2A" w:rsidP="00016A2A">
      <w:pPr>
        <w:jc w:val="both"/>
        <w:rPr>
          <w:rFonts w:ascii="Times New Roman" w:hAnsi="Times New Roman" w:cs="Times New Roman"/>
        </w:rPr>
      </w:pPr>
    </w:p>
    <w:p w14:paraId="6C19C939" w14:textId="77777777" w:rsidR="00AA2078" w:rsidRPr="00361AC9" w:rsidRDefault="00AA2078" w:rsidP="00016A2A">
      <w:pPr>
        <w:jc w:val="both"/>
        <w:rPr>
          <w:rFonts w:ascii="Times New Roman" w:hAnsi="Times New Roman" w:cs="Times New Roman"/>
          <w:b/>
          <w:bCs/>
        </w:rPr>
      </w:pPr>
      <w:r w:rsidRPr="00361AC9">
        <w:rPr>
          <w:rFonts w:ascii="Times New Roman" w:hAnsi="Times New Roman" w:cs="Times New Roman"/>
          <w:b/>
          <w:bCs/>
        </w:rPr>
        <w:t>BIO</w:t>
      </w:r>
    </w:p>
    <w:p w14:paraId="5B41BE4A" w14:textId="45F99772" w:rsidR="001A7DB8" w:rsidRDefault="00692532" w:rsidP="00016A2A">
      <w:pPr>
        <w:jc w:val="both"/>
        <w:rPr>
          <w:rFonts w:ascii="Times New Roman" w:hAnsi="Times New Roman" w:cs="Times New Roman"/>
        </w:rPr>
      </w:pPr>
      <w:r w:rsidRPr="002C2B5B">
        <w:rPr>
          <w:rFonts w:ascii="Times New Roman" w:hAnsi="Times New Roman" w:cs="Times New Roman"/>
          <w:b/>
          <w:bCs/>
        </w:rPr>
        <w:t xml:space="preserve">Rita </w:t>
      </w:r>
      <w:proofErr w:type="spellStart"/>
      <w:r w:rsidRPr="002C2B5B">
        <w:rPr>
          <w:rFonts w:ascii="Times New Roman" w:hAnsi="Times New Roman" w:cs="Times New Roman"/>
          <w:b/>
          <w:bCs/>
        </w:rPr>
        <w:t>Casdia</w:t>
      </w:r>
      <w:proofErr w:type="spellEnd"/>
      <w:r>
        <w:rPr>
          <w:rFonts w:ascii="Times New Roman" w:hAnsi="Times New Roman" w:cs="Times New Roman"/>
        </w:rPr>
        <w:t xml:space="preserve"> (</w:t>
      </w:r>
      <w:r w:rsidR="00515A8C" w:rsidRPr="00515A8C">
        <w:rPr>
          <w:rFonts w:ascii="Times New Roman" w:hAnsi="Times New Roman" w:cs="Times New Roman"/>
        </w:rPr>
        <w:t>Barcellona Pozzo di Gotto, 1977</w:t>
      </w:r>
      <w:r>
        <w:rPr>
          <w:rFonts w:ascii="Times New Roman" w:hAnsi="Times New Roman" w:cs="Times New Roman"/>
        </w:rPr>
        <w:t>)</w:t>
      </w:r>
      <w:r w:rsidR="00515A8C">
        <w:rPr>
          <w:rFonts w:ascii="Times New Roman" w:hAnsi="Times New Roman" w:cs="Times New Roman"/>
        </w:rPr>
        <w:t xml:space="preserve"> ha studiato dapprima all’Accademia di Belle Arti di Palermo, spostandosi in seguito a Milano dove ha frequentato l’Accademia di Belle Arti di Brera. </w:t>
      </w:r>
      <w:r w:rsidR="00923E94">
        <w:rPr>
          <w:rFonts w:ascii="Times New Roman" w:hAnsi="Times New Roman" w:cs="Times New Roman"/>
        </w:rPr>
        <w:t xml:space="preserve">Ha partecipato a molti festival internazionali di immagini in movimento tra cui: </w:t>
      </w:r>
      <w:r w:rsidR="00923E94" w:rsidRPr="00923E94">
        <w:rPr>
          <w:rFonts w:ascii="Times New Roman" w:hAnsi="Times New Roman" w:cs="Times New Roman"/>
        </w:rPr>
        <w:t>17.KURZFILMFESTIVA</w:t>
      </w:r>
      <w:r w:rsidR="00923E94">
        <w:rPr>
          <w:rFonts w:ascii="Times New Roman" w:hAnsi="Times New Roman" w:cs="Times New Roman"/>
        </w:rPr>
        <w:t xml:space="preserve">L a </w:t>
      </w:r>
      <w:r w:rsidR="00923E94" w:rsidRPr="00923E94">
        <w:rPr>
          <w:rFonts w:ascii="Times New Roman" w:hAnsi="Times New Roman" w:cs="Times New Roman"/>
        </w:rPr>
        <w:t>Weimar,</w:t>
      </w:r>
      <w:r w:rsidR="00923E94">
        <w:rPr>
          <w:rFonts w:ascii="Times New Roman" w:hAnsi="Times New Roman" w:cs="Times New Roman"/>
        </w:rPr>
        <w:t xml:space="preserve"> al </w:t>
      </w:r>
      <w:r w:rsidR="00923E94" w:rsidRPr="00923E94">
        <w:rPr>
          <w:rFonts w:ascii="Times New Roman" w:hAnsi="Times New Roman" w:cs="Times New Roman"/>
        </w:rPr>
        <w:t xml:space="preserve">Pesaro Film Festival, </w:t>
      </w:r>
      <w:r w:rsidR="00923E94">
        <w:rPr>
          <w:rFonts w:ascii="Times New Roman" w:hAnsi="Times New Roman" w:cs="Times New Roman"/>
        </w:rPr>
        <w:t xml:space="preserve">al </w:t>
      </w:r>
      <w:r w:rsidR="00923E94" w:rsidRPr="00923E94">
        <w:rPr>
          <w:rFonts w:ascii="Times New Roman" w:hAnsi="Times New Roman" w:cs="Times New Roman"/>
        </w:rPr>
        <w:t>Video Art Festival &amp; Fair</w:t>
      </w:r>
      <w:r w:rsidR="00923E94">
        <w:rPr>
          <w:rFonts w:ascii="Times New Roman" w:hAnsi="Times New Roman" w:cs="Times New Roman"/>
        </w:rPr>
        <w:t xml:space="preserve"> di </w:t>
      </w:r>
      <w:proofErr w:type="spellStart"/>
      <w:r w:rsidR="00923E94" w:rsidRPr="00923E94">
        <w:rPr>
          <w:rFonts w:ascii="Times New Roman" w:hAnsi="Times New Roman" w:cs="Times New Roman"/>
        </w:rPr>
        <w:t>Barcelona</w:t>
      </w:r>
      <w:proofErr w:type="spellEnd"/>
      <w:r w:rsidR="00923E94" w:rsidRPr="00923E94">
        <w:rPr>
          <w:rFonts w:ascii="Times New Roman" w:hAnsi="Times New Roman" w:cs="Times New Roman"/>
        </w:rPr>
        <w:t xml:space="preserve">, </w:t>
      </w:r>
      <w:r w:rsidR="00923E94">
        <w:rPr>
          <w:rFonts w:ascii="Times New Roman" w:hAnsi="Times New Roman" w:cs="Times New Roman"/>
        </w:rPr>
        <w:t xml:space="preserve">al </w:t>
      </w:r>
      <w:r w:rsidR="00923E94" w:rsidRPr="00923E94">
        <w:rPr>
          <w:rFonts w:ascii="Times New Roman" w:hAnsi="Times New Roman" w:cs="Times New Roman"/>
        </w:rPr>
        <w:t>Filmmaker Festival 35</w:t>
      </w:r>
      <w:r w:rsidR="00923E94">
        <w:rPr>
          <w:rFonts w:ascii="Times New Roman" w:hAnsi="Times New Roman" w:cs="Times New Roman"/>
        </w:rPr>
        <w:t xml:space="preserve"> nello</w:t>
      </w:r>
      <w:r w:rsidR="00923E94" w:rsidRPr="00923E94">
        <w:rPr>
          <w:rFonts w:ascii="Times New Roman" w:hAnsi="Times New Roman" w:cs="Times New Roman"/>
        </w:rPr>
        <w:t xml:space="preserve"> Spazio Oberdan</w:t>
      </w:r>
      <w:r w:rsidR="00923E94">
        <w:rPr>
          <w:rFonts w:ascii="Times New Roman" w:hAnsi="Times New Roman" w:cs="Times New Roman"/>
        </w:rPr>
        <w:t xml:space="preserve"> a </w:t>
      </w:r>
      <w:r w:rsidR="00923E94" w:rsidRPr="00923E94">
        <w:rPr>
          <w:rFonts w:ascii="Times New Roman" w:hAnsi="Times New Roman" w:cs="Times New Roman"/>
        </w:rPr>
        <w:t>Milano</w:t>
      </w:r>
      <w:r w:rsidR="00923E94">
        <w:rPr>
          <w:rFonts w:ascii="Times New Roman" w:hAnsi="Times New Roman" w:cs="Times New Roman"/>
        </w:rPr>
        <w:t>,</w:t>
      </w:r>
      <w:r w:rsidR="00923E94" w:rsidRPr="00923E94">
        <w:rPr>
          <w:rFonts w:ascii="Times New Roman" w:hAnsi="Times New Roman" w:cs="Times New Roman"/>
        </w:rPr>
        <w:t xml:space="preserve"> </w:t>
      </w:r>
      <w:proofErr w:type="spellStart"/>
      <w:r w:rsidR="00923E94" w:rsidRPr="00923E94">
        <w:rPr>
          <w:rFonts w:ascii="Times New Roman" w:hAnsi="Times New Roman" w:cs="Times New Roman"/>
        </w:rPr>
        <w:t>Crosstalk</w:t>
      </w:r>
      <w:proofErr w:type="spellEnd"/>
      <w:r w:rsidR="00923E94" w:rsidRPr="00923E94">
        <w:rPr>
          <w:rFonts w:ascii="Times New Roman" w:hAnsi="Times New Roman" w:cs="Times New Roman"/>
        </w:rPr>
        <w:t xml:space="preserve"> ed7 Video Art Festival Budapest, </w:t>
      </w:r>
      <w:r w:rsidR="00923E94">
        <w:rPr>
          <w:rFonts w:ascii="Times New Roman" w:hAnsi="Times New Roman" w:cs="Times New Roman"/>
        </w:rPr>
        <w:t>alla decima edizione del C</w:t>
      </w:r>
      <w:r w:rsidR="00923E94" w:rsidRPr="00923E94">
        <w:rPr>
          <w:rFonts w:ascii="Times New Roman" w:hAnsi="Times New Roman" w:cs="Times New Roman"/>
        </w:rPr>
        <w:t>à Foscari Short Film Festival</w:t>
      </w:r>
      <w:r w:rsidR="00923E94">
        <w:rPr>
          <w:rFonts w:ascii="Times New Roman" w:hAnsi="Times New Roman" w:cs="Times New Roman"/>
        </w:rPr>
        <w:t xml:space="preserve"> alla </w:t>
      </w:r>
      <w:r w:rsidR="00923E94" w:rsidRPr="00923E94">
        <w:rPr>
          <w:rFonts w:ascii="Times New Roman" w:hAnsi="Times New Roman" w:cs="Times New Roman"/>
        </w:rPr>
        <w:t>Fondazione Bevilacqua La Masa</w:t>
      </w:r>
      <w:r w:rsidR="00923E94">
        <w:rPr>
          <w:rFonts w:ascii="Times New Roman" w:hAnsi="Times New Roman" w:cs="Times New Roman"/>
        </w:rPr>
        <w:t xml:space="preserve"> di </w:t>
      </w:r>
      <w:r w:rsidR="00923E94" w:rsidRPr="00923E94">
        <w:rPr>
          <w:rFonts w:ascii="Times New Roman" w:hAnsi="Times New Roman" w:cs="Times New Roman"/>
        </w:rPr>
        <w:t>Venezia.</w:t>
      </w:r>
      <w:r w:rsidR="00923E94">
        <w:rPr>
          <w:rFonts w:ascii="Times New Roman" w:hAnsi="Times New Roman" w:cs="Times New Roman"/>
        </w:rPr>
        <w:t xml:space="preserve"> </w:t>
      </w:r>
      <w:r w:rsidR="003A0ECB">
        <w:rPr>
          <w:rFonts w:ascii="Times New Roman" w:hAnsi="Times New Roman" w:cs="Times New Roman"/>
        </w:rPr>
        <w:t xml:space="preserve">Ha vinto premi per le opere videografiche in Italia e in Colombia e ha esposto in mostre personali e collettive in diverse istituzioni italiane. </w:t>
      </w:r>
    </w:p>
    <w:p w14:paraId="53FF8436" w14:textId="38149A9E" w:rsidR="00692532" w:rsidRDefault="00342143" w:rsidP="002510A3">
      <w:pPr>
        <w:jc w:val="both"/>
        <w:rPr>
          <w:rFonts w:ascii="Times New Roman" w:hAnsi="Times New Roman" w:cs="Times New Roman"/>
        </w:rPr>
      </w:pPr>
      <w:r w:rsidRPr="000654F5">
        <w:rPr>
          <w:rFonts w:ascii="Times New Roman" w:hAnsi="Times New Roman" w:cs="Times New Roman"/>
          <w:b/>
          <w:bCs/>
        </w:rPr>
        <w:t>Daniela D’Amore</w:t>
      </w:r>
      <w:r>
        <w:rPr>
          <w:rFonts w:ascii="Times New Roman" w:hAnsi="Times New Roman" w:cs="Times New Roman"/>
        </w:rPr>
        <w:t xml:space="preserve"> (</w:t>
      </w:r>
      <w:r w:rsidR="00F0021B">
        <w:rPr>
          <w:rFonts w:ascii="Times New Roman" w:hAnsi="Times New Roman" w:cs="Times New Roman"/>
        </w:rPr>
        <w:t xml:space="preserve">Napoli, </w:t>
      </w:r>
      <w:r w:rsidR="00572F17">
        <w:rPr>
          <w:rFonts w:ascii="Times New Roman" w:hAnsi="Times New Roman" w:cs="Times New Roman"/>
        </w:rPr>
        <w:t>1989</w:t>
      </w:r>
      <w:r>
        <w:rPr>
          <w:rFonts w:ascii="Times New Roman" w:hAnsi="Times New Roman" w:cs="Times New Roman"/>
        </w:rPr>
        <w:t>)</w:t>
      </w:r>
      <w:r w:rsidR="002510A3">
        <w:rPr>
          <w:rFonts w:ascii="Times New Roman" w:hAnsi="Times New Roman" w:cs="Times New Roman"/>
        </w:rPr>
        <w:t xml:space="preserve"> </w:t>
      </w:r>
      <w:r w:rsidR="00564668">
        <w:rPr>
          <w:rFonts w:ascii="Times New Roman" w:hAnsi="Times New Roman" w:cs="Times New Roman"/>
        </w:rPr>
        <w:t>vive e lavora tra Napoli e Lecce. S</w:t>
      </w:r>
      <w:r w:rsidR="002510A3">
        <w:rPr>
          <w:rFonts w:ascii="Times New Roman" w:hAnsi="Times New Roman" w:cs="Times New Roman"/>
        </w:rPr>
        <w:t>i è formata al</w:t>
      </w:r>
      <w:r w:rsidR="002510A3" w:rsidRPr="002510A3">
        <w:rPr>
          <w:rFonts w:ascii="Times New Roman" w:hAnsi="Times New Roman" w:cs="Times New Roman"/>
        </w:rPr>
        <w:t xml:space="preserve">l’Accademia di Belle Arti di Napoli e </w:t>
      </w:r>
      <w:r w:rsidR="002510A3">
        <w:rPr>
          <w:rFonts w:ascii="Times New Roman" w:hAnsi="Times New Roman" w:cs="Times New Roman"/>
        </w:rPr>
        <w:t>in seguito al</w:t>
      </w:r>
      <w:r w:rsidR="002510A3" w:rsidRPr="002510A3">
        <w:rPr>
          <w:rFonts w:ascii="Times New Roman" w:hAnsi="Times New Roman" w:cs="Times New Roman"/>
        </w:rPr>
        <w:t>l’</w:t>
      </w:r>
      <w:proofErr w:type="spellStart"/>
      <w:r w:rsidR="002510A3" w:rsidRPr="002510A3">
        <w:rPr>
          <w:rFonts w:ascii="Times New Roman" w:hAnsi="Times New Roman" w:cs="Times New Roman"/>
        </w:rPr>
        <w:t>Uniwersytet</w:t>
      </w:r>
      <w:proofErr w:type="spellEnd"/>
      <w:r w:rsidR="002510A3" w:rsidRPr="002510A3">
        <w:rPr>
          <w:rFonts w:ascii="Times New Roman" w:hAnsi="Times New Roman" w:cs="Times New Roman"/>
        </w:rPr>
        <w:t xml:space="preserve"> </w:t>
      </w:r>
      <w:proofErr w:type="spellStart"/>
      <w:r w:rsidR="002510A3" w:rsidRPr="002510A3">
        <w:rPr>
          <w:rFonts w:ascii="Times New Roman" w:hAnsi="Times New Roman" w:cs="Times New Roman"/>
        </w:rPr>
        <w:t>Artystyczny</w:t>
      </w:r>
      <w:proofErr w:type="spellEnd"/>
      <w:r w:rsidR="002510A3" w:rsidRPr="002510A3">
        <w:rPr>
          <w:rFonts w:ascii="Times New Roman" w:hAnsi="Times New Roman" w:cs="Times New Roman"/>
        </w:rPr>
        <w:t xml:space="preserve"> w </w:t>
      </w:r>
      <w:proofErr w:type="spellStart"/>
      <w:r w:rsidR="002510A3" w:rsidRPr="002510A3">
        <w:rPr>
          <w:rFonts w:ascii="Times New Roman" w:hAnsi="Times New Roman" w:cs="Times New Roman"/>
        </w:rPr>
        <w:t>Poznaniu</w:t>
      </w:r>
      <w:proofErr w:type="spellEnd"/>
      <w:r w:rsidR="002510A3" w:rsidRPr="002510A3">
        <w:rPr>
          <w:rFonts w:ascii="Times New Roman" w:hAnsi="Times New Roman" w:cs="Times New Roman"/>
        </w:rPr>
        <w:t xml:space="preserve">, </w:t>
      </w:r>
      <w:proofErr w:type="spellStart"/>
      <w:r w:rsidR="002510A3" w:rsidRPr="002510A3">
        <w:rPr>
          <w:rFonts w:ascii="Times New Roman" w:hAnsi="Times New Roman" w:cs="Times New Roman"/>
        </w:rPr>
        <w:t>Poznań,Polonia</w:t>
      </w:r>
      <w:proofErr w:type="spellEnd"/>
      <w:r w:rsidR="002510A3" w:rsidRPr="002510A3">
        <w:rPr>
          <w:rFonts w:ascii="Times New Roman" w:hAnsi="Times New Roman" w:cs="Times New Roman"/>
        </w:rPr>
        <w:t>.</w:t>
      </w:r>
      <w:r w:rsidR="002510A3">
        <w:rPr>
          <w:rFonts w:ascii="Times New Roman" w:hAnsi="Times New Roman" w:cs="Times New Roman"/>
        </w:rPr>
        <w:t xml:space="preserve"> </w:t>
      </w:r>
      <w:r w:rsidR="002510A3" w:rsidRPr="002510A3">
        <w:rPr>
          <w:rFonts w:ascii="Times New Roman" w:hAnsi="Times New Roman" w:cs="Times New Roman"/>
        </w:rPr>
        <w:t xml:space="preserve">Nella sua </w:t>
      </w:r>
      <w:r w:rsidR="002510A3">
        <w:rPr>
          <w:rFonts w:ascii="Times New Roman" w:hAnsi="Times New Roman" w:cs="Times New Roman"/>
        </w:rPr>
        <w:t xml:space="preserve">carriera artistica ha conseguito diversi </w:t>
      </w:r>
      <w:r w:rsidR="002510A3" w:rsidRPr="002510A3">
        <w:rPr>
          <w:rFonts w:ascii="Times New Roman" w:hAnsi="Times New Roman" w:cs="Times New Roman"/>
        </w:rPr>
        <w:t>premi e residenze</w:t>
      </w:r>
      <w:r w:rsidR="002510A3">
        <w:rPr>
          <w:rFonts w:ascii="Times New Roman" w:hAnsi="Times New Roman" w:cs="Times New Roman"/>
        </w:rPr>
        <w:t xml:space="preserve"> d’artista</w:t>
      </w:r>
      <w:r w:rsidR="002510A3" w:rsidRPr="002510A3">
        <w:rPr>
          <w:rFonts w:ascii="Times New Roman" w:hAnsi="Times New Roman" w:cs="Times New Roman"/>
        </w:rPr>
        <w:t xml:space="preserve"> tra cui</w:t>
      </w:r>
      <w:r w:rsidR="002510A3">
        <w:rPr>
          <w:rFonts w:ascii="Times New Roman" w:hAnsi="Times New Roman" w:cs="Times New Roman"/>
        </w:rPr>
        <w:t xml:space="preserve">: </w:t>
      </w:r>
      <w:r w:rsidR="002510A3" w:rsidRPr="002510A3">
        <w:rPr>
          <w:rFonts w:ascii="Times New Roman" w:hAnsi="Times New Roman" w:cs="Times New Roman"/>
        </w:rPr>
        <w:t>nel 2017</w:t>
      </w:r>
      <w:r w:rsidR="002510A3">
        <w:rPr>
          <w:rFonts w:ascii="Times New Roman" w:hAnsi="Times New Roman" w:cs="Times New Roman"/>
        </w:rPr>
        <w:t xml:space="preserve"> alla</w:t>
      </w:r>
      <w:r w:rsidR="002510A3" w:rsidRPr="002510A3">
        <w:rPr>
          <w:rFonts w:ascii="Times New Roman" w:hAnsi="Times New Roman" w:cs="Times New Roman"/>
        </w:rPr>
        <w:t xml:space="preserve"> Fondazione Sandretto </w:t>
      </w:r>
      <w:r w:rsidR="002510A3" w:rsidRPr="002510A3">
        <w:rPr>
          <w:rFonts w:ascii="Times New Roman" w:hAnsi="Times New Roman" w:cs="Times New Roman"/>
        </w:rPr>
        <w:lastRenderedPageBreak/>
        <w:t>Re Rebaudengo, Torino</w:t>
      </w:r>
      <w:r w:rsidR="00564668">
        <w:rPr>
          <w:rFonts w:ascii="Times New Roman" w:hAnsi="Times New Roman" w:cs="Times New Roman"/>
        </w:rPr>
        <w:t xml:space="preserve">. </w:t>
      </w:r>
      <w:r w:rsidR="002510A3" w:rsidRPr="002510A3">
        <w:rPr>
          <w:rFonts w:ascii="Times New Roman" w:hAnsi="Times New Roman" w:cs="Times New Roman"/>
        </w:rPr>
        <w:t>Nel 2019 è vincitrice della Borsa di Studio “Sapere i Luoghi” e</w:t>
      </w:r>
      <w:r w:rsidR="002510A3">
        <w:rPr>
          <w:rFonts w:ascii="Times New Roman" w:hAnsi="Times New Roman" w:cs="Times New Roman"/>
        </w:rPr>
        <w:t xml:space="preserve"> </w:t>
      </w:r>
      <w:r w:rsidR="002510A3" w:rsidRPr="002510A3">
        <w:rPr>
          <w:rFonts w:ascii="Times New Roman" w:hAnsi="Times New Roman" w:cs="Times New Roman"/>
        </w:rPr>
        <w:t xml:space="preserve">partecipa alla mostra collettiva presso la Fondazione Morra Napoli e Fondazione </w:t>
      </w:r>
      <w:proofErr w:type="spellStart"/>
      <w:r w:rsidR="002510A3" w:rsidRPr="002510A3">
        <w:rPr>
          <w:rFonts w:ascii="Times New Roman" w:hAnsi="Times New Roman" w:cs="Times New Roman"/>
        </w:rPr>
        <w:t>Lac</w:t>
      </w:r>
      <w:proofErr w:type="spellEnd"/>
      <w:r w:rsidR="002510A3" w:rsidRPr="002510A3">
        <w:rPr>
          <w:rFonts w:ascii="Times New Roman" w:hAnsi="Times New Roman" w:cs="Times New Roman"/>
        </w:rPr>
        <w:t xml:space="preserve"> o Le </w:t>
      </w:r>
      <w:proofErr w:type="spellStart"/>
      <w:r w:rsidR="002510A3" w:rsidRPr="002510A3">
        <w:rPr>
          <w:rFonts w:ascii="Times New Roman" w:hAnsi="Times New Roman" w:cs="Times New Roman"/>
        </w:rPr>
        <w:t>Mon</w:t>
      </w:r>
      <w:proofErr w:type="spellEnd"/>
      <w:r w:rsidR="002510A3" w:rsidRPr="002510A3">
        <w:rPr>
          <w:rFonts w:ascii="Times New Roman" w:hAnsi="Times New Roman" w:cs="Times New Roman"/>
        </w:rPr>
        <w:t xml:space="preserve"> Lecce, con</w:t>
      </w:r>
      <w:r w:rsidR="002510A3">
        <w:rPr>
          <w:rFonts w:ascii="Times New Roman" w:hAnsi="Times New Roman" w:cs="Times New Roman"/>
        </w:rPr>
        <w:t xml:space="preserve"> </w:t>
      </w:r>
      <w:r w:rsidR="002510A3" w:rsidRPr="002510A3">
        <w:rPr>
          <w:rFonts w:ascii="Times New Roman" w:hAnsi="Times New Roman" w:cs="Times New Roman"/>
        </w:rPr>
        <w:t xml:space="preserve">Cesare </w:t>
      </w:r>
      <w:proofErr w:type="spellStart"/>
      <w:r w:rsidR="002510A3" w:rsidRPr="002510A3">
        <w:rPr>
          <w:rFonts w:ascii="Times New Roman" w:hAnsi="Times New Roman" w:cs="Times New Roman"/>
        </w:rPr>
        <w:t>Pietroiusti</w:t>
      </w:r>
      <w:proofErr w:type="spellEnd"/>
      <w:r w:rsidR="002510A3" w:rsidRPr="002510A3">
        <w:rPr>
          <w:rFonts w:ascii="Times New Roman" w:hAnsi="Times New Roman" w:cs="Times New Roman"/>
        </w:rPr>
        <w:t>. Nel 2023 vince la residenza In-Edita versione 3.0, Arte sostenibile per sostenere l’arte, coordinata da</w:t>
      </w:r>
      <w:r w:rsidR="00564668">
        <w:rPr>
          <w:rFonts w:ascii="Times New Roman" w:hAnsi="Times New Roman" w:cs="Times New Roman"/>
        </w:rPr>
        <w:t xml:space="preserve"> </w:t>
      </w:r>
      <w:r w:rsidR="002510A3" w:rsidRPr="002510A3">
        <w:rPr>
          <w:rFonts w:ascii="Times New Roman" w:hAnsi="Times New Roman" w:cs="Times New Roman"/>
        </w:rPr>
        <w:t xml:space="preserve">Marina Bastianello Gallery, </w:t>
      </w:r>
      <w:proofErr w:type="spellStart"/>
      <w:r w:rsidR="002510A3" w:rsidRPr="002510A3">
        <w:rPr>
          <w:rFonts w:ascii="Times New Roman" w:hAnsi="Times New Roman" w:cs="Times New Roman"/>
        </w:rPr>
        <w:t>Galerie</w:t>
      </w:r>
      <w:proofErr w:type="spellEnd"/>
      <w:r w:rsidR="002510A3" w:rsidRPr="002510A3">
        <w:rPr>
          <w:rFonts w:ascii="Times New Roman" w:hAnsi="Times New Roman" w:cs="Times New Roman"/>
        </w:rPr>
        <w:t xml:space="preserve"> Alberta Pane ed </w:t>
      </w:r>
      <w:proofErr w:type="spellStart"/>
      <w:r w:rsidR="002510A3" w:rsidRPr="002510A3">
        <w:rPr>
          <w:rFonts w:ascii="Times New Roman" w:hAnsi="Times New Roman" w:cs="Times New Roman"/>
        </w:rPr>
        <w:t>Ikona</w:t>
      </w:r>
      <w:proofErr w:type="spellEnd"/>
      <w:r w:rsidR="002510A3" w:rsidRPr="002510A3">
        <w:rPr>
          <w:rFonts w:ascii="Times New Roman" w:hAnsi="Times New Roman" w:cs="Times New Roman"/>
        </w:rPr>
        <w:t xml:space="preserve"> Photo Gallery, Venezia. Nello stesso anno è finalista al Premio Francesco Fabbri</w:t>
      </w:r>
      <w:r w:rsidR="00564668">
        <w:rPr>
          <w:rFonts w:ascii="Times New Roman" w:hAnsi="Times New Roman" w:cs="Times New Roman"/>
        </w:rPr>
        <w:t xml:space="preserve"> </w:t>
      </w:r>
      <w:r w:rsidR="002510A3" w:rsidRPr="002510A3">
        <w:rPr>
          <w:rFonts w:ascii="Times New Roman" w:hAnsi="Times New Roman" w:cs="Times New Roman"/>
        </w:rPr>
        <w:t>per le arti contemporanee 12° edizione a cura di Carlo Sala, mostra presso Villa Brandolini a Pieve di Soligo</w:t>
      </w:r>
      <w:r w:rsidR="00564668">
        <w:rPr>
          <w:rFonts w:ascii="Times New Roman" w:hAnsi="Times New Roman" w:cs="Times New Roman"/>
        </w:rPr>
        <w:t xml:space="preserve"> </w:t>
      </w:r>
      <w:r w:rsidR="002510A3" w:rsidRPr="002510A3">
        <w:rPr>
          <w:rFonts w:ascii="Times New Roman" w:hAnsi="Times New Roman" w:cs="Times New Roman"/>
        </w:rPr>
        <w:t xml:space="preserve">(TV), e alla collettiva </w:t>
      </w:r>
      <w:proofErr w:type="spellStart"/>
      <w:r w:rsidR="002510A3" w:rsidRPr="002510A3">
        <w:rPr>
          <w:rFonts w:ascii="Times New Roman" w:hAnsi="Times New Roman" w:cs="Times New Roman"/>
        </w:rPr>
        <w:t>Unearthed</w:t>
      </w:r>
      <w:proofErr w:type="spellEnd"/>
      <w:r w:rsidR="002510A3" w:rsidRPr="002510A3">
        <w:rPr>
          <w:rFonts w:ascii="Times New Roman" w:hAnsi="Times New Roman" w:cs="Times New Roman"/>
        </w:rPr>
        <w:t>/Dissotterrato, a cura di Maria De Brito Matias, presso Fondazione Bevilacqua</w:t>
      </w:r>
      <w:r w:rsidR="00564668">
        <w:rPr>
          <w:rFonts w:ascii="Times New Roman" w:hAnsi="Times New Roman" w:cs="Times New Roman"/>
        </w:rPr>
        <w:t xml:space="preserve"> </w:t>
      </w:r>
      <w:r w:rsidR="002510A3" w:rsidRPr="002510A3">
        <w:rPr>
          <w:rFonts w:ascii="Times New Roman" w:hAnsi="Times New Roman" w:cs="Times New Roman"/>
        </w:rPr>
        <w:t>La Masa, Venezia.</w:t>
      </w:r>
    </w:p>
    <w:p w14:paraId="758E41E1" w14:textId="3253E87D" w:rsidR="00342143" w:rsidRDefault="00871FA2" w:rsidP="00016A2A">
      <w:pPr>
        <w:jc w:val="both"/>
        <w:rPr>
          <w:rFonts w:ascii="Times New Roman" w:hAnsi="Times New Roman" w:cs="Times New Roman"/>
        </w:rPr>
      </w:pPr>
      <w:r w:rsidRPr="000654F5">
        <w:rPr>
          <w:rFonts w:ascii="Times New Roman" w:hAnsi="Times New Roman" w:cs="Times New Roman"/>
          <w:b/>
          <w:bCs/>
        </w:rPr>
        <w:t>Duilio Forte</w:t>
      </w:r>
      <w:r>
        <w:rPr>
          <w:rFonts w:ascii="Times New Roman" w:hAnsi="Times New Roman" w:cs="Times New Roman"/>
        </w:rPr>
        <w:t xml:space="preserve"> (</w:t>
      </w:r>
      <w:r w:rsidR="00654D5B">
        <w:rPr>
          <w:rFonts w:ascii="Times New Roman" w:hAnsi="Times New Roman" w:cs="Times New Roman"/>
        </w:rPr>
        <w:t>Milano, 1967</w:t>
      </w:r>
      <w:r>
        <w:rPr>
          <w:rFonts w:ascii="Times New Roman" w:hAnsi="Times New Roman" w:cs="Times New Roman"/>
        </w:rPr>
        <w:t>)</w:t>
      </w:r>
      <w:r w:rsidR="00867751">
        <w:rPr>
          <w:rFonts w:ascii="Times New Roman" w:hAnsi="Times New Roman" w:cs="Times New Roman"/>
        </w:rPr>
        <w:t xml:space="preserve"> vive e lavora a Milano. Si è laureato in Architettura al Politecnico di Milano, dove successivamente ha fondato </w:t>
      </w:r>
      <w:proofErr w:type="spellStart"/>
      <w:r w:rsidR="00867751">
        <w:rPr>
          <w:rFonts w:ascii="Times New Roman" w:hAnsi="Times New Roman" w:cs="Times New Roman"/>
        </w:rPr>
        <w:t>AtelierFORTE</w:t>
      </w:r>
      <w:proofErr w:type="spellEnd"/>
      <w:r w:rsidR="00867751">
        <w:rPr>
          <w:rFonts w:ascii="Times New Roman" w:hAnsi="Times New Roman" w:cs="Times New Roman"/>
        </w:rPr>
        <w:t xml:space="preserve">. La sua pratica è multidisciplinare e spazia tra scultura, </w:t>
      </w:r>
      <w:proofErr w:type="spellStart"/>
      <w:r w:rsidR="00867751">
        <w:rPr>
          <w:rFonts w:ascii="Times New Roman" w:hAnsi="Times New Roman" w:cs="Times New Roman"/>
        </w:rPr>
        <w:t>land</w:t>
      </w:r>
      <w:proofErr w:type="spellEnd"/>
      <w:r w:rsidR="00867751">
        <w:rPr>
          <w:rFonts w:ascii="Times New Roman" w:hAnsi="Times New Roman" w:cs="Times New Roman"/>
        </w:rPr>
        <w:t xml:space="preserve"> art, architettura e video. </w:t>
      </w:r>
      <w:r w:rsidR="00867751" w:rsidRPr="00867751">
        <w:rPr>
          <w:rFonts w:ascii="Times New Roman" w:hAnsi="Times New Roman" w:cs="Times New Roman"/>
        </w:rPr>
        <w:t xml:space="preserve">Partecipa alla XI e XII Biennale internazionale di Architettura di Venezia e alla XXI Triennale internazionale di Milano. Ha esposto in Svezia, Svizzera, Francia, Spagna, Polonia, Italia, Monte Carlo, Slovacchia, Corea del Sud, Cina e USA. Il suo lavoro è stato pubblicato da numerosi quotidiani, riviste e tv tra le quali Rai 5, </w:t>
      </w:r>
      <w:proofErr w:type="spellStart"/>
      <w:r w:rsidR="00867751" w:rsidRPr="00867751">
        <w:rPr>
          <w:rFonts w:ascii="Times New Roman" w:hAnsi="Times New Roman" w:cs="Times New Roman"/>
        </w:rPr>
        <w:t>Sky</w:t>
      </w:r>
      <w:proofErr w:type="spellEnd"/>
      <w:r w:rsidR="00867751" w:rsidRPr="00867751">
        <w:rPr>
          <w:rFonts w:ascii="Times New Roman" w:hAnsi="Times New Roman" w:cs="Times New Roman"/>
        </w:rPr>
        <w:t xml:space="preserve"> Arte, RSI, </w:t>
      </w:r>
      <w:proofErr w:type="spellStart"/>
      <w:r w:rsidR="00867751" w:rsidRPr="00867751">
        <w:rPr>
          <w:rFonts w:ascii="Times New Roman" w:hAnsi="Times New Roman" w:cs="Times New Roman"/>
        </w:rPr>
        <w:t>Dezeen</w:t>
      </w:r>
      <w:proofErr w:type="spellEnd"/>
      <w:r w:rsidR="00867751" w:rsidRPr="00867751">
        <w:rPr>
          <w:rFonts w:ascii="Times New Roman" w:hAnsi="Times New Roman" w:cs="Times New Roman"/>
        </w:rPr>
        <w:t>, Il Corriere della Sera, La Repubblica, Madame Figaro, Domus, Interni, Life Cina, New York Times</w:t>
      </w:r>
    </w:p>
    <w:p w14:paraId="70A9C4AC" w14:textId="6749F83F" w:rsidR="00871FA2" w:rsidRDefault="00871FA2" w:rsidP="00016A2A">
      <w:pPr>
        <w:jc w:val="both"/>
        <w:rPr>
          <w:rFonts w:ascii="Times New Roman" w:hAnsi="Times New Roman" w:cs="Times New Roman"/>
        </w:rPr>
      </w:pPr>
      <w:r w:rsidRPr="00F34F4D">
        <w:rPr>
          <w:rFonts w:ascii="Times New Roman" w:hAnsi="Times New Roman" w:cs="Times New Roman"/>
          <w:b/>
          <w:bCs/>
        </w:rPr>
        <w:t>Giulio Golfieri</w:t>
      </w:r>
      <w:r>
        <w:rPr>
          <w:rFonts w:ascii="Times New Roman" w:hAnsi="Times New Roman" w:cs="Times New Roman"/>
        </w:rPr>
        <w:t xml:space="preserve"> (</w:t>
      </w:r>
      <w:r w:rsidR="00020285">
        <w:rPr>
          <w:rFonts w:ascii="Times New Roman" w:hAnsi="Times New Roman" w:cs="Times New Roman"/>
        </w:rPr>
        <w:t xml:space="preserve">Venezia, </w:t>
      </w:r>
      <w:r w:rsidR="00C95CF2">
        <w:rPr>
          <w:rFonts w:ascii="Times New Roman" w:hAnsi="Times New Roman" w:cs="Times New Roman"/>
        </w:rPr>
        <w:t>1992</w:t>
      </w:r>
      <w:r>
        <w:rPr>
          <w:rFonts w:ascii="Times New Roman" w:hAnsi="Times New Roman" w:cs="Times New Roman"/>
        </w:rPr>
        <w:t>)</w:t>
      </w:r>
      <w:r w:rsidR="0093395E">
        <w:rPr>
          <w:rFonts w:ascii="Times New Roman" w:hAnsi="Times New Roman" w:cs="Times New Roman"/>
        </w:rPr>
        <w:t xml:space="preserve"> vive e lavora a Venezia. Si è diplomato </w:t>
      </w:r>
      <w:r w:rsidR="0093395E" w:rsidRPr="0093395E">
        <w:rPr>
          <w:rFonts w:ascii="Times New Roman" w:hAnsi="Times New Roman" w:cs="Times New Roman"/>
        </w:rPr>
        <w:t>in Sceneggiatura alla Scuola di Cinema Carlo Mazzacurati di Padova</w:t>
      </w:r>
      <w:r w:rsidR="0093395E">
        <w:rPr>
          <w:rFonts w:ascii="Times New Roman" w:hAnsi="Times New Roman" w:cs="Times New Roman"/>
        </w:rPr>
        <w:t>, ha anche una laurea in Arti Visive e Teatro conseguita allo IUAV di Venezia oltre a un</w:t>
      </w:r>
      <w:r w:rsidR="0093395E" w:rsidRPr="0093395E">
        <w:rPr>
          <w:rFonts w:ascii="Times New Roman" w:hAnsi="Times New Roman" w:cs="Times New Roman"/>
        </w:rPr>
        <w:t>a laurea in Scienze dello Spettacolo e Produzione Multimediale al DAMS di Padova</w:t>
      </w:r>
      <w:r w:rsidR="0093395E">
        <w:rPr>
          <w:rFonts w:ascii="Times New Roman" w:hAnsi="Times New Roman" w:cs="Times New Roman"/>
        </w:rPr>
        <w:t xml:space="preserve">. All’inizio della sua carriera ha lavorato come redattore e reporter la rivista </w:t>
      </w:r>
      <w:proofErr w:type="spellStart"/>
      <w:r w:rsidR="0093395E">
        <w:rPr>
          <w:rFonts w:ascii="Times New Roman" w:hAnsi="Times New Roman" w:cs="Times New Roman"/>
        </w:rPr>
        <w:t>InGenereCinema</w:t>
      </w:r>
      <w:proofErr w:type="spellEnd"/>
      <w:r w:rsidR="0093395E">
        <w:rPr>
          <w:rFonts w:ascii="Times New Roman" w:hAnsi="Times New Roman" w:cs="Times New Roman"/>
        </w:rPr>
        <w:t xml:space="preserve"> di Roma, prendendo successivamente la strada della regia vincendo diversi premi con i suoi cortometraggi. </w:t>
      </w:r>
    </w:p>
    <w:p w14:paraId="0D6D94F8" w14:textId="7403C212" w:rsidR="00871FA2" w:rsidRDefault="00871FA2" w:rsidP="00C95CF2">
      <w:pPr>
        <w:jc w:val="both"/>
        <w:rPr>
          <w:rFonts w:ascii="Times New Roman" w:hAnsi="Times New Roman" w:cs="Times New Roman"/>
        </w:rPr>
      </w:pPr>
      <w:r w:rsidRPr="0093395E">
        <w:rPr>
          <w:rFonts w:ascii="Times New Roman" w:hAnsi="Times New Roman" w:cs="Times New Roman"/>
          <w:b/>
          <w:bCs/>
        </w:rPr>
        <w:t>Luca Granato</w:t>
      </w:r>
      <w:r>
        <w:rPr>
          <w:rFonts w:ascii="Times New Roman" w:hAnsi="Times New Roman" w:cs="Times New Roman"/>
        </w:rPr>
        <w:t xml:space="preserve"> (</w:t>
      </w:r>
      <w:r w:rsidR="00C95CF2">
        <w:rPr>
          <w:rFonts w:ascii="Times New Roman" w:hAnsi="Times New Roman" w:cs="Times New Roman"/>
        </w:rPr>
        <w:t>Cosenza, 1999</w:t>
      </w:r>
      <w:r>
        <w:rPr>
          <w:rFonts w:ascii="Times New Roman" w:hAnsi="Times New Roman" w:cs="Times New Roman"/>
        </w:rPr>
        <w:t>)</w:t>
      </w:r>
      <w:r w:rsidR="00C95CF2">
        <w:rPr>
          <w:rFonts w:ascii="Times New Roman" w:hAnsi="Times New Roman" w:cs="Times New Roman"/>
        </w:rPr>
        <w:t xml:space="preserve"> si è laureato all’Accademia di Belle Arti di Catanzaro, dove attualmente sta frequentando il master in Scultura Monumentale e Ambientale. </w:t>
      </w:r>
      <w:r w:rsidR="00C95CF2" w:rsidRPr="00C95CF2">
        <w:rPr>
          <w:rFonts w:ascii="Times New Roman" w:hAnsi="Times New Roman" w:cs="Times New Roman"/>
        </w:rPr>
        <w:t xml:space="preserve">La sua ricerca trova radici nel writing e nella militanza popolare, </w:t>
      </w:r>
      <w:r w:rsidR="006A5D7F">
        <w:rPr>
          <w:rFonts w:ascii="Times New Roman" w:hAnsi="Times New Roman" w:cs="Times New Roman"/>
        </w:rPr>
        <w:t>riflettendo s</w:t>
      </w:r>
      <w:r w:rsidR="00C95CF2" w:rsidRPr="00C95CF2">
        <w:rPr>
          <w:rFonts w:ascii="Times New Roman" w:hAnsi="Times New Roman" w:cs="Times New Roman"/>
        </w:rPr>
        <w:t>ul concetto di terzo paesaggio e sviluppa</w:t>
      </w:r>
      <w:r w:rsidR="006A5D7F">
        <w:rPr>
          <w:rFonts w:ascii="Times New Roman" w:hAnsi="Times New Roman" w:cs="Times New Roman"/>
        </w:rPr>
        <w:t>ndo</w:t>
      </w:r>
      <w:r w:rsidR="00C95CF2" w:rsidRPr="00C95CF2">
        <w:rPr>
          <w:rFonts w:ascii="Times New Roman" w:hAnsi="Times New Roman" w:cs="Times New Roman"/>
        </w:rPr>
        <w:t xml:space="preserve"> </w:t>
      </w:r>
      <w:r w:rsidR="006A5D7F">
        <w:rPr>
          <w:rFonts w:ascii="Times New Roman" w:hAnsi="Times New Roman" w:cs="Times New Roman"/>
        </w:rPr>
        <w:t xml:space="preserve">la propria </w:t>
      </w:r>
      <w:r w:rsidR="00C95CF2" w:rsidRPr="00C95CF2">
        <w:rPr>
          <w:rFonts w:ascii="Times New Roman" w:hAnsi="Times New Roman" w:cs="Times New Roman"/>
        </w:rPr>
        <w:t xml:space="preserve">indagine sullo svuotamento del territorio meridionale </w:t>
      </w:r>
      <w:r w:rsidR="006A5D7F">
        <w:rPr>
          <w:rFonts w:ascii="Times New Roman" w:hAnsi="Times New Roman" w:cs="Times New Roman"/>
        </w:rPr>
        <w:t>insieme a</w:t>
      </w:r>
      <w:r w:rsidR="00C95CF2" w:rsidRPr="00C95CF2">
        <w:rPr>
          <w:rFonts w:ascii="Times New Roman" w:hAnsi="Times New Roman" w:cs="Times New Roman"/>
        </w:rPr>
        <w:t>lle complesse dinamiche delle relazioni umane con il territorio.</w:t>
      </w:r>
      <w:r w:rsidR="00802163">
        <w:rPr>
          <w:rFonts w:ascii="Times New Roman" w:hAnsi="Times New Roman" w:cs="Times New Roman"/>
        </w:rPr>
        <w:t xml:space="preserve"> Ha esposto </w:t>
      </w:r>
      <w:r w:rsidR="00AA17CA">
        <w:rPr>
          <w:rFonts w:ascii="Times New Roman" w:hAnsi="Times New Roman" w:cs="Times New Roman"/>
        </w:rPr>
        <w:t xml:space="preserve">in numerose mostre collettive sia in contesti nazionali sia internazionali, in particolare quest’anno nello spazio di Colour </w:t>
      </w:r>
      <w:proofErr w:type="spellStart"/>
      <w:r w:rsidR="00AA17CA">
        <w:rPr>
          <w:rFonts w:ascii="Times New Roman" w:hAnsi="Times New Roman" w:cs="Times New Roman"/>
        </w:rPr>
        <w:t>Sense</w:t>
      </w:r>
      <w:proofErr w:type="spellEnd"/>
      <w:r w:rsidR="00AA17CA">
        <w:rPr>
          <w:rFonts w:ascii="Times New Roman" w:hAnsi="Times New Roman" w:cs="Times New Roman"/>
        </w:rPr>
        <w:t xml:space="preserve"> Project a Miami (USA) e alla Lucca Art Fair; inoltre </w:t>
      </w:r>
      <w:r w:rsidR="00933842">
        <w:rPr>
          <w:rFonts w:ascii="Times New Roman" w:hAnsi="Times New Roman" w:cs="Times New Roman"/>
        </w:rPr>
        <w:t>h</w:t>
      </w:r>
      <w:r w:rsidR="00AA17CA">
        <w:rPr>
          <w:rFonts w:ascii="Times New Roman" w:hAnsi="Times New Roman" w:cs="Times New Roman"/>
        </w:rPr>
        <w:t xml:space="preserve">a due imminenti esposizioni </w:t>
      </w:r>
      <w:r w:rsidR="00933842">
        <w:rPr>
          <w:rFonts w:ascii="Times New Roman" w:hAnsi="Times New Roman" w:cs="Times New Roman"/>
        </w:rPr>
        <w:t xml:space="preserve">a Torino e a Treviso. </w:t>
      </w:r>
      <w:r w:rsidR="00860D8F">
        <w:rPr>
          <w:rFonts w:ascii="Times New Roman" w:hAnsi="Times New Roman" w:cs="Times New Roman"/>
        </w:rPr>
        <w:t xml:space="preserve">Oltre ad aver </w:t>
      </w:r>
      <w:r w:rsidR="00A24DA4">
        <w:rPr>
          <w:rFonts w:ascii="Times New Roman" w:hAnsi="Times New Roman" w:cs="Times New Roman"/>
        </w:rPr>
        <w:t xml:space="preserve">partecipato a diverse residenze </w:t>
      </w:r>
      <w:r w:rsidR="00860D8F">
        <w:rPr>
          <w:rFonts w:ascii="Times New Roman" w:hAnsi="Times New Roman" w:cs="Times New Roman"/>
        </w:rPr>
        <w:t>artistiche, è stato finalista per l’</w:t>
      </w:r>
      <w:proofErr w:type="spellStart"/>
      <w:r w:rsidR="00860D8F" w:rsidRPr="00860D8F">
        <w:rPr>
          <w:rFonts w:ascii="Times New Roman" w:hAnsi="Times New Roman" w:cs="Times New Roman"/>
          <w:i/>
          <w:iCs/>
        </w:rPr>
        <w:t>Exibart</w:t>
      </w:r>
      <w:proofErr w:type="spellEnd"/>
      <w:r w:rsidR="00860D8F" w:rsidRPr="00860D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60D8F" w:rsidRPr="00860D8F">
        <w:rPr>
          <w:rFonts w:ascii="Times New Roman" w:hAnsi="Times New Roman" w:cs="Times New Roman"/>
          <w:i/>
          <w:iCs/>
        </w:rPr>
        <w:t>Prize</w:t>
      </w:r>
      <w:proofErr w:type="spellEnd"/>
      <w:r w:rsidR="00860D8F" w:rsidRPr="00860D8F">
        <w:rPr>
          <w:rFonts w:ascii="Times New Roman" w:hAnsi="Times New Roman" w:cs="Times New Roman"/>
          <w:i/>
          <w:iCs/>
        </w:rPr>
        <w:t xml:space="preserve"> N. 4</w:t>
      </w:r>
      <w:r w:rsidR="00860D8F">
        <w:rPr>
          <w:rFonts w:ascii="Times New Roman" w:hAnsi="Times New Roman" w:cs="Times New Roman"/>
        </w:rPr>
        <w:t xml:space="preserve"> di quest’anno. </w:t>
      </w:r>
    </w:p>
    <w:p w14:paraId="04E978DA" w14:textId="38DBCD2F" w:rsidR="00871FA2" w:rsidRPr="00016A2A" w:rsidRDefault="00871FA2" w:rsidP="00016A2A">
      <w:pPr>
        <w:jc w:val="both"/>
        <w:rPr>
          <w:rFonts w:ascii="Times New Roman" w:hAnsi="Times New Roman" w:cs="Times New Roman"/>
        </w:rPr>
      </w:pPr>
      <w:r w:rsidRPr="000654F5">
        <w:rPr>
          <w:rFonts w:ascii="Times New Roman" w:hAnsi="Times New Roman" w:cs="Times New Roman"/>
          <w:b/>
          <w:bCs/>
        </w:rPr>
        <w:t>Leyla Rodriguez</w:t>
      </w:r>
      <w:r>
        <w:rPr>
          <w:rFonts w:ascii="Times New Roman" w:hAnsi="Times New Roman" w:cs="Times New Roman"/>
        </w:rPr>
        <w:t xml:space="preserve"> (</w:t>
      </w:r>
      <w:r w:rsidR="005876BC">
        <w:rPr>
          <w:rFonts w:ascii="Times New Roman" w:hAnsi="Times New Roman" w:cs="Times New Roman"/>
        </w:rPr>
        <w:t xml:space="preserve">Argentina, </w:t>
      </w:r>
      <w:r w:rsidR="00923E94">
        <w:rPr>
          <w:rFonts w:ascii="Times New Roman" w:hAnsi="Times New Roman" w:cs="Times New Roman"/>
        </w:rPr>
        <w:t>19</w:t>
      </w:r>
      <w:r w:rsidR="00CE0FD2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) </w:t>
      </w:r>
      <w:r w:rsidR="00064C9F">
        <w:rPr>
          <w:rFonts w:ascii="Times New Roman" w:hAnsi="Times New Roman" w:cs="Times New Roman"/>
        </w:rPr>
        <w:t xml:space="preserve">vive e lavora ad Amburgo. </w:t>
      </w:r>
      <w:r w:rsidR="006508D1">
        <w:rPr>
          <w:rFonts w:ascii="Times New Roman" w:hAnsi="Times New Roman" w:cs="Times New Roman"/>
        </w:rPr>
        <w:t xml:space="preserve">È un’artista pluridisciplinare germano-argentina. Il viaggio e il concetto di patria sono le tematiche centrali nella sua pratica artistica, spesso nelle sue opere gli animali e la famiglia sono i punti di partenza per la costruzione di personaggi e sceneggiature complesse. Ha esposto in numerose istituzioni internazionali.  </w:t>
      </w:r>
    </w:p>
    <w:p w14:paraId="435BB262" w14:textId="756C597B" w:rsidR="00016A2A" w:rsidRDefault="00016A2A" w:rsidP="00016A2A">
      <w:pPr>
        <w:jc w:val="both"/>
        <w:rPr>
          <w:rFonts w:ascii="Times New Roman" w:hAnsi="Times New Roman" w:cs="Times New Roman"/>
        </w:rPr>
      </w:pPr>
      <w:r w:rsidRPr="00075669">
        <w:rPr>
          <w:rFonts w:ascii="Times New Roman" w:hAnsi="Times New Roman" w:cs="Times New Roman"/>
          <w:b/>
          <w:bCs/>
        </w:rPr>
        <w:t xml:space="preserve">Santiago </w:t>
      </w:r>
      <w:proofErr w:type="spellStart"/>
      <w:r w:rsidRPr="00075669">
        <w:rPr>
          <w:rFonts w:ascii="Times New Roman" w:hAnsi="Times New Roman" w:cs="Times New Roman"/>
          <w:b/>
          <w:bCs/>
        </w:rPr>
        <w:t>Torresagasti</w:t>
      </w:r>
      <w:proofErr w:type="spellEnd"/>
      <w:r>
        <w:rPr>
          <w:rFonts w:ascii="Times New Roman" w:hAnsi="Times New Roman" w:cs="Times New Roman"/>
        </w:rPr>
        <w:t xml:space="preserve"> (Buenos Aires, 1991) </w:t>
      </w:r>
      <w:r w:rsidRPr="00F91477">
        <w:rPr>
          <w:rFonts w:ascii="Times New Roman" w:hAnsi="Times New Roman" w:cs="Times New Roman"/>
        </w:rPr>
        <w:t>ha studiato a Milano presso la Scuola di</w:t>
      </w:r>
      <w:r>
        <w:rPr>
          <w:rFonts w:ascii="Times New Roman" w:hAnsi="Times New Roman" w:cs="Times New Roman"/>
        </w:rPr>
        <w:t xml:space="preserve"> </w:t>
      </w:r>
      <w:r w:rsidRPr="00F91477">
        <w:rPr>
          <w:rFonts w:ascii="Times New Roman" w:hAnsi="Times New Roman" w:cs="Times New Roman"/>
        </w:rPr>
        <w:t>Visconti. Dopo essersi diplomato in regia, ha iniziato la sua carriera professionale a</w:t>
      </w:r>
      <w:r>
        <w:rPr>
          <w:rFonts w:ascii="Times New Roman" w:hAnsi="Times New Roman" w:cs="Times New Roman"/>
        </w:rPr>
        <w:t xml:space="preserve"> </w:t>
      </w:r>
      <w:r w:rsidRPr="00F91477">
        <w:rPr>
          <w:rFonts w:ascii="Times New Roman" w:hAnsi="Times New Roman" w:cs="Times New Roman"/>
        </w:rPr>
        <w:t xml:space="preserve">Bolzano realizzando documentari, cortometraggi e installazioni. La sua prima videoinstallazione, </w:t>
      </w:r>
      <w:r>
        <w:rPr>
          <w:rFonts w:ascii="Times New Roman" w:hAnsi="Times New Roman" w:cs="Times New Roman"/>
        </w:rPr>
        <w:t>“</w:t>
      </w:r>
      <w:r w:rsidRPr="00413E55">
        <w:rPr>
          <w:rFonts w:ascii="Times New Roman" w:hAnsi="Times New Roman" w:cs="Times New Roman"/>
          <w:i/>
          <w:iCs/>
        </w:rPr>
        <w:t>Agadez</w:t>
      </w:r>
      <w:r w:rsidRPr="00413E55">
        <w:rPr>
          <w:rFonts w:ascii="Times New Roman" w:hAnsi="Times New Roman" w:cs="Times New Roman"/>
        </w:rPr>
        <w:t>” (2016</w:t>
      </w:r>
      <w:r w:rsidRPr="00F91477">
        <w:rPr>
          <w:rFonts w:ascii="Times New Roman" w:hAnsi="Times New Roman" w:cs="Times New Roman"/>
        </w:rPr>
        <w:t xml:space="preserve">), è stata installata al Museion - Museo d'Arte Contemporanea di Bolzano in occasione dell'evento conclusivo del progetto europeo </w:t>
      </w:r>
      <w:r>
        <w:rPr>
          <w:rFonts w:ascii="Times New Roman" w:hAnsi="Times New Roman" w:cs="Times New Roman"/>
        </w:rPr>
        <w:t>“</w:t>
      </w:r>
      <w:r w:rsidRPr="00F20A16">
        <w:rPr>
          <w:rFonts w:ascii="Times New Roman" w:hAnsi="Times New Roman" w:cs="Times New Roman"/>
          <w:i/>
          <w:iCs/>
        </w:rPr>
        <w:t xml:space="preserve">Museum </w:t>
      </w:r>
      <w:proofErr w:type="spellStart"/>
      <w:r w:rsidRPr="00F20A16">
        <w:rPr>
          <w:rFonts w:ascii="Times New Roman" w:hAnsi="Times New Roman" w:cs="Times New Roman"/>
          <w:i/>
          <w:iCs/>
        </w:rPr>
        <w:t>as</w:t>
      </w:r>
      <w:proofErr w:type="spellEnd"/>
      <w:r w:rsidRPr="00F20A16">
        <w:rPr>
          <w:rFonts w:ascii="Times New Roman" w:hAnsi="Times New Roman" w:cs="Times New Roman"/>
          <w:i/>
          <w:iCs/>
        </w:rPr>
        <w:t xml:space="preserve"> Toolbox</w:t>
      </w:r>
      <w:r>
        <w:rPr>
          <w:rFonts w:ascii="Times New Roman" w:hAnsi="Times New Roman" w:cs="Times New Roman"/>
        </w:rPr>
        <w:t xml:space="preserve">”, </w:t>
      </w:r>
      <w:r w:rsidRPr="00F91477">
        <w:rPr>
          <w:rFonts w:ascii="Times New Roman" w:hAnsi="Times New Roman" w:cs="Times New Roman"/>
        </w:rPr>
        <w:t>durante la XII edizione delle Giornate dell'arte contemporanea promosse da AMACI.</w:t>
      </w:r>
      <w:r>
        <w:rPr>
          <w:rFonts w:ascii="Times New Roman" w:hAnsi="Times New Roman" w:cs="Times New Roman"/>
        </w:rPr>
        <w:t xml:space="preserve"> Nel settembre 2023 ha inaugurato la prima personale presso la Galleria Massimo Minini, “</w:t>
      </w:r>
      <w:r w:rsidRPr="00C63DC2">
        <w:rPr>
          <w:rFonts w:ascii="Times New Roman" w:hAnsi="Times New Roman" w:cs="Times New Roman"/>
          <w:i/>
          <w:iCs/>
        </w:rPr>
        <w:t>zero comma quattro</w:t>
      </w:r>
      <w:r>
        <w:rPr>
          <w:rFonts w:ascii="Times New Roman" w:hAnsi="Times New Roman" w:cs="Times New Roman"/>
        </w:rPr>
        <w:t>”.</w:t>
      </w:r>
    </w:p>
    <w:p w14:paraId="58B1A803" w14:textId="4B26180F" w:rsidR="00D47D84" w:rsidRDefault="00D47D84" w:rsidP="00016A2A">
      <w:pPr>
        <w:jc w:val="both"/>
        <w:rPr>
          <w:rFonts w:ascii="Times New Roman" w:hAnsi="Times New Roman" w:cs="Times New Roman"/>
        </w:rPr>
      </w:pPr>
      <w:r w:rsidRPr="00312536">
        <w:rPr>
          <w:rFonts w:ascii="Times New Roman" w:hAnsi="Times New Roman" w:cs="Times New Roman"/>
          <w:b/>
          <w:bCs/>
        </w:rPr>
        <w:t>Chiara Ventura</w:t>
      </w:r>
      <w:r>
        <w:rPr>
          <w:rFonts w:ascii="Times New Roman" w:hAnsi="Times New Roman" w:cs="Times New Roman"/>
        </w:rPr>
        <w:t xml:space="preserve"> (</w:t>
      </w:r>
      <w:r w:rsidR="00E619A1">
        <w:rPr>
          <w:rFonts w:ascii="Times New Roman" w:hAnsi="Times New Roman" w:cs="Times New Roman"/>
        </w:rPr>
        <w:t>Verona, 1997</w:t>
      </w:r>
      <w:r>
        <w:rPr>
          <w:rFonts w:ascii="Times New Roman" w:hAnsi="Times New Roman" w:cs="Times New Roman"/>
        </w:rPr>
        <w:t>)</w:t>
      </w:r>
      <w:r w:rsidR="00FA21BD">
        <w:rPr>
          <w:rFonts w:ascii="Times New Roman" w:hAnsi="Times New Roman" w:cs="Times New Roman"/>
        </w:rPr>
        <w:t xml:space="preserve"> orienta la propria pratica verso l’esistenziale</w:t>
      </w:r>
      <w:r w:rsidR="00312536">
        <w:rPr>
          <w:rFonts w:ascii="Times New Roman" w:hAnsi="Times New Roman" w:cs="Times New Roman"/>
        </w:rPr>
        <w:t>, utilizzando diversi di</w:t>
      </w:r>
      <w:r w:rsidR="007320E2">
        <w:rPr>
          <w:rFonts w:ascii="Times New Roman" w:hAnsi="Times New Roman" w:cs="Times New Roman"/>
        </w:rPr>
        <w:t xml:space="preserve">spositivi o forme di espressione e analizzando il </w:t>
      </w:r>
      <w:r w:rsidR="00FA21BD" w:rsidRPr="00FA21BD">
        <w:rPr>
          <w:rFonts w:ascii="Times New Roman" w:hAnsi="Times New Roman" w:cs="Times New Roman"/>
        </w:rPr>
        <w:t>corpo</w:t>
      </w:r>
      <w:r w:rsidR="007320E2">
        <w:rPr>
          <w:rFonts w:ascii="Times New Roman" w:hAnsi="Times New Roman" w:cs="Times New Roman"/>
        </w:rPr>
        <w:t xml:space="preserve"> unitamente al</w:t>
      </w:r>
      <w:r w:rsidR="00FA21BD" w:rsidRPr="00FA21BD">
        <w:rPr>
          <w:rFonts w:ascii="Times New Roman" w:hAnsi="Times New Roman" w:cs="Times New Roman"/>
        </w:rPr>
        <w:t xml:space="preserve">le relazioni e </w:t>
      </w:r>
      <w:r w:rsidR="007320E2">
        <w:rPr>
          <w:rFonts w:ascii="Times New Roman" w:hAnsi="Times New Roman" w:cs="Times New Roman"/>
        </w:rPr>
        <w:t xml:space="preserve">alle </w:t>
      </w:r>
      <w:r w:rsidR="00FA21BD" w:rsidRPr="00FA21BD">
        <w:rPr>
          <w:rFonts w:ascii="Times New Roman" w:hAnsi="Times New Roman" w:cs="Times New Roman"/>
        </w:rPr>
        <w:t>reazioni che questo ha con psiche, emotività e l’Altro. Ventura indaga e denuncia gli aspetti più subdoli delle forme di violenza presenti nella contemporaneità ed è interessata agli aspetti politici del comportamento umano.</w:t>
      </w:r>
      <w:r w:rsidR="00073908">
        <w:rPr>
          <w:rFonts w:ascii="Times New Roman" w:hAnsi="Times New Roman" w:cs="Times New Roman"/>
        </w:rPr>
        <w:t xml:space="preserve"> Chiara </w:t>
      </w:r>
      <w:r w:rsidR="00073908" w:rsidRPr="00073908">
        <w:rPr>
          <w:rFonts w:ascii="Times New Roman" w:hAnsi="Times New Roman" w:cs="Times New Roman"/>
        </w:rPr>
        <w:t>Ventura ha esposto e lavorato con musei, fondazioni, gallerie, spazi indipendenti tra cui</w:t>
      </w:r>
      <w:r w:rsidR="00FB0A2B">
        <w:rPr>
          <w:rFonts w:ascii="Times New Roman" w:hAnsi="Times New Roman" w:cs="Times New Roman"/>
        </w:rPr>
        <w:t xml:space="preserve">: </w:t>
      </w:r>
      <w:proofErr w:type="spellStart"/>
      <w:r w:rsidR="00073908" w:rsidRPr="00073908">
        <w:rPr>
          <w:rFonts w:ascii="Times New Roman" w:hAnsi="Times New Roman" w:cs="Times New Roman"/>
        </w:rPr>
        <w:t>Mart</w:t>
      </w:r>
      <w:proofErr w:type="spellEnd"/>
      <w:r w:rsidR="00073908" w:rsidRPr="00073908">
        <w:rPr>
          <w:rFonts w:ascii="Times New Roman" w:hAnsi="Times New Roman" w:cs="Times New Roman"/>
        </w:rPr>
        <w:t xml:space="preserve"> – Galleria Civica di Trento (Trento), Fondazione Bevilacqua La Masa (Venezia), </w:t>
      </w:r>
      <w:proofErr w:type="spellStart"/>
      <w:r w:rsidR="00073908" w:rsidRPr="00073908">
        <w:rPr>
          <w:rFonts w:ascii="Times New Roman" w:hAnsi="Times New Roman" w:cs="Times New Roman"/>
        </w:rPr>
        <w:t>Viafarini</w:t>
      </w:r>
      <w:proofErr w:type="spellEnd"/>
      <w:r w:rsidR="00073908" w:rsidRPr="00073908">
        <w:rPr>
          <w:rFonts w:ascii="Times New Roman" w:hAnsi="Times New Roman" w:cs="Times New Roman"/>
        </w:rPr>
        <w:t xml:space="preserve"> </w:t>
      </w:r>
      <w:r w:rsidR="00073908" w:rsidRPr="00073908">
        <w:rPr>
          <w:rFonts w:ascii="Times New Roman" w:hAnsi="Times New Roman" w:cs="Times New Roman"/>
        </w:rPr>
        <w:lastRenderedPageBreak/>
        <w:t xml:space="preserve">(Milano), Villa Rondinelli (Fiesole), Galleria ME Vannucci (Pistoia), TAI – </w:t>
      </w:r>
      <w:proofErr w:type="spellStart"/>
      <w:r w:rsidR="00073908" w:rsidRPr="00073908">
        <w:rPr>
          <w:rFonts w:ascii="Times New Roman" w:hAnsi="Times New Roman" w:cs="Times New Roman"/>
        </w:rPr>
        <w:t>Tuscan</w:t>
      </w:r>
      <w:proofErr w:type="spellEnd"/>
      <w:r w:rsidR="00073908" w:rsidRPr="00073908">
        <w:rPr>
          <w:rFonts w:ascii="Times New Roman" w:hAnsi="Times New Roman" w:cs="Times New Roman"/>
        </w:rPr>
        <w:t xml:space="preserve"> Art Industry (Prato), Spazio Cordis (Verona).</w:t>
      </w:r>
    </w:p>
    <w:p w14:paraId="63E7B9AB" w14:textId="53027515" w:rsidR="00253E64" w:rsidRDefault="00D47D84" w:rsidP="008729BA">
      <w:pPr>
        <w:jc w:val="both"/>
      </w:pPr>
      <w:r w:rsidRPr="00D25E0C">
        <w:rPr>
          <w:rFonts w:ascii="Times New Roman" w:hAnsi="Times New Roman" w:cs="Times New Roman"/>
          <w:b/>
          <w:bCs/>
        </w:rPr>
        <w:t>Andrea Zendali</w:t>
      </w:r>
      <w:r>
        <w:rPr>
          <w:rFonts w:ascii="Times New Roman" w:hAnsi="Times New Roman" w:cs="Times New Roman"/>
        </w:rPr>
        <w:t xml:space="preserve"> (</w:t>
      </w:r>
      <w:r w:rsidR="00D25E0C">
        <w:rPr>
          <w:rFonts w:ascii="Times New Roman" w:hAnsi="Times New Roman" w:cs="Times New Roman"/>
        </w:rPr>
        <w:t>Milano, 2000</w:t>
      </w:r>
      <w:r>
        <w:rPr>
          <w:rFonts w:ascii="Times New Roman" w:hAnsi="Times New Roman" w:cs="Times New Roman"/>
        </w:rPr>
        <w:t>)</w:t>
      </w:r>
      <w:r w:rsidR="00432EFC">
        <w:rPr>
          <w:rFonts w:ascii="Times New Roman" w:hAnsi="Times New Roman" w:cs="Times New Roman"/>
        </w:rPr>
        <w:t xml:space="preserve"> vive e lavora a Milano. Si è diplomato in Fotografia e Cinematografia a Milano e successivamente ha conseguito un diploma come Tecnico di Produzione Multimediale</w:t>
      </w:r>
      <w:r w:rsidR="00CE0FD2">
        <w:rPr>
          <w:rFonts w:ascii="Times New Roman" w:hAnsi="Times New Roman" w:cs="Times New Roman"/>
        </w:rPr>
        <w:t>. Ha svolto un periodo come tirocinante presso April Studio a Milano, attualmente lavora come fotografo rappresentato da Controluce Management di Milano. Nel 2019 ha esposto in una mostra personale nella Galleria della stazione del Passante Ferroviario Venezia a Milano.</w:t>
      </w:r>
    </w:p>
    <w:sectPr w:rsidR="00253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abl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AE"/>
    <w:rsid w:val="00016A2A"/>
    <w:rsid w:val="00020285"/>
    <w:rsid w:val="0002349A"/>
    <w:rsid w:val="0004027F"/>
    <w:rsid w:val="000544FB"/>
    <w:rsid w:val="00064C9F"/>
    <w:rsid w:val="000654F5"/>
    <w:rsid w:val="00073908"/>
    <w:rsid w:val="000867F5"/>
    <w:rsid w:val="00093C81"/>
    <w:rsid w:val="000C350F"/>
    <w:rsid w:val="0017461D"/>
    <w:rsid w:val="001A7DB8"/>
    <w:rsid w:val="001B09C9"/>
    <w:rsid w:val="001E0019"/>
    <w:rsid w:val="0020635C"/>
    <w:rsid w:val="0025022A"/>
    <w:rsid w:val="002510A3"/>
    <w:rsid w:val="00253E64"/>
    <w:rsid w:val="002C2B5B"/>
    <w:rsid w:val="002E5509"/>
    <w:rsid w:val="00306F48"/>
    <w:rsid w:val="00312536"/>
    <w:rsid w:val="00325707"/>
    <w:rsid w:val="00342143"/>
    <w:rsid w:val="00343139"/>
    <w:rsid w:val="0035517B"/>
    <w:rsid w:val="00361AC9"/>
    <w:rsid w:val="00363544"/>
    <w:rsid w:val="003A0ECB"/>
    <w:rsid w:val="003D32D1"/>
    <w:rsid w:val="003E615E"/>
    <w:rsid w:val="00432EFC"/>
    <w:rsid w:val="00433C16"/>
    <w:rsid w:val="00444D88"/>
    <w:rsid w:val="004B5AC9"/>
    <w:rsid w:val="004D1529"/>
    <w:rsid w:val="00515A8C"/>
    <w:rsid w:val="00564668"/>
    <w:rsid w:val="00572F17"/>
    <w:rsid w:val="005876BC"/>
    <w:rsid w:val="005B19FF"/>
    <w:rsid w:val="005C3A24"/>
    <w:rsid w:val="005C4A6C"/>
    <w:rsid w:val="00641EC5"/>
    <w:rsid w:val="006508D1"/>
    <w:rsid w:val="00651C07"/>
    <w:rsid w:val="00654D5B"/>
    <w:rsid w:val="00692532"/>
    <w:rsid w:val="006A52B6"/>
    <w:rsid w:val="006A5D7F"/>
    <w:rsid w:val="006D127E"/>
    <w:rsid w:val="006F1A5E"/>
    <w:rsid w:val="00706A48"/>
    <w:rsid w:val="007144CC"/>
    <w:rsid w:val="007320E2"/>
    <w:rsid w:val="007465E7"/>
    <w:rsid w:val="00746C92"/>
    <w:rsid w:val="00751D53"/>
    <w:rsid w:val="00771638"/>
    <w:rsid w:val="00775A17"/>
    <w:rsid w:val="00777122"/>
    <w:rsid w:val="007A1DA6"/>
    <w:rsid w:val="007B4C69"/>
    <w:rsid w:val="007F7B6A"/>
    <w:rsid w:val="00802163"/>
    <w:rsid w:val="00813E81"/>
    <w:rsid w:val="00847CDD"/>
    <w:rsid w:val="00850A7E"/>
    <w:rsid w:val="00860D8F"/>
    <w:rsid w:val="00866324"/>
    <w:rsid w:val="00867751"/>
    <w:rsid w:val="00871FA2"/>
    <w:rsid w:val="008729BA"/>
    <w:rsid w:val="00923E94"/>
    <w:rsid w:val="00933842"/>
    <w:rsid w:val="0093395E"/>
    <w:rsid w:val="00952F80"/>
    <w:rsid w:val="00957773"/>
    <w:rsid w:val="0096384F"/>
    <w:rsid w:val="00991CC2"/>
    <w:rsid w:val="00996661"/>
    <w:rsid w:val="009B4A38"/>
    <w:rsid w:val="00A03F1D"/>
    <w:rsid w:val="00A24DA4"/>
    <w:rsid w:val="00A56421"/>
    <w:rsid w:val="00AA17CA"/>
    <w:rsid w:val="00AA2078"/>
    <w:rsid w:val="00B04663"/>
    <w:rsid w:val="00BA5DD7"/>
    <w:rsid w:val="00C95CF2"/>
    <w:rsid w:val="00CA3AAE"/>
    <w:rsid w:val="00CE0FD2"/>
    <w:rsid w:val="00CF0503"/>
    <w:rsid w:val="00D25E0C"/>
    <w:rsid w:val="00D47D84"/>
    <w:rsid w:val="00D72C1C"/>
    <w:rsid w:val="00D74002"/>
    <w:rsid w:val="00DA2AD7"/>
    <w:rsid w:val="00DF2B56"/>
    <w:rsid w:val="00E448C5"/>
    <w:rsid w:val="00E619A1"/>
    <w:rsid w:val="00E869F5"/>
    <w:rsid w:val="00ED48EA"/>
    <w:rsid w:val="00EE04A7"/>
    <w:rsid w:val="00EE2308"/>
    <w:rsid w:val="00EE2666"/>
    <w:rsid w:val="00F0021B"/>
    <w:rsid w:val="00F025C8"/>
    <w:rsid w:val="00F20A16"/>
    <w:rsid w:val="00F34F4D"/>
    <w:rsid w:val="00F4183A"/>
    <w:rsid w:val="00F4315B"/>
    <w:rsid w:val="00F726E7"/>
    <w:rsid w:val="00FA1601"/>
    <w:rsid w:val="00FA21BD"/>
    <w:rsid w:val="00FB0A2B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83A4"/>
  <w15:chartTrackingRefBased/>
  <w15:docId w15:val="{62153277-B71C-463B-A15F-EF5BB0A1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C81"/>
  </w:style>
  <w:style w:type="paragraph" w:styleId="Titolo4">
    <w:name w:val="heading 4"/>
    <w:basedOn w:val="Normale"/>
    <w:link w:val="Titolo4Carattere"/>
    <w:uiPriority w:val="9"/>
    <w:qFormat/>
    <w:rsid w:val="00FB32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B327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B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132</cp:revision>
  <dcterms:created xsi:type="dcterms:W3CDTF">2024-06-02T13:26:00Z</dcterms:created>
  <dcterms:modified xsi:type="dcterms:W3CDTF">2024-06-05T17:06:00Z</dcterms:modified>
</cp:coreProperties>
</file>