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CC0912" w14:textId="77777777" w:rsidR="00B15C9B" w:rsidRDefault="00043AF6">
      <w:pPr>
        <w:pStyle w:val="DidefaultA"/>
        <w:jc w:val="center"/>
        <w:rPr>
          <w:rFonts w:ascii="Calibri" w:eastAsia="Calibri" w:hAnsi="Calibri" w:cs="Calibri"/>
          <w:b/>
          <w:bCs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Calibri" w:eastAsia="Calibri" w:hAnsi="Calibri" w:cs="Calibri"/>
          <w:noProof/>
          <w:color w:val="212121"/>
          <w:sz w:val="24"/>
          <w:szCs w:val="24"/>
          <w:u w:color="212121"/>
          <w:shd w:val="clear" w:color="auto" w:fill="FFFFFF"/>
        </w:rPr>
        <w:drawing>
          <wp:anchor distT="0" distB="0" distL="0" distR="0" simplePos="0" relativeHeight="251659264" behindDoc="0" locked="0" layoutInCell="1" allowOverlap="1" wp14:anchorId="3FDC39ED" wp14:editId="7EA7200C">
            <wp:simplePos x="0" y="0"/>
            <wp:positionH relativeFrom="column">
              <wp:posOffset>2400300</wp:posOffset>
            </wp:positionH>
            <wp:positionV relativeFrom="line">
              <wp:posOffset>-342900</wp:posOffset>
            </wp:positionV>
            <wp:extent cx="1367790" cy="1367790"/>
            <wp:effectExtent l="0" t="0" r="0" b="0"/>
            <wp:wrapNone/>
            <wp:docPr id="1073741825" name="officeArt object" descr="Macintosh HD:Users:nina:Library:Containers:com.apple.mail:Data:Library:Mail Downloads:1D95A73A-B96D-44AA-959D-F59652863604:Varsi_logo20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nina:Library:Containers:com.apple.mail:Data:Library:Mail Downloads:1D95A73A-B96D-44AA-959D-F59652863604:Varsi_logo2016.png" descr="Macintosh HD:Users:nina:Library:Containers:com.apple.mail:Data:Library:Mail Downloads:1D95A73A-B96D-44AA-959D-F59652863604:Varsi_logo2016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184D487" w14:textId="77777777" w:rsidR="00B15C9B" w:rsidRDefault="00B15C9B">
      <w:pPr>
        <w:pStyle w:val="DidefaultA"/>
        <w:jc w:val="center"/>
        <w:rPr>
          <w:rFonts w:ascii="Calibri" w:eastAsia="Calibri" w:hAnsi="Calibri" w:cs="Calibri"/>
          <w:b/>
          <w:bCs/>
          <w:color w:val="212121"/>
          <w:sz w:val="28"/>
          <w:szCs w:val="28"/>
          <w:u w:color="212121"/>
          <w:shd w:val="clear" w:color="auto" w:fill="FFFFFF"/>
        </w:rPr>
      </w:pPr>
    </w:p>
    <w:p w14:paraId="4FDA027A" w14:textId="77777777" w:rsidR="00B15C9B" w:rsidRDefault="00B15C9B">
      <w:pPr>
        <w:pStyle w:val="DidefaultA"/>
        <w:jc w:val="center"/>
        <w:rPr>
          <w:rFonts w:ascii="Calibri" w:eastAsia="Calibri" w:hAnsi="Calibri" w:cs="Calibri"/>
          <w:b/>
          <w:bCs/>
          <w:color w:val="212121"/>
          <w:sz w:val="28"/>
          <w:szCs w:val="28"/>
          <w:u w:color="212121"/>
          <w:shd w:val="clear" w:color="auto" w:fill="FFFFFF"/>
        </w:rPr>
      </w:pPr>
    </w:p>
    <w:p w14:paraId="799DEE70" w14:textId="77777777" w:rsidR="00B15C9B" w:rsidRDefault="00B15C9B">
      <w:pPr>
        <w:pStyle w:val="DidefaultA"/>
        <w:jc w:val="center"/>
        <w:rPr>
          <w:rFonts w:ascii="Calibri" w:eastAsia="Calibri" w:hAnsi="Calibri" w:cs="Calibri"/>
          <w:b/>
          <w:bCs/>
          <w:color w:val="212121"/>
          <w:sz w:val="28"/>
          <w:szCs w:val="28"/>
          <w:u w:color="212121"/>
          <w:shd w:val="clear" w:color="auto" w:fill="FFFFFF"/>
        </w:rPr>
      </w:pPr>
    </w:p>
    <w:p w14:paraId="3AD14303" w14:textId="77777777" w:rsidR="00B15C9B" w:rsidRDefault="00B15C9B">
      <w:pPr>
        <w:pStyle w:val="DidefaultA"/>
        <w:jc w:val="center"/>
        <w:rPr>
          <w:rFonts w:ascii="Calibri" w:eastAsia="Calibri" w:hAnsi="Calibri" w:cs="Calibri"/>
          <w:b/>
          <w:bCs/>
          <w:color w:val="212121"/>
          <w:sz w:val="28"/>
          <w:szCs w:val="28"/>
          <w:u w:color="212121"/>
          <w:shd w:val="clear" w:color="auto" w:fill="FFFFFF"/>
        </w:rPr>
      </w:pPr>
    </w:p>
    <w:p w14:paraId="09049B8A" w14:textId="77777777" w:rsidR="00B15C9B" w:rsidRDefault="00B15C9B">
      <w:pPr>
        <w:pStyle w:val="DidefaultA"/>
        <w:jc w:val="center"/>
        <w:rPr>
          <w:rFonts w:ascii="Calibri" w:eastAsia="Calibri" w:hAnsi="Calibri" w:cs="Calibri"/>
          <w:b/>
          <w:bCs/>
          <w:color w:val="212121"/>
          <w:sz w:val="28"/>
          <w:szCs w:val="28"/>
          <w:u w:color="212121"/>
          <w:shd w:val="clear" w:color="auto" w:fill="FFFFFF"/>
        </w:rPr>
      </w:pPr>
    </w:p>
    <w:p w14:paraId="10CFC19F" w14:textId="77777777" w:rsidR="00B15C9B" w:rsidRPr="00043AF6" w:rsidRDefault="00043AF6">
      <w:pPr>
        <w:pStyle w:val="DidefaultA"/>
        <w:jc w:val="center"/>
        <w:rPr>
          <w:rFonts w:asciiTheme="majorHAnsi" w:eastAsia="Calibri" w:hAnsiTheme="majorHAnsi" w:cs="Calibri"/>
          <w:b/>
          <w:bCs/>
          <w:color w:val="212121"/>
          <w:sz w:val="28"/>
          <w:szCs w:val="28"/>
          <w:u w:color="212121"/>
          <w:shd w:val="clear" w:color="auto" w:fill="FFFFFF"/>
        </w:rPr>
      </w:pPr>
      <w:r w:rsidRPr="00043AF6">
        <w:rPr>
          <w:rFonts w:asciiTheme="majorHAnsi" w:eastAsia="Calibri" w:hAnsiTheme="majorHAnsi" w:cs="Calibri"/>
          <w:b/>
          <w:bCs/>
          <w:color w:val="212121"/>
          <w:sz w:val="28"/>
          <w:szCs w:val="28"/>
          <w:u w:color="212121"/>
          <w:shd w:val="clear" w:color="auto" w:fill="FFFFFF"/>
        </w:rPr>
        <w:t>GALLERIA VARSI HA UNA NUOVA CASA.</w:t>
      </w:r>
    </w:p>
    <w:p w14:paraId="0D43A4FD" w14:textId="77777777" w:rsidR="00B15C9B" w:rsidRPr="00043AF6" w:rsidRDefault="00B15C9B">
      <w:pPr>
        <w:pStyle w:val="DidefaultA"/>
        <w:jc w:val="center"/>
        <w:rPr>
          <w:rFonts w:asciiTheme="majorHAnsi" w:eastAsia="Calibri" w:hAnsiTheme="majorHAnsi" w:cs="Calibri"/>
          <w:b/>
          <w:bCs/>
          <w:color w:val="212121"/>
          <w:sz w:val="28"/>
          <w:szCs w:val="28"/>
          <w:u w:color="212121"/>
          <w:shd w:val="clear" w:color="auto" w:fill="FFFFFF"/>
        </w:rPr>
      </w:pPr>
    </w:p>
    <w:p w14:paraId="771D4889" w14:textId="77777777" w:rsidR="00B15C9B" w:rsidRPr="00043AF6" w:rsidRDefault="00043AF6">
      <w:pPr>
        <w:pStyle w:val="DidefaultA"/>
        <w:jc w:val="center"/>
        <w:rPr>
          <w:rFonts w:asciiTheme="majorHAnsi" w:eastAsia="Trebuchet MS" w:hAnsiTheme="majorHAnsi" w:cs="Trebuchet MS"/>
          <w:b/>
          <w:bCs/>
          <w:color w:val="212121"/>
          <w:sz w:val="28"/>
          <w:szCs w:val="28"/>
          <w:u w:color="212121"/>
          <w:shd w:val="clear" w:color="auto" w:fill="FFFFFF"/>
        </w:rPr>
      </w:pPr>
      <w:r w:rsidRPr="00043AF6">
        <w:rPr>
          <w:rFonts w:asciiTheme="majorHAnsi" w:hAnsiTheme="majorHAnsi"/>
          <w:b/>
          <w:bCs/>
          <w:sz w:val="28"/>
          <w:szCs w:val="28"/>
        </w:rPr>
        <w:t>APRONO A ROMA E A MILANO</w:t>
      </w:r>
      <w:r w:rsidRPr="00043AF6">
        <w:rPr>
          <w:rFonts w:asciiTheme="majorHAnsi" w:hAnsiTheme="majorHAnsi"/>
          <w:sz w:val="28"/>
          <w:szCs w:val="28"/>
          <w:shd w:val="clear" w:color="auto" w:fill="FFFFFF"/>
        </w:rPr>
        <w:br/>
      </w:r>
      <w:proofErr w:type="gramStart"/>
      <w:r w:rsidRPr="00043AF6">
        <w:rPr>
          <w:rFonts w:asciiTheme="majorHAnsi" w:hAnsiTheme="majorHAnsi"/>
          <w:b/>
          <w:bCs/>
          <w:sz w:val="28"/>
          <w:szCs w:val="28"/>
        </w:rPr>
        <w:t>I TEMPORARY STORES DELL’ETICHETTA DISCOGRAFICA ASIAN FAKE</w:t>
      </w:r>
      <w:proofErr w:type="gramEnd"/>
      <w:r w:rsidRPr="00043AF6">
        <w:rPr>
          <w:rFonts w:asciiTheme="majorHAnsi" w:hAnsiTheme="majorHAnsi"/>
          <w:sz w:val="28"/>
          <w:szCs w:val="28"/>
          <w:shd w:val="clear" w:color="auto" w:fill="FFFFFF"/>
        </w:rPr>
        <w:br/>
      </w:r>
      <w:r w:rsidRPr="00043AF6">
        <w:rPr>
          <w:rFonts w:asciiTheme="majorHAnsi" w:hAnsiTheme="majorHAnsi"/>
          <w:b/>
          <w:bCs/>
          <w:sz w:val="28"/>
          <w:szCs w:val="28"/>
        </w:rPr>
        <w:t>IN COLLABORAZIONE CON VARSI.</w:t>
      </w:r>
    </w:p>
    <w:p w14:paraId="3974ACAD" w14:textId="77777777" w:rsidR="00B15C9B" w:rsidRPr="00043AF6" w:rsidRDefault="00B15C9B">
      <w:pPr>
        <w:pStyle w:val="DidefaultA"/>
        <w:rPr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</w:pPr>
    </w:p>
    <w:p w14:paraId="4C113AE5" w14:textId="77777777" w:rsidR="00B15C9B" w:rsidRPr="00043AF6" w:rsidRDefault="00043AF6">
      <w:pPr>
        <w:pStyle w:val="Didefault"/>
        <w:jc w:val="center"/>
        <w:rPr>
          <w:rFonts w:asciiTheme="majorHAnsi" w:eastAsia="Trebuchet MS" w:hAnsiTheme="majorHAnsi" w:cs="Trebuchet MS"/>
          <w:b/>
          <w:bCs/>
          <w:sz w:val="24"/>
          <w:szCs w:val="24"/>
          <w:shd w:val="clear" w:color="auto" w:fill="FFFFFF"/>
        </w:rPr>
      </w:pPr>
      <w:r w:rsidRPr="00043AF6">
        <w:rPr>
          <w:rFonts w:asciiTheme="majorHAnsi" w:hAnsiTheme="majorHAnsi"/>
          <w:b/>
          <w:bCs/>
          <w:color w:val="1F1F1F"/>
          <w:sz w:val="24"/>
          <w:szCs w:val="24"/>
          <w:shd w:val="clear" w:color="auto" w:fill="F9F9F9"/>
        </w:rPr>
        <w:t>8 - 24 dicembre 2019</w:t>
      </w:r>
    </w:p>
    <w:p w14:paraId="4C0D390F" w14:textId="77777777" w:rsidR="00B15C9B" w:rsidRPr="00043AF6" w:rsidRDefault="00043AF6">
      <w:pPr>
        <w:pStyle w:val="Didefault"/>
        <w:jc w:val="center"/>
        <w:rPr>
          <w:rFonts w:asciiTheme="majorHAnsi" w:eastAsia="Trebuchet MS" w:hAnsiTheme="majorHAnsi" w:cs="Trebuchet MS"/>
          <w:color w:val="1F1F1F"/>
          <w:sz w:val="24"/>
          <w:szCs w:val="24"/>
          <w:shd w:val="clear" w:color="auto" w:fill="F9F9F9"/>
        </w:rPr>
      </w:pPr>
      <w:r w:rsidRPr="00043AF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Via dei Banchi Nuovi, 10 - ROMA</w:t>
      </w:r>
    </w:p>
    <w:p w14:paraId="3252D46F" w14:textId="77777777" w:rsidR="00B15C9B" w:rsidRPr="00043AF6" w:rsidRDefault="00B15C9B">
      <w:pPr>
        <w:pStyle w:val="Didefault"/>
        <w:jc w:val="center"/>
        <w:rPr>
          <w:rFonts w:asciiTheme="majorHAnsi" w:eastAsia="Trebuchet MS" w:hAnsiTheme="majorHAnsi" w:cs="Trebuchet MS"/>
          <w:color w:val="1F1F1F"/>
          <w:sz w:val="24"/>
          <w:szCs w:val="24"/>
          <w:shd w:val="clear" w:color="auto" w:fill="FFFFFF"/>
        </w:rPr>
      </w:pPr>
    </w:p>
    <w:p w14:paraId="2EAC73F4" w14:textId="77777777" w:rsidR="00B15C9B" w:rsidRPr="00043AF6" w:rsidRDefault="00043AF6">
      <w:pPr>
        <w:pStyle w:val="Didefault"/>
        <w:jc w:val="center"/>
        <w:rPr>
          <w:rFonts w:asciiTheme="majorHAnsi" w:eastAsia="Trebuchet MS" w:hAnsiTheme="majorHAnsi" w:cs="Trebuchet MS"/>
          <w:b/>
          <w:bCs/>
          <w:sz w:val="24"/>
          <w:szCs w:val="24"/>
          <w:shd w:val="clear" w:color="auto" w:fill="FFFFFF"/>
        </w:rPr>
      </w:pPr>
      <w:r w:rsidRPr="00043AF6">
        <w:rPr>
          <w:rFonts w:asciiTheme="majorHAnsi" w:hAnsiTheme="majorHAnsi"/>
          <w:b/>
          <w:bCs/>
          <w:color w:val="1F1F1F"/>
          <w:sz w:val="24"/>
          <w:szCs w:val="24"/>
          <w:shd w:val="clear" w:color="auto" w:fill="F9F9F9"/>
        </w:rPr>
        <w:t>10 - 24 dicembre 2019</w:t>
      </w:r>
    </w:p>
    <w:p w14:paraId="28E91203" w14:textId="77777777" w:rsidR="00B15C9B" w:rsidRPr="00043AF6" w:rsidRDefault="00043AF6">
      <w:pPr>
        <w:pStyle w:val="Didefault"/>
        <w:jc w:val="center"/>
        <w:rPr>
          <w:rFonts w:asciiTheme="majorHAnsi" w:eastAsia="Trebuchet MS" w:hAnsiTheme="majorHAnsi" w:cs="Trebuchet MS"/>
          <w:color w:val="1F1F1F"/>
          <w:sz w:val="24"/>
          <w:szCs w:val="24"/>
          <w:shd w:val="clear" w:color="auto" w:fill="F9F9F9"/>
        </w:rPr>
      </w:pPr>
      <w:r w:rsidRPr="00043AF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Via Formenti, 4/6 - MILANO</w:t>
      </w:r>
    </w:p>
    <w:p w14:paraId="1064C3AD" w14:textId="77777777" w:rsidR="00B15C9B" w:rsidRDefault="00B15C9B">
      <w:pPr>
        <w:pStyle w:val="Didefault"/>
        <w:jc w:val="center"/>
        <w:rPr>
          <w:rFonts w:ascii="Helvetica" w:eastAsia="Helvetica" w:hAnsi="Helvetica" w:cs="Helvetica"/>
          <w:color w:val="1F1F1F"/>
          <w:sz w:val="24"/>
          <w:szCs w:val="24"/>
          <w:shd w:val="clear" w:color="auto" w:fill="F9F9F9"/>
        </w:rPr>
      </w:pPr>
    </w:p>
    <w:p w14:paraId="04B37B60" w14:textId="77777777" w:rsidR="00B15C9B" w:rsidRDefault="00B15C9B">
      <w:pPr>
        <w:pStyle w:val="Didefault"/>
        <w:jc w:val="center"/>
        <w:rPr>
          <w:rFonts w:ascii="Helvetica" w:eastAsia="Helvetica" w:hAnsi="Helvetica" w:cs="Helvetica"/>
          <w:color w:val="212121"/>
          <w:sz w:val="24"/>
          <w:szCs w:val="24"/>
          <w:u w:color="212121"/>
          <w:shd w:val="clear" w:color="auto" w:fill="FFFFFF"/>
        </w:rPr>
      </w:pPr>
    </w:p>
    <w:p w14:paraId="7490B5D6" w14:textId="77777777" w:rsidR="00B15C9B" w:rsidRPr="00313BB6" w:rsidRDefault="00043AF6" w:rsidP="00313BB6">
      <w:pPr>
        <w:pStyle w:val="DidefaultB"/>
        <w:jc w:val="both"/>
        <w:rPr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Fonts w:asciiTheme="majorHAnsi" w:hAnsiTheme="majorHAnsi"/>
          <w:b/>
          <w:bCs/>
          <w:sz w:val="24"/>
          <w:szCs w:val="24"/>
        </w:rPr>
        <w:t>Galleria Varsi</w:t>
      </w:r>
      <w:r w:rsidRPr="00313BB6">
        <w:rPr>
          <w:rFonts w:asciiTheme="majorHAnsi" w:hAnsiTheme="majorHAnsi"/>
          <w:sz w:val="24"/>
          <w:szCs w:val="24"/>
        </w:rPr>
        <w:t xml:space="preserve">, tra le più importanti </w:t>
      </w:r>
      <w:proofErr w:type="spellStart"/>
      <w:r w:rsidRPr="00313BB6">
        <w:rPr>
          <w:rFonts w:asciiTheme="majorHAnsi" w:hAnsiTheme="majorHAnsi"/>
          <w:sz w:val="24"/>
          <w:szCs w:val="24"/>
        </w:rPr>
        <w:t>realt</w:t>
      </w:r>
      <w:proofErr w:type="spellEnd"/>
      <w:r w:rsidRPr="00313BB6">
        <w:rPr>
          <w:rFonts w:asciiTheme="majorHAnsi" w:hAnsiTheme="majorHAnsi"/>
          <w:sz w:val="24"/>
          <w:szCs w:val="24"/>
          <w:lang w:val="fr-FR"/>
        </w:rPr>
        <w:t xml:space="preserve">à </w:t>
      </w:r>
      <w:r w:rsidRPr="00313BB6">
        <w:rPr>
          <w:rFonts w:asciiTheme="majorHAnsi" w:hAnsiTheme="majorHAnsi"/>
          <w:sz w:val="24"/>
          <w:szCs w:val="24"/>
        </w:rPr>
        <w:t>impegnate nella produzione e diffusione della cultura artistica underground, collabora alla realizzazione dei due </w:t>
      </w:r>
      <w:r w:rsidRPr="00313BB6">
        <w:rPr>
          <w:rFonts w:asciiTheme="majorHAnsi" w:hAnsiTheme="majorHAnsi"/>
          <w:b/>
          <w:bCs/>
          <w:sz w:val="24"/>
          <w:szCs w:val="24"/>
          <w:lang w:val="en-US"/>
        </w:rPr>
        <w:t>Temporary Stores</w:t>
      </w:r>
      <w:r w:rsidRPr="00313BB6">
        <w:rPr>
          <w:rFonts w:asciiTheme="majorHAnsi" w:hAnsiTheme="majorHAnsi"/>
          <w:sz w:val="24"/>
          <w:szCs w:val="24"/>
        </w:rPr>
        <w:t> di </w:t>
      </w:r>
      <w:r w:rsidRPr="00313BB6">
        <w:rPr>
          <w:rFonts w:asciiTheme="majorHAnsi" w:hAnsiTheme="majorHAnsi"/>
          <w:b/>
          <w:bCs/>
          <w:sz w:val="24"/>
          <w:szCs w:val="24"/>
          <w:lang w:val="de-DE"/>
        </w:rPr>
        <w:t xml:space="preserve">Asian </w:t>
      </w:r>
      <w:proofErr w:type="spellStart"/>
      <w:r w:rsidRPr="00313BB6">
        <w:rPr>
          <w:rFonts w:asciiTheme="majorHAnsi" w:hAnsiTheme="majorHAnsi"/>
          <w:b/>
          <w:bCs/>
          <w:sz w:val="24"/>
          <w:szCs w:val="24"/>
          <w:lang w:val="de-DE"/>
        </w:rPr>
        <w:t>Fake</w:t>
      </w:r>
      <w:proofErr w:type="spellEnd"/>
      <w:r w:rsidRPr="00313BB6">
        <w:rPr>
          <w:rFonts w:asciiTheme="majorHAnsi" w:hAnsiTheme="majorHAnsi"/>
          <w:sz w:val="24"/>
          <w:szCs w:val="24"/>
        </w:rPr>
        <w:t>, tra le più rilevanti etichette indipendenti del panorama discografico italiano, in apertura questo dicembre sia a </w:t>
      </w:r>
      <w:r w:rsidRPr="00313BB6">
        <w:rPr>
          <w:rFonts w:asciiTheme="majorHAnsi" w:hAnsiTheme="majorHAnsi"/>
          <w:b/>
          <w:bCs/>
          <w:sz w:val="24"/>
          <w:szCs w:val="24"/>
        </w:rPr>
        <w:t>Roma</w:t>
      </w:r>
      <w:r w:rsidRPr="00313BB6">
        <w:rPr>
          <w:rFonts w:asciiTheme="majorHAnsi" w:hAnsiTheme="majorHAnsi"/>
          <w:sz w:val="24"/>
          <w:szCs w:val="24"/>
        </w:rPr>
        <w:t> </w:t>
      </w:r>
      <w:proofErr w:type="gramStart"/>
      <w:r w:rsidRPr="00313BB6">
        <w:rPr>
          <w:rFonts w:asciiTheme="majorHAnsi" w:hAnsiTheme="majorHAnsi"/>
          <w:sz w:val="24"/>
          <w:szCs w:val="24"/>
        </w:rPr>
        <w:t>che</w:t>
      </w:r>
      <w:proofErr w:type="gramEnd"/>
      <w:r w:rsidRPr="00313BB6">
        <w:rPr>
          <w:rFonts w:asciiTheme="majorHAnsi" w:hAnsiTheme="majorHAnsi"/>
          <w:sz w:val="24"/>
          <w:szCs w:val="24"/>
        </w:rPr>
        <w:t xml:space="preserve"> a </w:t>
      </w:r>
      <w:r w:rsidRPr="00313BB6">
        <w:rPr>
          <w:rFonts w:asciiTheme="majorHAnsi" w:hAnsiTheme="majorHAnsi"/>
          <w:b/>
          <w:bCs/>
          <w:sz w:val="24"/>
          <w:szCs w:val="24"/>
        </w:rPr>
        <w:t>Milano</w:t>
      </w:r>
      <w:r w:rsidRPr="00313BB6">
        <w:rPr>
          <w:rFonts w:asciiTheme="majorHAnsi" w:hAnsiTheme="majorHAnsi"/>
          <w:sz w:val="24"/>
          <w:szCs w:val="24"/>
        </w:rPr>
        <w:t>.</w:t>
      </w:r>
    </w:p>
    <w:p w14:paraId="6E9CDA23" w14:textId="77777777" w:rsidR="00B15C9B" w:rsidRPr="00313BB6" w:rsidRDefault="00B15C9B" w:rsidP="00313BB6">
      <w:pPr>
        <w:pStyle w:val="DidefaultB"/>
        <w:jc w:val="both"/>
        <w:rPr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</w:p>
    <w:p w14:paraId="12695340" w14:textId="77777777" w:rsidR="00B15C9B" w:rsidRPr="00313BB6" w:rsidRDefault="00043AF6" w:rsidP="00313BB6">
      <w:pPr>
        <w:pStyle w:val="Didefault"/>
        <w:jc w:val="both"/>
        <w:rPr>
          <w:rFonts w:asciiTheme="majorHAnsi" w:eastAsia="Helvetica" w:hAnsiTheme="majorHAnsi" w:cs="Helvetica"/>
          <w:color w:val="1F1F1F"/>
          <w:sz w:val="24"/>
          <w:szCs w:val="24"/>
          <w:shd w:val="clear" w:color="auto" w:fill="F9F9F9"/>
        </w:rPr>
      </w:pP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L’inaugurazione dello </w:t>
      </w:r>
      <w:proofErr w:type="spellStart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store</w:t>
      </w:r>
      <w:proofErr w:type="spell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 romano </w:t>
      </w:r>
      <w:proofErr w:type="spellStart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sar</w:t>
      </w:r>
      <w:proofErr w:type="spell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  <w:lang w:val="fr-FR"/>
        </w:rPr>
        <w:t xml:space="preserve">à </w:t>
      </w: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domenica </w:t>
      </w:r>
      <w:r w:rsidRPr="00313BB6">
        <w:rPr>
          <w:rFonts w:asciiTheme="majorHAnsi" w:hAnsiTheme="majorHAnsi"/>
          <w:b/>
          <w:bCs/>
          <w:color w:val="1F1F1F"/>
          <w:sz w:val="24"/>
          <w:szCs w:val="24"/>
          <w:shd w:val="clear" w:color="auto" w:fill="F9F9F9"/>
        </w:rPr>
        <w:t xml:space="preserve">8 dicembre </w:t>
      </w:r>
      <w:proofErr w:type="gramStart"/>
      <w:r w:rsidRPr="00313BB6">
        <w:rPr>
          <w:rFonts w:asciiTheme="majorHAnsi" w:hAnsiTheme="majorHAnsi"/>
          <w:b/>
          <w:bCs/>
          <w:color w:val="1F1F1F"/>
          <w:sz w:val="24"/>
          <w:szCs w:val="24"/>
          <w:shd w:val="clear" w:color="auto" w:fill="F9F9F9"/>
        </w:rPr>
        <w:t>in</w:t>
      </w:r>
      <w:proofErr w:type="gramEnd"/>
      <w:r w:rsidRPr="00313BB6">
        <w:rPr>
          <w:rFonts w:asciiTheme="majorHAnsi" w:hAnsiTheme="majorHAnsi"/>
          <w:b/>
          <w:bCs/>
          <w:color w:val="1F1F1F"/>
          <w:sz w:val="24"/>
          <w:szCs w:val="24"/>
          <w:shd w:val="clear" w:color="auto" w:fill="F9F9F9"/>
        </w:rPr>
        <w:t xml:space="preserve"> via dei Banchi Nuovi, 10</w:t>
      </w: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, nel cuore della Capitale. Mentre Milano accoglier</w:t>
      </w: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  <w:lang w:val="fr-FR"/>
        </w:rPr>
        <w:t xml:space="preserve">à </w:t>
      </w: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il pubblico </w:t>
      </w:r>
      <w:proofErr w:type="gramStart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a partire dal</w:t>
      </w:r>
      <w:proofErr w:type="gram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 </w:t>
      </w:r>
      <w:r w:rsidRPr="00313BB6">
        <w:rPr>
          <w:rFonts w:asciiTheme="majorHAnsi" w:hAnsiTheme="majorHAnsi"/>
          <w:b/>
          <w:bCs/>
          <w:color w:val="1F1F1F"/>
          <w:sz w:val="24"/>
          <w:szCs w:val="24"/>
          <w:shd w:val="clear" w:color="auto" w:fill="F9F9F9"/>
        </w:rPr>
        <w:t>10 dice</w:t>
      </w:r>
      <w:r w:rsidRPr="00313BB6">
        <w:rPr>
          <w:rFonts w:asciiTheme="majorHAnsi" w:hAnsiTheme="majorHAnsi"/>
          <w:b/>
          <w:bCs/>
          <w:color w:val="1F1F1F"/>
          <w:sz w:val="24"/>
          <w:szCs w:val="24"/>
          <w:shd w:val="clear" w:color="auto" w:fill="F9F9F9"/>
        </w:rPr>
        <w:t>m</w:t>
      </w:r>
      <w:r w:rsidRPr="00313BB6">
        <w:rPr>
          <w:rFonts w:asciiTheme="majorHAnsi" w:hAnsiTheme="majorHAnsi"/>
          <w:b/>
          <w:bCs/>
          <w:color w:val="1F1F1F"/>
          <w:sz w:val="24"/>
          <w:szCs w:val="24"/>
          <w:shd w:val="clear" w:color="auto" w:fill="F9F9F9"/>
        </w:rPr>
        <w:t>bre in via Marco Formentini 4/6</w:t>
      </w: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, nella </w:t>
      </w:r>
      <w:proofErr w:type="spellStart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citt</w:t>
      </w:r>
      <w:proofErr w:type="spell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  <w:lang w:val="fr-FR"/>
        </w:rPr>
        <w:t xml:space="preserve">à </w:t>
      </w: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natale dell’etichetta e punto di partenza per la costruzione dell’universo valoriale Asian </w:t>
      </w:r>
      <w:proofErr w:type="spellStart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Fake</w:t>
      </w:r>
      <w:proofErr w:type="spell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.</w:t>
      </w:r>
    </w:p>
    <w:p w14:paraId="6DAB6C54" w14:textId="77777777" w:rsidR="00B15C9B" w:rsidRPr="00313BB6" w:rsidRDefault="00B15C9B" w:rsidP="00313BB6">
      <w:pPr>
        <w:pStyle w:val="Didefault"/>
        <w:jc w:val="both"/>
        <w:rPr>
          <w:rFonts w:asciiTheme="majorHAnsi" w:eastAsia="Helvetica" w:hAnsiTheme="majorHAnsi" w:cs="Helvetica"/>
          <w:color w:val="1F1F1F"/>
          <w:sz w:val="24"/>
          <w:szCs w:val="24"/>
          <w:shd w:val="clear" w:color="auto" w:fill="FFFFFF"/>
        </w:rPr>
      </w:pPr>
    </w:p>
    <w:p w14:paraId="6467C78D" w14:textId="77777777" w:rsidR="00B15C9B" w:rsidRPr="00313BB6" w:rsidRDefault="00043AF6" w:rsidP="00313BB6">
      <w:pPr>
        <w:pStyle w:val="Didefault"/>
        <w:jc w:val="both"/>
        <w:rPr>
          <w:rFonts w:asciiTheme="majorHAnsi" w:eastAsia="Helvetica" w:hAnsiTheme="majorHAnsi" w:cs="Helvetica"/>
          <w:color w:val="1F1F1F"/>
          <w:sz w:val="24"/>
          <w:szCs w:val="24"/>
          <w:shd w:val="clear" w:color="auto" w:fill="FFFFFF"/>
        </w:rPr>
      </w:pP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Galleria Varsi torna con </w:t>
      </w:r>
      <w:proofErr w:type="gramStart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un</w:t>
      </w:r>
      <w:proofErr w:type="gram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 nuova collaborazione, tra Roma e Milano, dove </w:t>
      </w:r>
      <w:proofErr w:type="spellStart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continuer</w:t>
      </w:r>
      <w:proofErr w:type="spell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  <w:lang w:val="fr-FR"/>
        </w:rPr>
        <w:t xml:space="preserve">à </w:t>
      </w: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la sua indagine sui linguaggi artistici contemporanei, stringendo un sodalizio con la </w:t>
      </w:r>
      <w:proofErr w:type="spellStart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realt</w:t>
      </w:r>
      <w:proofErr w:type="spell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  <w:lang w:val="fr-FR"/>
        </w:rPr>
        <w:t xml:space="preserve">à </w:t>
      </w: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discografica che ha lanciato artisti come </w:t>
      </w:r>
      <w:proofErr w:type="spellStart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Coma_Cose</w:t>
      </w:r>
      <w:proofErr w:type="spell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, </w:t>
      </w:r>
      <w:proofErr w:type="spellStart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Venerus</w:t>
      </w:r>
      <w:proofErr w:type="spell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, </w:t>
      </w:r>
      <w:proofErr w:type="spellStart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Darrn</w:t>
      </w:r>
      <w:proofErr w:type="spell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 e Frenetik&amp;Orang3.</w:t>
      </w:r>
    </w:p>
    <w:p w14:paraId="7C5F61EF" w14:textId="77777777" w:rsidR="00B15C9B" w:rsidRPr="00313BB6" w:rsidRDefault="00043AF6" w:rsidP="00313BB6">
      <w:pPr>
        <w:pStyle w:val="Didefault"/>
        <w:jc w:val="both"/>
        <w:rPr>
          <w:rFonts w:asciiTheme="majorHAnsi" w:eastAsia="Helvetica" w:hAnsiTheme="majorHAnsi" w:cs="Helvetica"/>
          <w:color w:val="1F1F1F"/>
          <w:sz w:val="24"/>
          <w:szCs w:val="24"/>
          <w:shd w:val="clear" w:color="auto" w:fill="F9F9F9"/>
        </w:rPr>
      </w:pPr>
      <w:r w:rsidRPr="00313BB6">
        <w:rPr>
          <w:rFonts w:asciiTheme="majorHAnsi" w:hAnsiTheme="majorHAnsi"/>
          <w:b/>
          <w:bCs/>
          <w:color w:val="1F1F1F"/>
          <w:sz w:val="24"/>
          <w:szCs w:val="24"/>
          <w:shd w:val="clear" w:color="auto" w:fill="F9F9F9"/>
          <w:lang w:val="en-US"/>
        </w:rPr>
        <w:t>#</w:t>
      </w:r>
      <w:proofErr w:type="spellStart"/>
      <w:r w:rsidRPr="00313BB6">
        <w:rPr>
          <w:rFonts w:asciiTheme="majorHAnsi" w:hAnsiTheme="majorHAnsi"/>
          <w:b/>
          <w:bCs/>
          <w:color w:val="1F1F1F"/>
          <w:sz w:val="24"/>
          <w:szCs w:val="24"/>
          <w:shd w:val="clear" w:color="auto" w:fill="F9F9F9"/>
          <w:lang w:val="en-US"/>
        </w:rPr>
        <w:t>TouchTheInvisible</w:t>
      </w:r>
      <w:proofErr w:type="spell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 è </w:t>
      </w:r>
      <w:proofErr w:type="gramStart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il</w:t>
      </w:r>
      <w:proofErr w:type="gram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 payoff che accompagna l’apertura e che riassume la filosofia dello spazio: un luogo che vuole raccontare e far vivere al proprio pubblico un’esperienza condivisa tra fan, artisti e addetti ai lavori.</w:t>
      </w:r>
    </w:p>
    <w:p w14:paraId="723CF55F" w14:textId="77777777" w:rsidR="00B15C9B" w:rsidRPr="00313BB6" w:rsidRDefault="00B15C9B" w:rsidP="00313BB6">
      <w:pPr>
        <w:pStyle w:val="Didefault"/>
        <w:jc w:val="both"/>
        <w:rPr>
          <w:rFonts w:asciiTheme="majorHAnsi" w:eastAsia="Helvetica" w:hAnsiTheme="majorHAnsi" w:cs="Helvetica"/>
          <w:color w:val="1F1F1F"/>
          <w:sz w:val="24"/>
          <w:szCs w:val="24"/>
          <w:shd w:val="clear" w:color="auto" w:fill="FFFFFF"/>
        </w:rPr>
      </w:pPr>
    </w:p>
    <w:p w14:paraId="279E3EEA" w14:textId="77777777" w:rsidR="00B15C9B" w:rsidRPr="00313BB6" w:rsidRDefault="00043AF6" w:rsidP="00313BB6">
      <w:pPr>
        <w:pStyle w:val="Didefault"/>
        <w:jc w:val="both"/>
        <w:rPr>
          <w:rFonts w:asciiTheme="majorHAnsi" w:eastAsia="Helvetica" w:hAnsiTheme="majorHAnsi" w:cs="Helvetica"/>
          <w:color w:val="1F1F1F"/>
          <w:sz w:val="24"/>
          <w:szCs w:val="24"/>
          <w:shd w:val="clear" w:color="auto" w:fill="F9F9F9"/>
        </w:rPr>
      </w:pP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  <w:lang w:val="de-DE"/>
        </w:rPr>
        <w:t>All</w:t>
      </w: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’interno dei </w:t>
      </w:r>
      <w:proofErr w:type="spellStart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Temporary</w:t>
      </w:r>
      <w:proofErr w:type="spell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 </w:t>
      </w:r>
      <w:proofErr w:type="spellStart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Stores</w:t>
      </w:r>
      <w:proofErr w:type="spell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 verranno presentati prodotti discografici noti ma sopra</w:t>
      </w: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t</w:t>
      </w: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tutto inediti, stampe a edizione limitata, gadget e capsule </w:t>
      </w:r>
      <w:proofErr w:type="spellStart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collections</w:t>
      </w:r>
      <w:proofErr w:type="spell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 realizzate da Asian </w:t>
      </w:r>
      <w:proofErr w:type="spellStart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Fake</w:t>
      </w:r>
      <w:proofErr w:type="spell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 in collaborazione con brand come Diadora, </w:t>
      </w:r>
      <w:proofErr w:type="spellStart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Eastpack</w:t>
      </w:r>
      <w:proofErr w:type="spell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 e Polaroid </w:t>
      </w:r>
      <w:proofErr w:type="spellStart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Eyewear</w:t>
      </w:r>
      <w:proofErr w:type="spell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. Mentre momenti di musica live si alterneranno agli incontri con i fan. In particolare tra le prod</w:t>
      </w: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u</w:t>
      </w: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zioni artistiche inedite presentate da </w:t>
      </w:r>
      <w:proofErr w:type="gramStart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Varsi</w:t>
      </w:r>
      <w:proofErr w:type="gram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 si potranno trovare fumetti, illustrazioni e sta</w:t>
      </w: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m</w:t>
      </w: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pe che portano la firma di </w:t>
      </w:r>
      <w:r w:rsidRPr="00313BB6">
        <w:rPr>
          <w:rFonts w:asciiTheme="majorHAnsi" w:hAnsiTheme="majorHAnsi"/>
          <w:b/>
          <w:bCs/>
          <w:color w:val="1F1F1F"/>
          <w:sz w:val="24"/>
          <w:szCs w:val="24"/>
          <w:shd w:val="clear" w:color="auto" w:fill="F9F9F9"/>
        </w:rPr>
        <w:t>Marco Locati</w:t>
      </w: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, giovane talento del fumetto italiano che ha co</w:t>
      </w: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n</w:t>
      </w: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tribuito a definire l’immaginario estetico della </w:t>
      </w:r>
      <w:proofErr w:type="spellStart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label</w:t>
      </w:r>
      <w:proofErr w:type="spell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 milanese. </w:t>
      </w:r>
    </w:p>
    <w:p w14:paraId="7CE06528" w14:textId="77777777" w:rsidR="00B15C9B" w:rsidRPr="00313BB6" w:rsidRDefault="00B15C9B" w:rsidP="00313BB6">
      <w:pPr>
        <w:pStyle w:val="Didefault"/>
        <w:jc w:val="both"/>
        <w:rPr>
          <w:rFonts w:asciiTheme="majorHAnsi" w:eastAsia="Helvetica" w:hAnsiTheme="majorHAnsi" w:cs="Helvetica"/>
          <w:color w:val="1F1F1F"/>
          <w:sz w:val="24"/>
          <w:szCs w:val="24"/>
          <w:shd w:val="clear" w:color="auto" w:fill="FFFFFF"/>
        </w:rPr>
      </w:pPr>
    </w:p>
    <w:p w14:paraId="47959AAE" w14:textId="77777777" w:rsidR="00B15C9B" w:rsidRPr="00313BB6" w:rsidRDefault="00043AF6" w:rsidP="00313BB6">
      <w:pPr>
        <w:pStyle w:val="Didefault"/>
        <w:jc w:val="both"/>
        <w:rPr>
          <w:rFonts w:asciiTheme="majorHAnsi" w:eastAsia="Helvetica" w:hAnsiTheme="majorHAnsi" w:cs="Helvetica"/>
          <w:color w:val="1F1F1F"/>
          <w:sz w:val="24"/>
          <w:szCs w:val="24"/>
          <w:shd w:val="clear" w:color="auto" w:fill="FFFFFF"/>
        </w:rPr>
      </w:pP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Gli spazi ospiteranno la presentazione delle stampe inedite a edizione limitata dell'art</w:t>
      </w: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i</w:t>
      </w: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sta </w:t>
      </w:r>
      <w:r w:rsidRPr="00313BB6">
        <w:rPr>
          <w:rFonts w:asciiTheme="majorHAnsi" w:hAnsiTheme="majorHAnsi"/>
          <w:b/>
          <w:bCs/>
          <w:color w:val="1F1F1F"/>
          <w:sz w:val="24"/>
          <w:szCs w:val="24"/>
          <w:shd w:val="clear" w:color="auto" w:fill="F9F9F9"/>
        </w:rPr>
        <w:t>Fontanesi</w:t>
      </w: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, lavori che saranno disponibili sia a Roma </w:t>
      </w:r>
      <w:proofErr w:type="gramStart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che</w:t>
      </w:r>
      <w:proofErr w:type="gram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 a Milano.</w:t>
      </w:r>
    </w:p>
    <w:p w14:paraId="515BD575" w14:textId="77777777" w:rsidR="00B15C9B" w:rsidRPr="00313BB6" w:rsidRDefault="00043AF6" w:rsidP="00313BB6">
      <w:pPr>
        <w:pStyle w:val="Didefault"/>
        <w:jc w:val="both"/>
        <w:rPr>
          <w:rFonts w:asciiTheme="majorHAnsi" w:eastAsia="Helvetica" w:hAnsiTheme="majorHAnsi" w:cs="Helvetica"/>
          <w:color w:val="1F1F1F"/>
          <w:sz w:val="24"/>
          <w:szCs w:val="24"/>
          <w:shd w:val="clear" w:color="auto" w:fill="F9F9F9"/>
        </w:rPr>
      </w:pP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Inoltre nella capitale Galleria Varsi </w:t>
      </w:r>
      <w:proofErr w:type="spellStart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presenter</w:t>
      </w:r>
      <w:proofErr w:type="spell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  <w:lang w:val="fr-FR"/>
        </w:rPr>
        <w:t xml:space="preserve">à </w:t>
      </w: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le nuove produzioni di artisti come </w:t>
      </w:r>
      <w:proofErr w:type="spellStart"/>
      <w:r w:rsidRPr="00313BB6">
        <w:rPr>
          <w:rFonts w:asciiTheme="majorHAnsi" w:hAnsiTheme="majorHAnsi"/>
          <w:b/>
          <w:bCs/>
          <w:color w:val="1F1F1F"/>
          <w:sz w:val="24"/>
          <w:szCs w:val="24"/>
          <w:shd w:val="clear" w:color="auto" w:fill="F9F9F9"/>
          <w:lang w:val="nl-NL"/>
        </w:rPr>
        <w:t>Broken</w:t>
      </w:r>
      <w:proofErr w:type="spellEnd"/>
      <w:r w:rsidRPr="00313BB6">
        <w:rPr>
          <w:rFonts w:asciiTheme="majorHAnsi" w:hAnsiTheme="majorHAnsi"/>
          <w:b/>
          <w:bCs/>
          <w:color w:val="1F1F1F"/>
          <w:sz w:val="24"/>
          <w:szCs w:val="24"/>
          <w:shd w:val="clear" w:color="auto" w:fill="F9F9F9"/>
          <w:lang w:val="nl-NL"/>
        </w:rPr>
        <w:t xml:space="preserve"> </w:t>
      </w:r>
      <w:proofErr w:type="spellStart"/>
      <w:r w:rsidRPr="00313BB6">
        <w:rPr>
          <w:rFonts w:asciiTheme="majorHAnsi" w:hAnsiTheme="majorHAnsi"/>
          <w:b/>
          <w:bCs/>
          <w:color w:val="1F1F1F"/>
          <w:sz w:val="24"/>
          <w:szCs w:val="24"/>
          <w:shd w:val="clear" w:color="auto" w:fill="F9F9F9"/>
          <w:lang w:val="nl-NL"/>
        </w:rPr>
        <w:t>Fingaz</w:t>
      </w:r>
      <w:proofErr w:type="spell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, </w:t>
      </w:r>
      <w:r w:rsidRPr="00313BB6">
        <w:rPr>
          <w:rFonts w:asciiTheme="majorHAnsi" w:hAnsiTheme="majorHAnsi"/>
          <w:b/>
          <w:bCs/>
          <w:color w:val="1F1F1F"/>
          <w:sz w:val="24"/>
          <w:szCs w:val="24"/>
          <w:shd w:val="clear" w:color="auto" w:fill="F9F9F9"/>
        </w:rPr>
        <w:t xml:space="preserve">Jeremy </w:t>
      </w:r>
      <w:proofErr w:type="spellStart"/>
      <w:r w:rsidRPr="00313BB6">
        <w:rPr>
          <w:rFonts w:asciiTheme="majorHAnsi" w:hAnsiTheme="majorHAnsi"/>
          <w:b/>
          <w:bCs/>
          <w:color w:val="1F1F1F"/>
          <w:sz w:val="24"/>
          <w:szCs w:val="24"/>
          <w:shd w:val="clear" w:color="auto" w:fill="F9F9F9"/>
        </w:rPr>
        <w:t>Fish</w:t>
      </w:r>
      <w:proofErr w:type="spell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, </w:t>
      </w:r>
      <w:r w:rsidRPr="00313BB6">
        <w:rPr>
          <w:rFonts w:asciiTheme="majorHAnsi" w:hAnsiTheme="majorHAnsi"/>
          <w:b/>
          <w:bCs/>
          <w:color w:val="1F1F1F"/>
          <w:sz w:val="24"/>
          <w:szCs w:val="24"/>
          <w:shd w:val="clear" w:color="auto" w:fill="F9F9F9"/>
          <w:lang w:val="es-ES_tradnl"/>
        </w:rPr>
        <w:t xml:space="preserve">Daniel </w:t>
      </w:r>
      <w:proofErr w:type="spellStart"/>
      <w:r w:rsidRPr="00313BB6">
        <w:rPr>
          <w:rFonts w:asciiTheme="majorHAnsi" w:hAnsiTheme="majorHAnsi"/>
          <w:b/>
          <w:bCs/>
          <w:color w:val="1F1F1F"/>
          <w:sz w:val="24"/>
          <w:szCs w:val="24"/>
          <w:shd w:val="clear" w:color="auto" w:fill="F9F9F9"/>
          <w:lang w:val="es-ES_tradnl"/>
        </w:rPr>
        <w:t>Munoz</w:t>
      </w:r>
      <w:proofErr w:type="spell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,</w:t>
      </w:r>
      <w:r w:rsidRPr="00313BB6">
        <w:rPr>
          <w:rFonts w:asciiTheme="majorHAnsi" w:hAnsiTheme="majorHAnsi"/>
          <w:b/>
          <w:bCs/>
          <w:color w:val="1F1F1F"/>
          <w:sz w:val="24"/>
          <w:szCs w:val="24"/>
          <w:shd w:val="clear" w:color="auto" w:fill="F9F9F9"/>
        </w:rPr>
        <w:t> </w:t>
      </w:r>
      <w:proofErr w:type="spellStart"/>
      <w:r w:rsidRPr="00313BB6">
        <w:rPr>
          <w:rFonts w:asciiTheme="majorHAnsi" w:hAnsiTheme="majorHAnsi"/>
          <w:b/>
          <w:bCs/>
          <w:color w:val="1F1F1F"/>
          <w:sz w:val="24"/>
          <w:szCs w:val="24"/>
          <w:shd w:val="clear" w:color="auto" w:fill="F9F9F9"/>
          <w:lang w:val="es-ES_tradnl"/>
        </w:rPr>
        <w:t>Tellas</w:t>
      </w:r>
      <w:proofErr w:type="spell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, </w:t>
      </w:r>
      <w:proofErr w:type="spellStart"/>
      <w:r w:rsidRPr="00313BB6">
        <w:rPr>
          <w:rFonts w:asciiTheme="majorHAnsi" w:hAnsiTheme="majorHAnsi"/>
          <w:b/>
          <w:bCs/>
          <w:color w:val="1F1F1F"/>
          <w:sz w:val="24"/>
          <w:szCs w:val="24"/>
          <w:shd w:val="clear" w:color="auto" w:fill="F9F9F9"/>
        </w:rPr>
        <w:t>Waone</w:t>
      </w:r>
      <w:proofErr w:type="spell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 e molti altri.</w:t>
      </w:r>
    </w:p>
    <w:p w14:paraId="4B18D7F3" w14:textId="77777777" w:rsidR="00B15C9B" w:rsidRPr="00313BB6" w:rsidRDefault="00B15C9B" w:rsidP="00313BB6">
      <w:pPr>
        <w:pStyle w:val="Didefault"/>
        <w:jc w:val="both"/>
        <w:rPr>
          <w:rFonts w:asciiTheme="majorHAnsi" w:eastAsia="Helvetica" w:hAnsiTheme="majorHAnsi" w:cs="Helvetica"/>
          <w:color w:val="1F1F1F"/>
          <w:sz w:val="24"/>
          <w:szCs w:val="24"/>
          <w:shd w:val="clear" w:color="auto" w:fill="FFFFFF"/>
        </w:rPr>
      </w:pPr>
    </w:p>
    <w:p w14:paraId="13215514" w14:textId="77777777" w:rsidR="00B15C9B" w:rsidRPr="00313BB6" w:rsidRDefault="00043AF6" w:rsidP="00313BB6">
      <w:pPr>
        <w:pStyle w:val="Didefault"/>
        <w:jc w:val="both"/>
        <w:rPr>
          <w:rFonts w:asciiTheme="majorHAnsi" w:eastAsia="Helvetica" w:hAnsiTheme="majorHAnsi" w:cs="Helvetica"/>
          <w:color w:val="1F1F1F"/>
          <w:sz w:val="24"/>
          <w:szCs w:val="24"/>
          <w:shd w:val="clear" w:color="auto" w:fill="FFFFFF"/>
        </w:rPr>
      </w:pPr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Asian </w:t>
      </w:r>
      <w:proofErr w:type="spellStart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Fake</w:t>
      </w:r>
      <w:proofErr w:type="spell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 </w:t>
      </w:r>
      <w:proofErr w:type="spellStart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Temporary</w:t>
      </w:r>
      <w:proofErr w:type="spell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 </w:t>
      </w:r>
      <w:proofErr w:type="spellStart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Store</w:t>
      </w:r>
      <w:proofErr w:type="spell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 diventa così luogo d’incontro, scambio e </w:t>
      </w:r>
      <w:proofErr w:type="gramStart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>promozione</w:t>
      </w:r>
      <w:proofErr w:type="gramEnd"/>
      <w:r w:rsidRPr="00313BB6">
        <w:rPr>
          <w:rFonts w:asciiTheme="majorHAnsi" w:hAnsiTheme="majorHAnsi"/>
          <w:color w:val="1F1F1F"/>
          <w:sz w:val="24"/>
          <w:szCs w:val="24"/>
          <w:shd w:val="clear" w:color="auto" w:fill="F9F9F9"/>
        </w:rPr>
        <w:t xml:space="preserve"> delle molteplici espressioni della cultura underground italiana.</w:t>
      </w:r>
    </w:p>
    <w:p w14:paraId="00C9A4E7" w14:textId="77777777" w:rsidR="00B15C9B" w:rsidRPr="003F2F79" w:rsidRDefault="00B15C9B" w:rsidP="00313BB6">
      <w:pPr>
        <w:pStyle w:val="Didefault"/>
        <w:jc w:val="both"/>
        <w:rPr>
          <w:rFonts w:asciiTheme="majorHAnsi" w:eastAsia="Helvetica" w:hAnsiTheme="majorHAnsi" w:cs="Helvetica"/>
          <w:color w:val="FF0000"/>
          <w:sz w:val="24"/>
          <w:szCs w:val="24"/>
          <w:shd w:val="clear" w:color="auto" w:fill="FFFFFF"/>
        </w:rPr>
      </w:pPr>
    </w:p>
    <w:p w14:paraId="3771C83F" w14:textId="77777777" w:rsidR="003F2F79" w:rsidRPr="003F2F79" w:rsidRDefault="00043AF6" w:rsidP="00313BB6">
      <w:pPr>
        <w:pStyle w:val="Didefault"/>
        <w:jc w:val="both"/>
        <w:rPr>
          <w:rFonts w:asciiTheme="majorHAnsi" w:hAnsiTheme="majorHAnsi"/>
          <w:b/>
          <w:bCs/>
          <w:color w:val="FF0000"/>
          <w:sz w:val="24"/>
          <w:szCs w:val="24"/>
          <w:shd w:val="clear" w:color="auto" w:fill="F9F9F9"/>
        </w:rPr>
      </w:pPr>
      <w:r w:rsidRPr="003F2F79">
        <w:rPr>
          <w:rFonts w:asciiTheme="majorHAnsi" w:hAnsiTheme="majorHAnsi"/>
          <w:b/>
          <w:bCs/>
          <w:color w:val="FF0000"/>
          <w:sz w:val="24"/>
          <w:szCs w:val="24"/>
          <w:shd w:val="clear" w:color="auto" w:fill="F9F9F9"/>
          <w:lang w:val="es-ES_tradnl"/>
        </w:rPr>
        <w:t>PRESS KIT VARSI (IMMAGINI LOCATI):</w:t>
      </w:r>
      <w:r w:rsidRPr="003F2F79">
        <w:rPr>
          <w:rFonts w:asciiTheme="majorHAnsi" w:hAnsiTheme="majorHAnsi"/>
          <w:b/>
          <w:bCs/>
          <w:color w:val="FF0000"/>
          <w:sz w:val="24"/>
          <w:szCs w:val="24"/>
          <w:shd w:val="clear" w:color="auto" w:fill="F9F9F9"/>
        </w:rPr>
        <w:t> </w:t>
      </w:r>
    </w:p>
    <w:p w14:paraId="52C7F414" w14:textId="231BD91A" w:rsidR="00B15C9B" w:rsidRPr="003F2F79" w:rsidRDefault="003F2F79" w:rsidP="00313BB6">
      <w:pPr>
        <w:pStyle w:val="Didefault"/>
        <w:jc w:val="both"/>
        <w:rPr>
          <w:rStyle w:val="Nessuno"/>
          <w:rFonts w:asciiTheme="majorHAnsi" w:eastAsia="Helvetica" w:hAnsiTheme="majorHAnsi" w:cs="Helvetica"/>
          <w:color w:val="FF0000"/>
          <w:sz w:val="24"/>
          <w:szCs w:val="24"/>
          <w:shd w:val="clear" w:color="auto" w:fill="FFFFFF"/>
        </w:rPr>
      </w:pPr>
      <w:hyperlink r:id="rId8" w:history="1">
        <w:r w:rsidR="00043AF6" w:rsidRPr="003F2F79">
          <w:rPr>
            <w:rStyle w:val="Hyperlink0"/>
            <w:rFonts w:asciiTheme="majorHAnsi" w:hAnsiTheme="majorHAnsi"/>
            <w:color w:val="FF0000"/>
            <w:sz w:val="24"/>
            <w:szCs w:val="24"/>
            <w:shd w:val="clear" w:color="auto" w:fill="F9F9F9"/>
          </w:rPr>
          <w:t>https://bit.ly/2DHUUTd</w:t>
        </w:r>
      </w:hyperlink>
    </w:p>
    <w:p w14:paraId="5BEB8C04" w14:textId="77777777" w:rsidR="00B15C9B" w:rsidRPr="003F2F79" w:rsidRDefault="00B15C9B" w:rsidP="00313BB6">
      <w:pPr>
        <w:pStyle w:val="Didefault"/>
        <w:jc w:val="both"/>
        <w:rPr>
          <w:rStyle w:val="Nessuno"/>
          <w:rFonts w:asciiTheme="majorHAnsi" w:eastAsia="Helvetica" w:hAnsiTheme="majorHAnsi" w:cs="Helvetica"/>
          <w:color w:val="FF0000"/>
          <w:sz w:val="24"/>
          <w:szCs w:val="24"/>
          <w:shd w:val="clear" w:color="auto" w:fill="FFFFFF"/>
        </w:rPr>
      </w:pPr>
    </w:p>
    <w:p w14:paraId="25FA4E89" w14:textId="77777777" w:rsidR="003F2F79" w:rsidRPr="003F2F79" w:rsidRDefault="00043AF6" w:rsidP="00313BB6">
      <w:pPr>
        <w:pStyle w:val="Didefault"/>
        <w:jc w:val="both"/>
        <w:rPr>
          <w:rStyle w:val="Nessuno"/>
          <w:rFonts w:asciiTheme="majorHAnsi" w:hAnsiTheme="majorHAnsi"/>
          <w:b/>
          <w:bCs/>
          <w:color w:val="FF0000"/>
          <w:sz w:val="24"/>
          <w:szCs w:val="24"/>
          <w:shd w:val="clear" w:color="auto" w:fill="F9F9F9"/>
        </w:rPr>
      </w:pPr>
      <w:r w:rsidRPr="003F2F79">
        <w:rPr>
          <w:rStyle w:val="Nessuno"/>
          <w:rFonts w:asciiTheme="majorHAnsi" w:hAnsiTheme="majorHAnsi"/>
          <w:b/>
          <w:bCs/>
          <w:color w:val="FF0000"/>
          <w:sz w:val="24"/>
          <w:szCs w:val="24"/>
          <w:shd w:val="clear" w:color="auto" w:fill="F9F9F9"/>
        </w:rPr>
        <w:t>PRESS KIT ASIAN FAKE: </w:t>
      </w:r>
    </w:p>
    <w:p w14:paraId="76675835" w14:textId="0EA3A807" w:rsidR="00B15C9B" w:rsidRPr="003F2F79" w:rsidRDefault="003F2F79" w:rsidP="00313BB6">
      <w:pPr>
        <w:pStyle w:val="Didefault"/>
        <w:jc w:val="both"/>
        <w:rPr>
          <w:rStyle w:val="Nessuno"/>
          <w:rFonts w:asciiTheme="majorHAnsi" w:eastAsia="Helvetica" w:hAnsiTheme="majorHAnsi" w:cs="Helvetica"/>
          <w:color w:val="FF0000"/>
          <w:sz w:val="24"/>
          <w:szCs w:val="24"/>
          <w:u w:val="single" w:color="212121"/>
          <w:shd w:val="clear" w:color="auto" w:fill="FFFFFF"/>
        </w:rPr>
      </w:pPr>
      <w:hyperlink r:id="rId9" w:history="1">
        <w:r w:rsidR="00043AF6" w:rsidRPr="003F2F79">
          <w:rPr>
            <w:rStyle w:val="Hyperlink1"/>
            <w:rFonts w:asciiTheme="majorHAnsi" w:hAnsiTheme="majorHAnsi"/>
            <w:color w:val="FF0000"/>
            <w:sz w:val="24"/>
            <w:szCs w:val="24"/>
            <w:shd w:val="clear" w:color="auto" w:fill="F9F9F9"/>
            <w:lang w:val="en-US"/>
          </w:rPr>
          <w:t>https://www.dropbox.com/sh/q07xpdjod3hpa1u/AAD_VFL5w16VrgawHRob-pcDa?dl=0</w:t>
        </w:r>
      </w:hyperlink>
      <w:bookmarkStart w:id="0" w:name="_GoBack"/>
      <w:bookmarkEnd w:id="0"/>
    </w:p>
    <w:p w14:paraId="75AFD286" w14:textId="77777777" w:rsidR="00B15C9B" w:rsidRPr="003F2F79" w:rsidRDefault="00B15C9B" w:rsidP="00313BB6">
      <w:pPr>
        <w:pStyle w:val="DidefaultA"/>
        <w:jc w:val="both"/>
        <w:rPr>
          <w:rStyle w:val="Nessuno"/>
          <w:rFonts w:asciiTheme="majorHAnsi" w:eastAsia="Calibri" w:hAnsiTheme="majorHAnsi" w:cs="Calibri"/>
          <w:color w:val="FF0000"/>
          <w:sz w:val="24"/>
          <w:szCs w:val="24"/>
          <w:u w:color="212121"/>
          <w:shd w:val="clear" w:color="auto" w:fill="FFFFFF"/>
        </w:rPr>
      </w:pPr>
    </w:p>
    <w:p w14:paraId="752C66D2" w14:textId="77777777" w:rsidR="00B15C9B" w:rsidRPr="003F2F79" w:rsidRDefault="00B15C9B" w:rsidP="00313BB6">
      <w:pPr>
        <w:pStyle w:val="DidefaultA"/>
        <w:jc w:val="both"/>
        <w:rPr>
          <w:rStyle w:val="Nessuno"/>
          <w:rFonts w:asciiTheme="majorHAnsi" w:eastAsia="Calibri" w:hAnsiTheme="majorHAnsi" w:cs="Calibri"/>
          <w:b/>
          <w:bCs/>
          <w:color w:val="FF0000"/>
          <w:sz w:val="24"/>
          <w:szCs w:val="24"/>
          <w:u w:color="222222"/>
          <w:shd w:val="clear" w:color="auto" w:fill="FFFFFF"/>
          <w:lang w:val="en-US"/>
        </w:rPr>
      </w:pPr>
    </w:p>
    <w:p w14:paraId="43718824" w14:textId="77777777" w:rsidR="00B15C9B" w:rsidRPr="00313BB6" w:rsidRDefault="00B15C9B" w:rsidP="00313BB6">
      <w:pPr>
        <w:pStyle w:val="DidefaultA"/>
        <w:jc w:val="both"/>
        <w:rPr>
          <w:rStyle w:val="Nessuno"/>
          <w:rFonts w:asciiTheme="majorHAnsi" w:eastAsia="Calibri" w:hAnsiTheme="majorHAnsi" w:cs="Calibri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</w:pPr>
    </w:p>
    <w:p w14:paraId="75809EAC" w14:textId="77777777" w:rsidR="00B15C9B" w:rsidRPr="00313BB6" w:rsidRDefault="00043AF6" w:rsidP="00313BB6">
      <w:pPr>
        <w:pStyle w:val="DidefaultA"/>
        <w:jc w:val="both"/>
        <w:rPr>
          <w:rStyle w:val="Nessuno"/>
          <w:rFonts w:asciiTheme="majorHAnsi" w:eastAsia="Calibri" w:hAnsiTheme="majorHAnsi" w:cs="Calibri"/>
          <w:sz w:val="24"/>
          <w:szCs w:val="24"/>
          <w:lang w:val="en-US"/>
        </w:rPr>
      </w:pPr>
      <w:r w:rsidRPr="00313BB6">
        <w:rPr>
          <w:rStyle w:val="Nessuno"/>
          <w:rFonts w:asciiTheme="majorHAnsi" w:eastAsia="Calibri" w:hAnsiTheme="majorHAnsi" w:cs="Calibri"/>
          <w:b/>
          <w:bCs/>
          <w:color w:val="222222"/>
          <w:sz w:val="24"/>
          <w:szCs w:val="24"/>
          <w:u w:color="222222"/>
          <w:shd w:val="clear" w:color="auto" w:fill="FFFFFF"/>
          <w:lang w:val="en-US"/>
        </w:rPr>
        <w:t>PROGRAMMA DI ROMA</w:t>
      </w:r>
    </w:p>
    <w:p w14:paraId="62542544" w14:textId="77777777" w:rsidR="00B15C9B" w:rsidRPr="00313BB6" w:rsidRDefault="00B15C9B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</w:p>
    <w:p w14:paraId="51269A69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08.12 / Opening party w/ SMASH +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Venerus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- </w:t>
      </w: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“</w:t>
      </w: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Love Anthem</w:t>
      </w: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”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da-DK"/>
        </w:rPr>
        <w:t>instore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da-DK"/>
        </w:rPr>
        <w:t xml:space="preserve"> </w:t>
      </w: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 </w:t>
      </w:r>
    </w:p>
    <w:p w14:paraId="50FE9FE3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09.12 / Daily Opening</w:t>
      </w:r>
    </w:p>
    <w:p w14:paraId="534896F7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10.12 / Burro Studio Take Off </w:t>
      </w:r>
    </w:p>
    <w:p w14:paraId="22D450DB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11.12 /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Eastapak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Take Off w/ DARRN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DjSet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 </w:t>
      </w:r>
    </w:p>
    <w:p w14:paraId="462EB434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12.12 / Polaroid Take Off w/ MEGHA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djset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 </w:t>
      </w:r>
    </w:p>
    <w:p w14:paraId="08C41625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13.12 / Maggio &amp; Tanca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DjSet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 w/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Klensheet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 </w:t>
      </w:r>
    </w:p>
    <w:p w14:paraId="65924874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14.12 / Galleria Varsi Take Off w/ Fontanesi &amp; Locati </w:t>
      </w:r>
    </w:p>
    <w:p w14:paraId="37F28121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15.12 / Daily Opening</w:t>
      </w: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 </w:t>
      </w:r>
    </w:p>
    <w:p w14:paraId="6D50938C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16.12 / Asian Fake Take Off w</w:t>
      </w:r>
      <w:proofErr w:type="gram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/ ?</w:t>
      </w:r>
      <w:proofErr w:type="gramEnd"/>
    </w:p>
    <w:p w14:paraId="4739436A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17.12 /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Coma_Cose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 - “Fondamenta”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sv-SE"/>
        </w:rPr>
        <w:t>instore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 </w:t>
      </w:r>
    </w:p>
    <w:p w14:paraId="7ADC2686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18.12 /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Diadora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Take Off w/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A.Lean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DjSet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 </w:t>
      </w:r>
    </w:p>
    <w:p w14:paraId="6ABEEDE5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19.12 / Daily Opening</w:t>
      </w:r>
    </w:p>
    <w:p w14:paraId="39B956EA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20.12 / Frenetik&amp;Orang3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djset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w/ SMASH</w:t>
      </w: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 </w:t>
      </w:r>
    </w:p>
    <w:p w14:paraId="164817FE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21.12 / ***** Day</w:t>
      </w: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 </w:t>
      </w:r>
    </w:p>
    <w:p w14:paraId="66CD1B9A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22.12 - 24.12 (13.00) /</w:t>
      </w:r>
      <w:proofErr w:type="gram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  </w:t>
      </w:r>
      <w:proofErr w:type="gram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***** Day</w:t>
      </w: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 </w:t>
      </w:r>
    </w:p>
    <w:p w14:paraId="65A8C2DA" w14:textId="77777777" w:rsidR="00B15C9B" w:rsidRPr="00313BB6" w:rsidRDefault="00B15C9B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</w:p>
    <w:p w14:paraId="16481238" w14:textId="77777777" w:rsidR="00B15C9B" w:rsidRPr="00313BB6" w:rsidRDefault="00B15C9B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</w:p>
    <w:p w14:paraId="65EFACD5" w14:textId="77777777" w:rsidR="00B15C9B" w:rsidRPr="00313BB6" w:rsidRDefault="00B15C9B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</w:p>
    <w:p w14:paraId="36C653F3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b/>
          <w:bCs/>
          <w:color w:val="222222"/>
          <w:sz w:val="24"/>
          <w:szCs w:val="24"/>
          <w:u w:color="222222"/>
          <w:shd w:val="clear" w:color="auto" w:fill="FFFFFF"/>
        </w:rPr>
        <w:t>PROGRAMMA DI MILANO</w:t>
      </w:r>
    </w:p>
    <w:p w14:paraId="718F72AE" w14:textId="77777777" w:rsidR="00B15C9B" w:rsidRPr="00313BB6" w:rsidRDefault="00B15C9B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</w:p>
    <w:p w14:paraId="272F8283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10.12 / Opening party</w:t>
      </w: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 </w:t>
      </w:r>
    </w:p>
    <w:p w14:paraId="64AE9475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11.12 /</w:t>
      </w:r>
      <w:proofErr w:type="gram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  </w:t>
      </w:r>
      <w:proofErr w:type="gram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Maggio &amp; Tanca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DjSet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 w/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Klensheet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  </w:t>
      </w:r>
    </w:p>
    <w:p w14:paraId="1882478A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12.12 /</w:t>
      </w:r>
      <w:proofErr w:type="gram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  </w:t>
      </w:r>
      <w:proofErr w:type="gram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Burro Studio Take Off </w:t>
      </w:r>
    </w:p>
    <w:p w14:paraId="58FF3659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13.12 /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Coma_Cose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 - “Fondamenta”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sv-SE"/>
        </w:rPr>
        <w:t>instore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 </w:t>
      </w:r>
    </w:p>
    <w:p w14:paraId="51D4DD88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14.12</w:t>
      </w:r>
      <w:proofErr w:type="gram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  </w:t>
      </w:r>
      <w:proofErr w:type="gram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/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Nice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 Club </w:t>
      </w:r>
    </w:p>
    <w:p w14:paraId="6E438524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15.12 / Polaroid Eyewear Take Off w/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Mamakass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DjSet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 </w:t>
      </w:r>
    </w:p>
    <w:p w14:paraId="2F57B502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16.12 / Galleria Varsi Take Off w/ Fontanesi &amp; Locati </w:t>
      </w:r>
    </w:p>
    <w:p w14:paraId="52C7DC2D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17.12 /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Eastpak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Take Off w/ HU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DjSet</w:t>
      </w:r>
      <w:proofErr w:type="spellEnd"/>
    </w:p>
    <w:p w14:paraId="58568B01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18.12 /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Venerus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 - “</w:t>
      </w:r>
      <w:proofErr w:type="gram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Love</w:t>
      </w:r>
      <w:proofErr w:type="gram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Anthem</w:t>
      </w: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”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sv-SE"/>
        </w:rPr>
        <w:t>instore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 </w:t>
      </w:r>
    </w:p>
    <w:p w14:paraId="0B1F8B58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19.12 /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Diadora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 xml:space="preserve"> Take Off w/ HU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djset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 </w:t>
      </w:r>
    </w:p>
    <w:p w14:paraId="54316A9C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20.12 / Asian Fake Take Off w</w:t>
      </w:r>
      <w:proofErr w:type="gram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/ ?</w:t>
      </w:r>
      <w:proofErr w:type="gramEnd"/>
    </w:p>
    <w:p w14:paraId="06D3D2FE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21.12 /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Nice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 Club </w:t>
      </w:r>
    </w:p>
    <w:p w14:paraId="07521878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22.12 / ***** Day</w:t>
      </w:r>
    </w:p>
    <w:p w14:paraId="73815DED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en-US"/>
        </w:rPr>
        <w:t>23-24.12 (13.00) / ***** Day</w:t>
      </w: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 </w:t>
      </w:r>
    </w:p>
    <w:p w14:paraId="44FD3EFD" w14:textId="77777777" w:rsidR="00B15C9B" w:rsidRPr="00313BB6" w:rsidRDefault="00B15C9B" w:rsidP="00313BB6">
      <w:pPr>
        <w:pStyle w:val="DidefaultA"/>
        <w:jc w:val="both"/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</w:pPr>
    </w:p>
    <w:p w14:paraId="42664D59" w14:textId="77777777" w:rsidR="00B15C9B" w:rsidRPr="00313BB6" w:rsidRDefault="00B15C9B" w:rsidP="00313BB6">
      <w:pPr>
        <w:pStyle w:val="DidefaultA"/>
        <w:jc w:val="both"/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</w:pPr>
    </w:p>
    <w:p w14:paraId="69B21636" w14:textId="77777777" w:rsidR="00B15C9B" w:rsidRPr="00313BB6" w:rsidRDefault="00043AF6" w:rsidP="00313BB6">
      <w:pPr>
        <w:pStyle w:val="DidefaultA"/>
        <w:jc w:val="both"/>
        <w:rPr>
          <w:rStyle w:val="Nessuno"/>
          <w:rFonts w:asciiTheme="majorHAnsi" w:eastAsia="Calibri" w:hAnsiTheme="majorHAnsi" w:cs="Calibri"/>
          <w:b/>
          <w:bCs/>
          <w:color w:val="212121"/>
          <w:sz w:val="24"/>
          <w:szCs w:val="24"/>
          <w:u w:color="212121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b/>
          <w:bCs/>
          <w:color w:val="212121"/>
          <w:sz w:val="24"/>
          <w:szCs w:val="24"/>
          <w:u w:color="212121"/>
          <w:shd w:val="clear" w:color="auto" w:fill="FFFFFF"/>
        </w:rPr>
        <w:lastRenderedPageBreak/>
        <w:t>GALLERIA VARSI</w:t>
      </w:r>
    </w:p>
    <w:p w14:paraId="700B0F60" w14:textId="77777777" w:rsidR="00B15C9B" w:rsidRPr="00313BB6" w:rsidRDefault="00B15C9B" w:rsidP="00313BB6">
      <w:pPr>
        <w:pStyle w:val="DidefaultA"/>
        <w:jc w:val="both"/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</w:pPr>
    </w:p>
    <w:p w14:paraId="7359B615" w14:textId="77777777" w:rsidR="00B15C9B" w:rsidRPr="00313BB6" w:rsidRDefault="00043AF6" w:rsidP="00313BB6">
      <w:pPr>
        <w:pStyle w:val="DidefaultA"/>
        <w:jc w:val="both"/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 xml:space="preserve">La Galleria Varsi è tra le più giovani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realt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  <w:lang w:val="fr-FR"/>
        </w:rPr>
        <w:t xml:space="preserve">à </w:t>
      </w:r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 xml:space="preserve">che producono </w:t>
      </w:r>
      <w:proofErr w:type="spellStart"/>
      <w:proofErr w:type="gramStart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street</w:t>
      </w:r>
      <w:proofErr w:type="spellEnd"/>
      <w:proofErr w:type="gramEnd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 xml:space="preserve"> culture nella capitale dal 2013, rivolgendo il suo sguardo alla scena underground continuando a coinvolgere nei l</w:t>
      </w:r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o</w:t>
      </w:r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ro progetti i migliori artisti del momento. Numerosi sono</w:t>
      </w:r>
      <w:proofErr w:type="gramStart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 xml:space="preserve"> infatti</w:t>
      </w:r>
      <w:proofErr w:type="gramEnd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 xml:space="preserve"> gli artisti (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writer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 xml:space="preserve">,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street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a</w:t>
      </w:r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r</w:t>
      </w:r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tists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 xml:space="preserve">, illustratori, scultori e fotografi) per lo più appartenenti alla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street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 xml:space="preserve"> culture, la cui inn</w:t>
      </w:r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o</w:t>
      </w:r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vazione ha consacrato la galleria come spazio originale nel panorama romano.</w:t>
      </w:r>
    </w:p>
    <w:p w14:paraId="53AB2629" w14:textId="77777777" w:rsidR="00B15C9B" w:rsidRPr="00313BB6" w:rsidRDefault="00043AF6" w:rsidP="00313BB6">
      <w:pPr>
        <w:pStyle w:val="DidefaultA"/>
        <w:jc w:val="both"/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“Nonostante abbia pochissimi anni di esperienza – dichiara Massimo Scrocca, il fondat</w:t>
      </w:r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o</w:t>
      </w:r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 xml:space="preserve">re – la Galleria Varsi è sicuramente riconosciuta a livello internazionale, grazie anche alle continue collaborazioni con artisti internazionali del calibro </w:t>
      </w:r>
      <w:proofErr w:type="gramStart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degli</w:t>
      </w:r>
      <w:proofErr w:type="gramEnd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Broken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Fingaz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 xml:space="preserve">,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Etam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Cru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 xml:space="preserve">,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Waone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 xml:space="preserve">, Jeremy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Fish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 xml:space="preserve">,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Sebas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 xml:space="preserve"> Velasco,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Borondo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 xml:space="preserve">,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Alberonero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 xml:space="preserve">, Sbagliato, Daniel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Munoz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 xml:space="preserve">,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Fintan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 xml:space="preserve">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Magee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 xml:space="preserve">,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Etnik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 xml:space="preserve"> e due leggende sacre nella scena dei graffiti americana anni 80,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Bl</w:t>
      </w:r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a</w:t>
      </w:r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de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 xml:space="preserve"> e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Skeme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  <w:t>.”</w:t>
      </w:r>
    </w:p>
    <w:p w14:paraId="67E3C756" w14:textId="77777777" w:rsidR="00B15C9B" w:rsidRPr="00313BB6" w:rsidRDefault="00B15C9B" w:rsidP="00313BB6">
      <w:pPr>
        <w:pStyle w:val="DidefaultA"/>
        <w:jc w:val="both"/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</w:pPr>
    </w:p>
    <w:p w14:paraId="28632348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b/>
          <w:bCs/>
          <w:color w:val="222222"/>
          <w:sz w:val="24"/>
          <w:szCs w:val="24"/>
          <w:u w:color="222222"/>
          <w:shd w:val="clear" w:color="auto" w:fill="FFFFFF"/>
        </w:rPr>
        <w:t>ASIAN FAKE</w:t>
      </w:r>
    </w:p>
    <w:p w14:paraId="7E4D505A" w14:textId="77777777" w:rsidR="00B15C9B" w:rsidRPr="00313BB6" w:rsidRDefault="00B15C9B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</w:p>
    <w:p w14:paraId="77108CAB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Asian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Fake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 nasce a fine 2016, fondata da Filippo Palazzo (CEO) e da Yuri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Ferioli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. Ai due si aggiunge fin da subito Daniele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Mungai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 (in arte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Frenetik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, parte del noto duo di producer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multiplatino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 Frenetik&amp;Orang3) come direttore artistico della Label e, </w:t>
      </w:r>
      <w:proofErr w:type="gram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successivamente</w:t>
      </w:r>
      <w:proofErr w:type="gram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, socio della stessa.</w:t>
      </w:r>
    </w:p>
    <w:p w14:paraId="50F1859D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La formazione originaria traduce in pratica il DNA di Asian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Fake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 che mira, tramite le figure dei tre soci, a coprire uno spettro di competenze da utilizzare come fondamenta per la costruzione futura.</w:t>
      </w:r>
    </w:p>
    <w:p w14:paraId="5C9FBDDC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Al background accademico di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Ferioli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, legato eminentemente al marketing, si uniscono le competenze affini di Palazzo, che apporta anche una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professionalit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fr-FR"/>
        </w:rPr>
        <w:t xml:space="preserve">à </w:t>
      </w: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sviluppata nel corso degli anni in ambito discografico come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scouter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 e A&amp;R.</w:t>
      </w:r>
    </w:p>
    <w:p w14:paraId="77439B5A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Il fronte più prettamente musicale è coronato dalle competenze artistiche di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Frenetik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, m</w:t>
      </w: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u</w:t>
      </w: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sicista a tutto tondo che presta alla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realt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fr-FR"/>
        </w:rPr>
        <w:t xml:space="preserve">à </w:t>
      </w: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orecchio ed esperienza da sempre interne al settore. La squadra di lavoro è </w:t>
      </w:r>
      <w:proofErr w:type="gram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successivamente</w:t>
      </w:r>
      <w:proofErr w:type="gram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 ampliata da Marco Locati, talento del fumetto italiano che con la propria opera definisce l’immaginario di partenza della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label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. Seguono Alessandro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Cecconato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 (Head of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Communication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), Matteo Mazzetti (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Records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 Executive), Edoardo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Chiaraluce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 (Creative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Director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), Floriano Macchione (Project Man</w:t>
      </w: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a</w:t>
      </w: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ger), Francesca Lotti (Social Media Manager) e Michele Nannini (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Graphic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gram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Designer</w:t>
      </w:r>
      <w:proofErr w:type="gram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).</w:t>
      </w:r>
    </w:p>
    <w:p w14:paraId="77ABC440" w14:textId="77777777" w:rsidR="00B15C9B" w:rsidRPr="00313BB6" w:rsidRDefault="00043AF6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Sin dai primissimi tempi della propria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attivit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  <w:lang w:val="fr-FR"/>
        </w:rPr>
        <w:t>à</w:t>
      </w: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, Asian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Fake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 sigla un contratto di distribuzi</w:t>
      </w: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o</w:t>
      </w:r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ne con Sony Music </w:t>
      </w:r>
      <w:proofErr w:type="spell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Italy</w:t>
      </w:r>
      <w:proofErr w:type="spell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 e di co-edizione con Sony ATV, entrambi </w:t>
      </w:r>
      <w:proofErr w:type="gramStart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>attualmente</w:t>
      </w:r>
      <w:proofErr w:type="gramEnd"/>
      <w:r w:rsidRPr="00313BB6">
        <w:rPr>
          <w:rStyle w:val="Nessuno"/>
          <w:rFonts w:asciiTheme="majorHAnsi" w:eastAsia="Calibri" w:hAnsiTheme="majorHAnsi" w:cs="Calibri"/>
          <w:color w:val="222222"/>
          <w:sz w:val="24"/>
          <w:szCs w:val="24"/>
          <w:u w:color="222222"/>
          <w:shd w:val="clear" w:color="auto" w:fill="FFFFFF"/>
        </w:rPr>
        <w:t xml:space="preserve"> in essere.</w:t>
      </w:r>
    </w:p>
    <w:p w14:paraId="1394D57F" w14:textId="77777777" w:rsidR="00B15C9B" w:rsidRPr="00313BB6" w:rsidRDefault="00B15C9B" w:rsidP="00313BB6">
      <w:pPr>
        <w:pStyle w:val="DidefaultB"/>
        <w:jc w:val="both"/>
        <w:rPr>
          <w:rStyle w:val="Nessuno"/>
          <w:rFonts w:asciiTheme="majorHAnsi" w:eastAsia="Calibri" w:hAnsiTheme="majorHAnsi" w:cs="Calibri"/>
          <w:color w:val="212121"/>
          <w:sz w:val="24"/>
          <w:szCs w:val="24"/>
          <w:u w:color="212121"/>
          <w:shd w:val="clear" w:color="auto" w:fill="FFFFFF"/>
        </w:rPr>
      </w:pPr>
    </w:p>
    <w:p w14:paraId="4FCF218F" w14:textId="77777777" w:rsidR="00B15C9B" w:rsidRPr="00313BB6" w:rsidRDefault="00043AF6" w:rsidP="00313BB6">
      <w:pPr>
        <w:pStyle w:val="DidefaultA"/>
        <w:jc w:val="both"/>
        <w:rPr>
          <w:rStyle w:val="Nessuno"/>
          <w:rFonts w:asciiTheme="majorHAnsi" w:eastAsia="Calibri" w:hAnsiTheme="majorHAnsi" w:cs="Calibri"/>
          <w:b/>
          <w:bCs/>
          <w:color w:val="212121"/>
          <w:sz w:val="24"/>
          <w:szCs w:val="24"/>
          <w:u w:color="212121"/>
          <w:shd w:val="clear" w:color="auto" w:fill="FFFFFF"/>
        </w:rPr>
      </w:pPr>
      <w:r w:rsidRPr="00313BB6">
        <w:rPr>
          <w:rStyle w:val="Nessuno"/>
          <w:rFonts w:asciiTheme="majorHAnsi" w:eastAsia="Calibri" w:hAnsiTheme="majorHAnsi" w:cs="Calibri"/>
          <w:b/>
          <w:bCs/>
          <w:color w:val="212121"/>
          <w:sz w:val="24"/>
          <w:szCs w:val="24"/>
          <w:u w:color="212121"/>
          <w:shd w:val="clear" w:color="auto" w:fill="FFFFFF"/>
        </w:rPr>
        <w:t>Ufficio stampa Galleria Varsi</w:t>
      </w:r>
    </w:p>
    <w:p w14:paraId="58473C2C" w14:textId="77777777" w:rsidR="00B15C9B" w:rsidRPr="00313BB6" w:rsidRDefault="00043AF6" w:rsidP="00313BB6">
      <w:pPr>
        <w:pStyle w:val="DidefaultA"/>
        <w:jc w:val="both"/>
        <w:rPr>
          <w:rFonts w:asciiTheme="majorHAnsi" w:hAnsiTheme="majorHAnsi"/>
          <w:sz w:val="24"/>
          <w:szCs w:val="24"/>
        </w:rPr>
      </w:pPr>
      <w:r w:rsidRPr="00313BB6">
        <w:rPr>
          <w:rStyle w:val="Nessuno"/>
          <w:rFonts w:asciiTheme="majorHAnsi" w:eastAsia="Calibri" w:hAnsiTheme="majorHAnsi" w:cs="Calibri"/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Antonella Bartoli | </w:t>
      </w:r>
      <w:hyperlink r:id="rId10" w:history="1">
        <w:r w:rsidRPr="00313BB6">
          <w:rPr>
            <w:rStyle w:val="Hyperlink2"/>
            <w:rFonts w:asciiTheme="majorHAnsi" w:hAnsiTheme="majorHAnsi"/>
          </w:rPr>
          <w:t>bartoli.anto@gmail.com</w:t>
        </w:r>
      </w:hyperlink>
      <w:r w:rsidRPr="00313BB6">
        <w:rPr>
          <w:rStyle w:val="Nessuno"/>
          <w:rFonts w:asciiTheme="majorHAnsi" w:eastAsia="Calibri" w:hAnsiTheme="majorHAnsi" w:cs="Calibri"/>
          <w:b/>
          <w:bCs/>
          <w:color w:val="212121"/>
          <w:sz w:val="24"/>
          <w:szCs w:val="24"/>
          <w:u w:color="212121"/>
          <w:shd w:val="clear" w:color="auto" w:fill="FFFFFF"/>
        </w:rPr>
        <w:t xml:space="preserve"> | 339 7560222</w:t>
      </w:r>
    </w:p>
    <w:sectPr w:rsidR="00B15C9B" w:rsidRPr="00313BB6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B33EB" w14:textId="77777777" w:rsidR="00E257C4" w:rsidRDefault="00043AF6">
      <w:r>
        <w:separator/>
      </w:r>
    </w:p>
  </w:endnote>
  <w:endnote w:type="continuationSeparator" w:id="0">
    <w:p w14:paraId="533B1AE9" w14:textId="77777777" w:rsidR="00E257C4" w:rsidRDefault="000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868FC" w14:textId="77777777" w:rsidR="00B15C9B" w:rsidRDefault="00B15C9B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55C3A" w14:textId="77777777" w:rsidR="00E257C4" w:rsidRDefault="00043AF6">
      <w:r>
        <w:separator/>
      </w:r>
    </w:p>
  </w:footnote>
  <w:footnote w:type="continuationSeparator" w:id="0">
    <w:p w14:paraId="7339CDB7" w14:textId="77777777" w:rsidR="00E257C4" w:rsidRDefault="00043A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64822" w14:textId="77777777" w:rsidR="00B15C9B" w:rsidRDefault="00B15C9B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5C9B"/>
    <w:rsid w:val="00043AF6"/>
    <w:rsid w:val="00313BB6"/>
    <w:rsid w:val="003F2F79"/>
    <w:rsid w:val="00B15C9B"/>
    <w:rsid w:val="00BF4F64"/>
    <w:rsid w:val="00E2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62E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A">
    <w:name w:val="Di default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DidefaultB">
    <w:name w:val="Di default 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b w:val="0"/>
      <w:bCs w:val="0"/>
      <w:u w:val="single"/>
    </w:rPr>
  </w:style>
  <w:style w:type="character" w:customStyle="1" w:styleId="Hyperlink1">
    <w:name w:val="Hyperlink.1"/>
    <w:basedOn w:val="Collegamentoipertestuale"/>
    <w:rPr>
      <w:color w:val="0000FF"/>
      <w:u w:val="single" w:color="0000FF"/>
    </w:rPr>
  </w:style>
  <w:style w:type="character" w:customStyle="1" w:styleId="Hyperlink2">
    <w:name w:val="Hyperlink.2"/>
    <w:basedOn w:val="Nessuno"/>
    <w:rPr>
      <w:rFonts w:ascii="Calibri" w:eastAsia="Calibri" w:hAnsi="Calibri" w:cs="Calibri"/>
      <w:b/>
      <w:bCs/>
      <w:outline w:val="0"/>
      <w:color w:val="0000FF"/>
      <w:sz w:val="24"/>
      <w:szCs w:val="24"/>
      <w:u w:val="single" w:color="0000FF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A">
    <w:name w:val="Di default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DidefaultB">
    <w:name w:val="Di default 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b w:val="0"/>
      <w:bCs w:val="0"/>
      <w:u w:val="single"/>
    </w:rPr>
  </w:style>
  <w:style w:type="character" w:customStyle="1" w:styleId="Hyperlink1">
    <w:name w:val="Hyperlink.1"/>
    <w:basedOn w:val="Collegamentoipertestuale"/>
    <w:rPr>
      <w:color w:val="0000FF"/>
      <w:u w:val="single" w:color="0000FF"/>
    </w:rPr>
  </w:style>
  <w:style w:type="character" w:customStyle="1" w:styleId="Hyperlink2">
    <w:name w:val="Hyperlink.2"/>
    <w:basedOn w:val="Nessuno"/>
    <w:rPr>
      <w:rFonts w:ascii="Calibri" w:eastAsia="Calibri" w:hAnsi="Calibri" w:cs="Calibri"/>
      <w:b/>
      <w:bCs/>
      <w:outline w:val="0"/>
      <w:color w:val="0000FF"/>
      <w:sz w:val="24"/>
      <w:szCs w:val="24"/>
      <w:u w:val="single" w:color="0000FF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bit.ly/2DHUUTd" TargetMode="External"/><Relationship Id="rId9" Type="http://schemas.openxmlformats.org/officeDocument/2006/relationships/hyperlink" Target="https://www.dropbox.com/sh/q07xpdjod3hpa1u/AAD_VFL5w16VrgawHRob-pcDa?dl=0" TargetMode="External"/><Relationship Id="rId10" Type="http://schemas.openxmlformats.org/officeDocument/2006/relationships/hyperlink" Target="mailto:bartoli.anto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956</Words>
  <Characters>5451</Characters>
  <Application>Microsoft Macintosh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Antonella Bartoli</cp:lastModifiedBy>
  <cp:revision>4</cp:revision>
  <dcterms:created xsi:type="dcterms:W3CDTF">2019-12-06T13:50:00Z</dcterms:created>
  <dcterms:modified xsi:type="dcterms:W3CDTF">2019-12-06T13:52:00Z</dcterms:modified>
</cp:coreProperties>
</file>