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mo" w:cs="Arimo" w:eastAsia="Arimo" w:hAnsi="Arimo"/>
          <w:b w:val="1"/>
          <w:sz w:val="28"/>
          <w:szCs w:val="28"/>
          <w:highlight w:val="white"/>
        </w:rPr>
      </w:pPr>
      <w:r w:rsidDel="00000000" w:rsidR="00000000" w:rsidRPr="00000000">
        <w:rPr/>
        <w:drawing>
          <wp:inline distB="0" distT="0" distL="0" distR="0">
            <wp:extent cx="4991364" cy="6981073"/>
            <wp:effectExtent b="0" l="0" r="0" t="0"/>
            <wp:docPr descr="Immagine che contiene testo&#10;&#10;Descrizione generata automaticamente" id="4" name="image2.png"/>
            <a:graphic>
              <a:graphicData uri="http://schemas.openxmlformats.org/drawingml/2006/picture">
                <pic:pic>
                  <pic:nvPicPr>
                    <pic:cNvPr descr="Immagine che contiene testo&#10;&#10;Descrizione generata automaticamente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1364" cy="6981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mo" w:cs="Arimo" w:eastAsia="Arimo" w:hAnsi="Arimo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mo" w:cs="Arimo" w:eastAsia="Arimo" w:hAnsi="Arimo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mo" w:cs="Arimo" w:eastAsia="Arimo" w:hAnsi="Arimo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Arimo" w:cs="Arimo" w:eastAsia="Arimo" w:hAnsi="Arimo"/>
          <w:b w:val="1"/>
          <w:sz w:val="28"/>
          <w:szCs w:val="28"/>
          <w:highlight w:val="white"/>
          <w:rtl w:val="0"/>
        </w:rPr>
        <w:t xml:space="preserve">ARTIST INVASION INVADE LO</w:t>
      </w:r>
    </w:p>
    <w:p w:rsidR="00000000" w:rsidDel="00000000" w:rsidP="00000000" w:rsidRDefault="00000000" w:rsidRPr="00000000" w14:paraId="00000005">
      <w:pPr>
        <w:jc w:val="center"/>
        <w:rPr>
          <w:rFonts w:ascii="Arimo" w:cs="Arimo" w:eastAsia="Arimo" w:hAnsi="Arimo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Arimo" w:cs="Arimo" w:eastAsia="Arimo" w:hAnsi="Arimo"/>
          <w:b w:val="1"/>
          <w:sz w:val="28"/>
          <w:szCs w:val="28"/>
          <w:highlight w:val="white"/>
          <w:rtl w:val="0"/>
        </w:rPr>
        <w:t xml:space="preserve">SHOW ROOM FONDERIA DEL GIUDICE</w:t>
      </w:r>
    </w:p>
    <w:p w:rsidR="00000000" w:rsidDel="00000000" w:rsidP="00000000" w:rsidRDefault="00000000" w:rsidRPr="00000000" w14:paraId="00000006">
      <w:pPr>
        <w:jc w:val="center"/>
        <w:rPr>
          <w:rFonts w:ascii="Arimo" w:cs="Arimo" w:eastAsia="Arimo" w:hAnsi="Arimo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Arimo" w:cs="Arimo" w:eastAsia="Arimo" w:hAnsi="Arimo"/>
          <w:b w:val="1"/>
          <w:sz w:val="28"/>
          <w:szCs w:val="28"/>
          <w:highlight w:val="white"/>
          <w:rtl w:val="0"/>
        </w:rPr>
        <w:t xml:space="preserve">MINI MOSTRA: LA CURA DI LAURABALLA</w:t>
      </w:r>
    </w:p>
    <w:p w:rsidR="00000000" w:rsidDel="00000000" w:rsidP="00000000" w:rsidRDefault="00000000" w:rsidRPr="00000000" w14:paraId="00000007">
      <w:pPr>
        <w:rPr>
          <w:rFonts w:ascii="Arimo" w:cs="Arimo" w:eastAsia="Arimo" w:hAnsi="Arimo"/>
          <w:i w:val="1"/>
          <w:sz w:val="28"/>
          <w:szCs w:val="28"/>
          <w:highlight w:val="white"/>
        </w:rPr>
      </w:pPr>
      <w:r w:rsidDel="00000000" w:rsidR="00000000" w:rsidRPr="00000000">
        <w:rPr>
          <w:rFonts w:ascii="Arimo" w:cs="Arimo" w:eastAsia="Arimo" w:hAnsi="Arimo"/>
          <w:i w:val="1"/>
          <w:sz w:val="28"/>
          <w:szCs w:val="28"/>
          <w:highlight w:val="white"/>
          <w:rtl w:val="0"/>
        </w:rPr>
        <w:t xml:space="preserve">                          Presentata dalla scrittrice Simona Ubertini</w:t>
      </w:r>
    </w:p>
    <w:p w:rsidR="00000000" w:rsidDel="00000000" w:rsidP="00000000" w:rsidRDefault="00000000" w:rsidRPr="00000000" w14:paraId="00000008">
      <w:pPr>
        <w:rPr>
          <w:rFonts w:ascii="Arimo" w:cs="Arimo" w:eastAsia="Arimo" w:hAnsi="Arimo"/>
          <w:i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Arimo" w:cs="Arimo" w:eastAsia="Arimo" w:hAnsi="Arimo"/>
          <w:sz w:val="24"/>
          <w:szCs w:val="24"/>
          <w:highlight w:val="white"/>
        </w:rPr>
      </w:pPr>
      <w:commentRangeStart w:id="0"/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Artist Invasion non si ferma: prossima tappa, la mini mostra “La Cura”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dell’artista e ideatrice della rassegna Lauraballa.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 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Ad ospitarla sarà lo showroom Fonderia del Giudice, uno spazio dove la tradizione antica dell’artigianato si unisce alla passione e all’attenzione per l’arte</w:t>
      </w:r>
      <w:commentRangeStart w:id="1"/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.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mo" w:cs="Arimo" w:eastAsia="Arimo" w:hAnsi="Arimo"/>
          <w:sz w:val="24"/>
          <w:szCs w:val="24"/>
          <w:highlight w:val="whit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L’inesauribile esplorazione artistica di Lauraballa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 giunge durante la pandemia ad abbracciare la dimensione della scultura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, come per un impulso innato verso una nuova forma di espressione creativa che si manifesta in quei mesi di silenzio.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Attraverso la riscoperta della pasta di legno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, l’artista dà vita a creature tridimensionali e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compie un viaggio di ritorno alle sue radici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, ad un’infanzia in cui pullulano i ricordi delle sue amate marionette da teatrino, passione che le appartiene da sempre.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L’idea di “cura” è intrinseca nella lavorazione del materiale, nel desiderio di riparare e rigenerare.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 La spinta verso la materialità coincide dunque con una necessità interiore di creare e dare vita, calore, laddove la vita al di fuori è cristallizzata da mesi.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In esposizione saranno sculture e bambole della nuova produzione, assieme ad acquerelli ed ecoline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, anch’essi divenuti in questa fase più materici, alla ricerca di una terza dimensione.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Lo spazio espositivo della Fonderia instaura una connessione naturale con le opere di Lauraballa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, ne valorizza il ritorno alla manualità, alla materia grezza, alla cura per le piccole cose</w:t>
      </w:r>
      <w:commentRangeStart w:id="2"/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. 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In occasione dell'inaugurazione il 17 Luglio, l'artista esporrà anche il suo primo catalogo, intitolato "La Cura", con testi del critico d'arte Giuseppe Carruba e presentazione della scrittrice Simona Ubertini.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787136" cy="3460243"/>
            <wp:effectExtent b="0" l="0" r="0" t="0"/>
            <wp:wrapSquare wrapText="bothSides" distB="0" distT="0" distL="114300" distR="114300"/>
            <wp:docPr descr="Immagine che contiene ceramica, pietra&#10;&#10;Descrizione generata automaticamente" id="1" name="image1.png"/>
            <a:graphic>
              <a:graphicData uri="http://schemas.openxmlformats.org/drawingml/2006/picture">
                <pic:pic>
                  <pic:nvPicPr>
                    <pic:cNvPr descr="Immagine che contiene ceramica, pietra&#10;&#10;Descrizione generata automaticamente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7136" cy="34602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787136" cy="3460243"/>
            <wp:effectExtent b="0" l="0" r="0" t="0"/>
            <wp:wrapSquare wrapText="bothSides" distB="0" distT="0" distL="114300" distR="114300"/>
            <wp:docPr descr="Immagine che contiene ceramica, pietra&#10;&#10;Descrizione generata automaticamente" id="2" name="image1.png"/>
            <a:graphic>
              <a:graphicData uri="http://schemas.openxmlformats.org/drawingml/2006/picture">
                <pic:pic>
                  <pic:nvPicPr>
                    <pic:cNvPr descr="Immagine che contiene ceramica, pietra&#10;&#10;Descrizione generata automaticamente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7136" cy="34602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346710</wp:posOffset>
            </wp:positionV>
            <wp:extent cx="2787136" cy="3460243"/>
            <wp:effectExtent b="0" l="0" r="0" t="0"/>
            <wp:wrapSquare wrapText="bothSides" distB="0" distT="0" distL="114300" distR="114300"/>
            <wp:docPr descr="Immagine che contiene ceramica, pietra&#10;&#10;Descrizione generata automaticamente" id="3" name="image1.png"/>
            <a:graphic>
              <a:graphicData uri="http://schemas.openxmlformats.org/drawingml/2006/picture">
                <pic:pic>
                  <pic:nvPicPr>
                    <pic:cNvPr descr="Immagine che contiene ceramica, pietra&#10;&#10;Descrizione generata automaticamente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7136" cy="34602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>
          <w:rFonts w:ascii="Arimo" w:cs="Arimo" w:eastAsia="Arimo" w:hAnsi="Arimo"/>
          <w:b w:val="1"/>
          <w:i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mo" w:cs="Arimo" w:eastAsia="Arimo" w:hAnsi="Arimo"/>
          <w:b w:val="1"/>
          <w:i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mo" w:cs="Arimo" w:eastAsia="Arimo" w:hAnsi="Arimo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Artist Invasion. Cos’è</w:t>
      </w:r>
    </w:p>
    <w:p w:rsidR="00000000" w:rsidDel="00000000" w:rsidP="00000000" w:rsidRDefault="00000000" w:rsidRPr="00000000" w14:paraId="0000000E">
      <w:pPr>
        <w:jc w:val="both"/>
        <w:rPr>
          <w:rFonts w:ascii="Arimo" w:cs="Arimo" w:eastAsia="Arimo" w:hAnsi="Arimo"/>
          <w:sz w:val="24"/>
          <w:szCs w:val="24"/>
          <w:highlight w:val="whit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Il 13 ottobre 2018 la vetrina dello studio di Lauraballa a Prato è stata vandalizzata da falli disegnati per spregio: da allora ha deciso di fare in modo che sulla stessa vetrina nascesse solo “bellezza”. Nasce così una serie di eventi dal nome ILLAFIOUTILLAFIEIM. </w:t>
      </w:r>
    </w:p>
    <w:p w:rsidR="00000000" w:rsidDel="00000000" w:rsidP="00000000" w:rsidRDefault="00000000" w:rsidRPr="00000000" w14:paraId="0000000F">
      <w:pPr>
        <w:jc w:val="both"/>
        <w:rPr>
          <w:rFonts w:ascii="Arimo" w:cs="Arimo" w:eastAsia="Arimo" w:hAnsi="Arimo"/>
          <w:sz w:val="24"/>
          <w:szCs w:val="24"/>
          <w:highlight w:val="whit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Da qui,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a partire da febbraio 2021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, all’interno di ILLAFIOUTILLAFIEIM,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Lauraballa ha ideato la rassegna Artist Invasion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: si tratta di mini-esposizioni di pittori nelle vetrine del mondo. Nasce per diffondere arte in questo periodo strano, creando un ponte tra pittori e vetrine che vogliono ospitare arte e divulgarla.</w:t>
      </w:r>
    </w:p>
    <w:p w:rsidR="00000000" w:rsidDel="00000000" w:rsidP="00000000" w:rsidRDefault="00000000" w:rsidRPr="00000000" w14:paraId="00000010">
      <w:pPr>
        <w:jc w:val="both"/>
        <w:rPr>
          <w:rFonts w:ascii="Arimo" w:cs="Arimo" w:eastAsia="Arimo" w:hAnsi="Arimo"/>
          <w:sz w:val="24"/>
          <w:szCs w:val="24"/>
          <w:highlight w:val="whit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Il progetto è partito da Prato, ma si sta espandendo in tutta Italia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 attraverso un gruppo fb sul quale si possono iscrivere artisti e vetrine e incontrarsi fra loro, scegliendosi a vicenda. Per aderire è necessario inviare la foto del luogo dove si vorrebbe esporre (una vetrina/spazio purché visibile dal pubblico) oppure - se artisti – un link al proprio lavoro.</w:t>
      </w:r>
    </w:p>
    <w:p w:rsidR="00000000" w:rsidDel="00000000" w:rsidP="00000000" w:rsidRDefault="00000000" w:rsidRPr="00000000" w14:paraId="00000011">
      <w:pPr>
        <w:jc w:val="both"/>
        <w:rPr>
          <w:rFonts w:ascii="Arimo" w:cs="Arimo" w:eastAsia="Arimo" w:hAnsi="Arimo"/>
          <w:sz w:val="24"/>
          <w:szCs w:val="24"/>
          <w:highlight w:val="whit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Questo materiale va inviato via messenger della pagina fb @artistinvasion </w:t>
      </w:r>
    </w:p>
    <w:p w:rsidR="00000000" w:rsidDel="00000000" w:rsidP="00000000" w:rsidRDefault="00000000" w:rsidRPr="00000000" w14:paraId="00000012">
      <w:pPr>
        <w:jc w:val="both"/>
        <w:rPr>
          <w:rFonts w:ascii="Arimo" w:cs="Arimo" w:eastAsia="Arimo" w:hAnsi="Arimo"/>
          <w:sz w:val="24"/>
          <w:szCs w:val="24"/>
          <w:highlight w:val="whit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Uno staff di persone si occuperà di selezionare artisti e vetrine che, se approvati, saranno inseriti nel gruppo fb “ArtistInvasion Organization” e messi a disposizione gli uni degli altri, anche in città diverse.</w:t>
      </w:r>
    </w:p>
    <w:p w:rsidR="00000000" w:rsidDel="00000000" w:rsidP="00000000" w:rsidRDefault="00000000" w:rsidRPr="00000000" w14:paraId="00000013">
      <w:pPr>
        <w:jc w:val="both"/>
        <w:rPr>
          <w:rFonts w:ascii="Arimo" w:cs="Arimo" w:eastAsia="Arimo" w:hAnsi="Arimo"/>
          <w:sz w:val="24"/>
          <w:szCs w:val="24"/>
          <w:highlight w:val="whit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La partecipazione è del tutto gratuita per tutti: le eventuali spese – di spedizione per gli artisti, di allestimento per le vetrine – sono a carico dei partecipanti.</w:t>
      </w:r>
    </w:p>
    <w:p w:rsidR="00000000" w:rsidDel="00000000" w:rsidP="00000000" w:rsidRDefault="00000000" w:rsidRPr="00000000" w14:paraId="00000014">
      <w:pPr>
        <w:jc w:val="both"/>
        <w:rPr>
          <w:rFonts w:ascii="Arimo" w:cs="Arimo" w:eastAsia="Arimo" w:hAnsi="Arimo"/>
          <w:sz w:val="24"/>
          <w:szCs w:val="24"/>
          <w:highlight w:val="whit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L’organizzazione mette a disposizione dei form grafici con tutto il materiale per la comunicazione, si occupa di creare un evento per ciascuna mini-mostra e di attivare il circuito di pubblico e di eventi ad essa collegati.</w:t>
      </w:r>
    </w:p>
    <w:p w:rsidR="00000000" w:rsidDel="00000000" w:rsidP="00000000" w:rsidRDefault="00000000" w:rsidRPr="00000000" w14:paraId="00000015">
      <w:pPr>
        <w:jc w:val="both"/>
        <w:rPr>
          <w:rFonts w:ascii="Arimo" w:cs="Arimo" w:eastAsia="Arimo" w:hAnsi="Arimo"/>
          <w:sz w:val="24"/>
          <w:szCs w:val="24"/>
          <w:highlight w:val="whit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Al momento Artist Invasion conta al suo attivo già 26 mostre in luoghi più o meno convenzionali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16">
      <w:pPr>
        <w:jc w:val="both"/>
        <w:rPr>
          <w:rFonts w:ascii="Arimo" w:cs="Arimo" w:eastAsia="Arimo" w:hAnsi="Arim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mo" w:cs="Arimo" w:eastAsia="Arimo" w:hAnsi="Arimo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Artist Invasion. Chi siamo</w:t>
      </w:r>
    </w:p>
    <w:p w:rsidR="00000000" w:rsidDel="00000000" w:rsidP="00000000" w:rsidRDefault="00000000" w:rsidRPr="00000000" w14:paraId="00000018">
      <w:pPr>
        <w:jc w:val="both"/>
        <w:rPr>
          <w:rFonts w:ascii="Arimo" w:cs="Arimo" w:eastAsia="Arimo" w:hAnsi="Arimo"/>
          <w:sz w:val="20"/>
          <w:szCs w:val="20"/>
          <w:highlight w:val="white"/>
        </w:rPr>
      </w:pPr>
      <w:r w:rsidDel="00000000" w:rsidR="00000000" w:rsidRPr="00000000">
        <w:rPr>
          <w:rFonts w:ascii="Arimo" w:cs="Arimo" w:eastAsia="Arimo" w:hAnsi="Arimo"/>
          <w:i w:val="1"/>
          <w:sz w:val="20"/>
          <w:szCs w:val="20"/>
          <w:highlight w:val="white"/>
          <w:rtl w:val="0"/>
        </w:rPr>
        <w:t xml:space="preserve">Lauraballa, ideatrice</w:t>
      </w:r>
      <w:r w:rsidDel="00000000" w:rsidR="00000000" w:rsidRPr="00000000">
        <w:rPr>
          <w:rFonts w:ascii="Arimo" w:cs="Arimo" w:eastAsia="Arimo" w:hAnsi="Arimo"/>
          <w:sz w:val="20"/>
          <w:szCs w:val="20"/>
          <w:highlight w:val="white"/>
          <w:rtl w:val="0"/>
        </w:rPr>
        <w:t xml:space="preserve">. Nasce in Svizzera, vive e lavora a Prato. Nel 2001 apre il suo studio in centro. Per chi ama la semplicità e i sogni: dipinge, scolpisce, organizza eventi social con una visione poetica. Il suo mondo è fatto di simboli e personaggi reali e immaginati in comunicazione, con un forte rimando all’onirico e al surreale.</w:t>
      </w:r>
    </w:p>
    <w:p w:rsidR="00000000" w:rsidDel="00000000" w:rsidP="00000000" w:rsidRDefault="00000000" w:rsidRPr="00000000" w14:paraId="00000019">
      <w:pPr>
        <w:jc w:val="both"/>
        <w:rPr>
          <w:rFonts w:ascii="Arimo" w:cs="Arimo" w:eastAsia="Arimo" w:hAnsi="Arim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Arimo" w:cs="Arimo" w:eastAsia="Arimo" w:hAnsi="Arimo"/>
          <w:sz w:val="20"/>
          <w:szCs w:val="20"/>
          <w:highlight w:val="white"/>
        </w:rPr>
      </w:pPr>
      <w:r w:rsidDel="00000000" w:rsidR="00000000" w:rsidRPr="00000000">
        <w:rPr>
          <w:rFonts w:ascii="Arimo" w:cs="Arimo" w:eastAsia="Arimo" w:hAnsi="Arimo"/>
          <w:i w:val="1"/>
          <w:sz w:val="20"/>
          <w:szCs w:val="20"/>
          <w:highlight w:val="white"/>
          <w:rtl w:val="0"/>
        </w:rPr>
        <w:t xml:space="preserve">Rossella Ascolese. Assiste e idea eventi per Artist Invasion. </w:t>
      </w:r>
      <w:r w:rsidDel="00000000" w:rsidR="00000000" w:rsidRPr="00000000">
        <w:rPr>
          <w:rFonts w:ascii="Arimo" w:cs="Arimo" w:eastAsia="Arimo" w:hAnsi="Arimo"/>
          <w:sz w:val="20"/>
          <w:szCs w:val="20"/>
          <w:highlight w:val="white"/>
          <w:rtl w:val="0"/>
        </w:rPr>
        <w:t xml:space="preserve">È attrice e burattinaia. Ha una grande passione per i balli popolari. Insegna a Prato nella scuola primaria, scrive spettacoli di teatro per ragazzi.</w:t>
      </w:r>
    </w:p>
    <w:p w:rsidR="00000000" w:rsidDel="00000000" w:rsidP="00000000" w:rsidRDefault="00000000" w:rsidRPr="00000000" w14:paraId="0000001B">
      <w:pPr>
        <w:jc w:val="both"/>
        <w:rPr>
          <w:rFonts w:ascii="Arimo" w:cs="Arimo" w:eastAsia="Arimo" w:hAnsi="Arim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Arimo" w:cs="Arimo" w:eastAsia="Arimo" w:hAnsi="Arimo"/>
          <w:sz w:val="20"/>
          <w:szCs w:val="20"/>
          <w:highlight w:val="white"/>
        </w:rPr>
      </w:pPr>
      <w:r w:rsidDel="00000000" w:rsidR="00000000" w:rsidRPr="00000000">
        <w:rPr>
          <w:rFonts w:ascii="Arimo" w:cs="Arimo" w:eastAsia="Arimo" w:hAnsi="Arimo"/>
          <w:i w:val="1"/>
          <w:sz w:val="20"/>
          <w:szCs w:val="20"/>
          <w:highlight w:val="white"/>
          <w:rtl w:val="0"/>
        </w:rPr>
        <w:t xml:space="preserve">Penelope Filacchione, Ufficio stampa</w:t>
      </w:r>
      <w:r w:rsidDel="00000000" w:rsidR="00000000" w:rsidRPr="00000000">
        <w:rPr>
          <w:rFonts w:ascii="Arimo" w:cs="Arimo" w:eastAsia="Arimo" w:hAnsi="Arimo"/>
          <w:sz w:val="20"/>
          <w:szCs w:val="20"/>
          <w:highlight w:val="white"/>
          <w:rtl w:val="0"/>
        </w:rPr>
        <w:t xml:space="preserve">. Storica dell’arte, nasce e lavora a Roma. Oltre a insegnare, si occupa di curare eventi artistici per la sua associazione culturale e, in generale, ad attivare la cultura e le arti visive nella sua città e in giro dove può.</w:t>
      </w:r>
    </w:p>
    <w:p w:rsidR="00000000" w:rsidDel="00000000" w:rsidP="00000000" w:rsidRDefault="00000000" w:rsidRPr="00000000" w14:paraId="0000001D">
      <w:pPr>
        <w:jc w:val="both"/>
        <w:rPr>
          <w:rFonts w:ascii="Arimo" w:cs="Arimo" w:eastAsia="Arimo" w:hAnsi="Arim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Arimo" w:cs="Arimo" w:eastAsia="Arimo" w:hAnsi="Arimo"/>
          <w:sz w:val="20"/>
          <w:szCs w:val="20"/>
          <w:highlight w:val="white"/>
        </w:rPr>
      </w:pPr>
      <w:r w:rsidDel="00000000" w:rsidR="00000000" w:rsidRPr="00000000">
        <w:rPr>
          <w:rFonts w:ascii="Arimo" w:cs="Arimo" w:eastAsia="Arimo" w:hAnsi="Arimo"/>
          <w:i w:val="1"/>
          <w:sz w:val="20"/>
          <w:szCs w:val="20"/>
          <w:highlight w:val="white"/>
          <w:rtl w:val="0"/>
        </w:rPr>
        <w:t xml:space="preserve">Rosalind Keith. Traduttrice di inglese per Artist Invasion vive e lavora a Firenze</w:t>
      </w:r>
      <w:r w:rsidDel="00000000" w:rsidR="00000000" w:rsidRPr="00000000">
        <w:rPr>
          <w:rFonts w:ascii="Arimo" w:cs="Arimo" w:eastAsia="Arimo" w:hAnsi="Arimo"/>
          <w:sz w:val="20"/>
          <w:szCs w:val="20"/>
          <w:highlight w:val="white"/>
          <w:rtl w:val="0"/>
        </w:rPr>
        <w:t xml:space="preserve">. Nasce nel 1965 a Reigate Surrey in Inghilterra. Attratta dalla bellezza dell‘arte Italiana, si trasferisce a Firenze. allieva del maestro Charles H Cecil. Trova una sua forma individuale di espressione pittorica attingendo dalla memoria, dove il soggetto non è casuale, ma significativamente simbolico del suo mondo interiore. Espone in Italia e all'estero. Alcuni dei suoi quadri sono pubblicati in riviste e cataloghi. Espone in permanenza presso AccorsiArt in Via F.lli Calandra 9 Torino.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mo" w:cs="Arimo" w:eastAsia="Arimo" w:hAnsi="Arimo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rtl w:val="0"/>
        </w:rPr>
        <w:t xml:space="preserve">INFO PRATICHE</w:t>
        <w:br w:type="textWrapping"/>
        <w:t xml:space="preserve">“La Cura” di Lauraballa</w:t>
        <w:br w:type="textWrapping"/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Dal 17 Luglio al 10 Agosto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Inaugurazione Sabato 17 Luglio ore 17:30, presenta la scrittrice Simona Ubertini</w:t>
      </w:r>
    </w:p>
    <w:p w:rsidR="00000000" w:rsidDel="00000000" w:rsidP="00000000" w:rsidRDefault="00000000" w:rsidRPr="00000000" w14:paraId="00000023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Luogo della mini mostra: Show Room Fonderia del Giudice, piazza Matteotti, 5 - Greve in Chianti (Fi)</w:t>
      </w:r>
    </w:p>
    <w:p w:rsidR="00000000" w:rsidDel="00000000" w:rsidP="00000000" w:rsidRDefault="00000000" w:rsidRPr="00000000" w14:paraId="00000024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Orari apertura: sabato e domenica ore 10:00-13:00 e ore 16:00-19.30 circa </w:t>
      </w:r>
    </w:p>
    <w:p w:rsidR="00000000" w:rsidDel="00000000" w:rsidP="00000000" w:rsidRDefault="00000000" w:rsidRPr="00000000" w14:paraId="00000025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Per info e appuntamenti: +39 339 115 7838 (Sarah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Del Giudice)</w:t>
      </w:r>
    </w:p>
    <w:p w:rsidR="00000000" w:rsidDel="00000000" w:rsidP="00000000" w:rsidRDefault="00000000" w:rsidRPr="00000000" w14:paraId="00000026">
      <w:pPr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In foto 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Lauraballa, Sara la crisalide. Pasta di legno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Ufficio Stampa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0" distT="0" distL="0" distR="0">
            <wp:extent cx="472751" cy="395736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10505" r="888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751" cy="3957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Penelope Filacchione per Artist Invasion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338-9409180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Web: </w:t>
      </w:r>
    </w:p>
    <w:p w:rsidR="00000000" w:rsidDel="00000000" w:rsidP="00000000" w:rsidRDefault="00000000" w:rsidRPr="00000000" w14:paraId="00000033">
      <w:pPr>
        <w:rPr/>
      </w:pPr>
      <w:hyperlink r:id="rId10">
        <w:r w:rsidDel="00000000" w:rsidR="00000000" w:rsidRPr="00000000">
          <w:rPr>
            <w:color w:val="0563c1"/>
            <w:u w:val="single"/>
            <w:rtl w:val="0"/>
          </w:rPr>
          <w:t xml:space="preserve">https://www.facebook.com/lauraballa.art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hyperlink r:id="rId11">
        <w:r w:rsidDel="00000000" w:rsidR="00000000" w:rsidRPr="00000000">
          <w:rPr>
            <w:color w:val="0563c1"/>
            <w:u w:val="single"/>
            <w:rtl w:val="0"/>
          </w:rPr>
          <w:t xml:space="preserve">https://www.lauraballa.it/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color w:val="0563c1"/>
          <w:u w:val="single"/>
        </w:rPr>
      </w:pPr>
      <w:hyperlink r:id="rId12">
        <w:r w:rsidDel="00000000" w:rsidR="00000000" w:rsidRPr="00000000">
          <w:rPr>
            <w:color w:val="0563c1"/>
            <w:u w:val="single"/>
            <w:rtl w:val="0"/>
          </w:rPr>
          <w:t xml:space="preserve">https://www.facebook.com/artistinvasion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hyperlink r:id="rId13">
        <w:r w:rsidDel="00000000" w:rsidR="00000000" w:rsidRPr="00000000">
          <w:rPr>
            <w:color w:val="0563c1"/>
            <w:u w:val="single"/>
            <w:rtl w:val="0"/>
          </w:rPr>
          <w:t xml:space="preserve">https://www.facebook.com/fonderiaartisticadelgiudiceleonardo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7">
      <w:pPr>
        <w:rPr/>
      </w:pPr>
      <w:hyperlink r:id="rId14">
        <w:r w:rsidDel="00000000" w:rsidR="00000000" w:rsidRPr="00000000">
          <w:rPr>
            <w:color w:val="0563c1"/>
            <w:u w:val="single"/>
            <w:rtl w:val="0"/>
          </w:rPr>
          <w:t xml:space="preserve">www.fonderiadelgiudice.com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mo" w:cs="Arimo" w:eastAsia="Arimo" w:hAnsi="Arimo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134" w:right="1134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silvia car" w:id="1" w:date="2021-07-05T18:52:00Z"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Menzionare Simona Ubertini come presentatrice?</w:t>
      </w:r>
    </w:p>
  </w:comment>
  <w:comment w:author="Tirocinanti Art Sharing" w:id="2" w:date="2021-07-06T17:14:00Z"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Aggiungere foto di un lavoro</w:t>
      </w:r>
    </w:p>
  </w:comment>
  <w:comment w:author="silvia car" w:id="0" w:date="2021-07-05T18:11:00Z"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sono convinta.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mo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lauraballa.it/" TargetMode="External"/><Relationship Id="rId10" Type="http://schemas.openxmlformats.org/officeDocument/2006/relationships/hyperlink" Target="https://www.facebook.com/lauraballa.art" TargetMode="External"/><Relationship Id="rId13" Type="http://schemas.openxmlformats.org/officeDocument/2006/relationships/hyperlink" Target="https://www.facebook.com/fonderiaartisticadelgiudiceleonardo" TargetMode="External"/><Relationship Id="rId12" Type="http://schemas.openxmlformats.org/officeDocument/2006/relationships/hyperlink" Target="https://www.facebook.com/artistinvasion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3.png"/><Relationship Id="rId14" Type="http://schemas.openxmlformats.org/officeDocument/2006/relationships/hyperlink" Target="http://www.fonderiadelgiudice.com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