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A286" w14:textId="339BA449" w:rsidR="003C2250" w:rsidRDefault="00306F48" w:rsidP="003C2250">
      <w:pPr>
        <w:spacing w:before="120" w:after="120" w:line="276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 riscosso </w:t>
      </w:r>
      <w:r w:rsidR="00270A7D">
        <w:rPr>
          <w:rFonts w:cstheme="minorHAnsi"/>
          <w:sz w:val="24"/>
          <w:szCs w:val="24"/>
        </w:rPr>
        <w:t>grande successo di pubblico</w:t>
      </w:r>
      <w:r>
        <w:rPr>
          <w:rFonts w:cstheme="minorHAnsi"/>
          <w:sz w:val="24"/>
          <w:szCs w:val="24"/>
        </w:rPr>
        <w:t xml:space="preserve"> e </w:t>
      </w:r>
      <w:r w:rsidR="0082055D">
        <w:rPr>
          <w:rFonts w:cstheme="minorHAnsi"/>
          <w:sz w:val="24"/>
          <w:szCs w:val="24"/>
        </w:rPr>
        <w:t>Ha ottenuto numerosi</w:t>
      </w:r>
      <w:r w:rsidR="003C2250">
        <w:rPr>
          <w:rFonts w:cstheme="minorHAnsi"/>
          <w:sz w:val="24"/>
          <w:szCs w:val="24"/>
        </w:rPr>
        <w:t xml:space="preserve"> consensi </w:t>
      </w:r>
      <w:r>
        <w:rPr>
          <w:rFonts w:cstheme="minorHAnsi"/>
          <w:sz w:val="24"/>
          <w:szCs w:val="24"/>
        </w:rPr>
        <w:t>di critica</w:t>
      </w:r>
      <w:r w:rsidR="00270A7D">
        <w:rPr>
          <w:rFonts w:cstheme="minorHAnsi"/>
          <w:sz w:val="24"/>
          <w:szCs w:val="24"/>
        </w:rPr>
        <w:t xml:space="preserve"> la mostra personale dell’artista visuale, Karmil Cardone dal titolo </w:t>
      </w:r>
      <w:r w:rsidR="00270A7D" w:rsidRPr="00270A7D">
        <w:rPr>
          <w:rFonts w:cstheme="minorHAnsi"/>
          <w:i/>
          <w:iCs/>
          <w:sz w:val="24"/>
          <w:szCs w:val="24"/>
        </w:rPr>
        <w:t>“Regine e guerriere”</w:t>
      </w:r>
      <w:r w:rsidR="00270A7D" w:rsidRPr="00270A7D">
        <w:rPr>
          <w:rFonts w:cstheme="minorHAnsi"/>
          <w:sz w:val="24"/>
          <w:szCs w:val="24"/>
        </w:rPr>
        <w:t xml:space="preserve"> </w:t>
      </w:r>
      <w:r w:rsidR="0082055D">
        <w:rPr>
          <w:rFonts w:cstheme="minorHAnsi"/>
          <w:sz w:val="24"/>
          <w:szCs w:val="24"/>
        </w:rPr>
        <w:t xml:space="preserve">(in corso fino al 6 gennaio) </w:t>
      </w:r>
      <w:r w:rsidR="0082055D">
        <w:rPr>
          <w:rFonts w:cstheme="minorHAnsi"/>
          <w:sz w:val="24"/>
          <w:szCs w:val="24"/>
        </w:rPr>
        <w:t xml:space="preserve">che </w:t>
      </w:r>
      <w:r w:rsidR="0082055D">
        <w:rPr>
          <w:rFonts w:cstheme="minorHAnsi"/>
          <w:sz w:val="24"/>
          <w:szCs w:val="24"/>
        </w:rPr>
        <w:t>ha avuto come location la</w:t>
      </w:r>
      <w:r w:rsidR="00270A7D" w:rsidRPr="00270A7D">
        <w:rPr>
          <w:rFonts w:cstheme="minorHAnsi"/>
          <w:sz w:val="24"/>
          <w:szCs w:val="24"/>
        </w:rPr>
        <w:t xml:space="preserve"> </w:t>
      </w:r>
      <w:r w:rsidR="00270A7D" w:rsidRPr="00270A7D">
        <w:rPr>
          <w:rFonts w:cstheme="minorHAnsi"/>
          <w:i/>
          <w:iCs/>
          <w:sz w:val="24"/>
          <w:szCs w:val="24"/>
        </w:rPr>
        <w:t>“Galleria Civica”</w:t>
      </w:r>
      <w:r w:rsidR="00270A7D" w:rsidRPr="00270A7D">
        <w:rPr>
          <w:rFonts w:cstheme="minorHAnsi"/>
          <w:i/>
          <w:iCs/>
          <w:sz w:val="24"/>
          <w:szCs w:val="24"/>
        </w:rPr>
        <w:t>,</w:t>
      </w:r>
      <w:r w:rsidR="00270A7D" w:rsidRPr="00270A7D">
        <w:rPr>
          <w:rFonts w:cstheme="minorHAnsi"/>
          <w:sz w:val="24"/>
          <w:szCs w:val="24"/>
        </w:rPr>
        <w:t xml:space="preserve"> di Palazzo Loffredo, </w:t>
      </w:r>
      <w:r w:rsidR="00270A7D">
        <w:rPr>
          <w:rFonts w:cstheme="minorHAnsi"/>
          <w:sz w:val="24"/>
          <w:szCs w:val="24"/>
        </w:rPr>
        <w:t>a</w:t>
      </w:r>
      <w:r w:rsidR="00270A7D" w:rsidRPr="00270A7D">
        <w:rPr>
          <w:rFonts w:cstheme="minorHAnsi"/>
          <w:sz w:val="24"/>
          <w:szCs w:val="24"/>
        </w:rPr>
        <w:t xml:space="preserve"> Potenza. La sua ricerca artistica, di timbro figurativo-espressivo, si basa sull’uso di nuovi linguaggi estetici e sull’impiego di strumenti e materiali innovativi come: la stampa 3d, la resina e la ceramica liquida.</w:t>
      </w:r>
      <w:r w:rsidR="00270A7D">
        <w:rPr>
          <w:rFonts w:cstheme="minorHAnsi"/>
          <w:sz w:val="24"/>
          <w:szCs w:val="24"/>
        </w:rPr>
        <w:t xml:space="preserve"> </w:t>
      </w:r>
      <w:r w:rsidR="00270A7D" w:rsidRPr="00270A7D">
        <w:rPr>
          <w:rFonts w:cstheme="minorHAnsi"/>
          <w:sz w:val="24"/>
          <w:szCs w:val="24"/>
        </w:rPr>
        <w:t xml:space="preserve">La sua “sperimentazione artistica” (intesa quale “esplorazione creativa” e “indagine estetica”) s’inserisce nel filone della </w:t>
      </w:r>
      <w:r w:rsidR="00270A7D" w:rsidRPr="00270A7D">
        <w:rPr>
          <w:rFonts w:cstheme="minorHAnsi"/>
          <w:i/>
          <w:iCs/>
          <w:sz w:val="24"/>
          <w:szCs w:val="24"/>
        </w:rPr>
        <w:t>“</w:t>
      </w:r>
      <w:r w:rsidR="00270A7D" w:rsidRPr="00270A7D">
        <w:rPr>
          <w:rFonts w:cstheme="minorHAnsi"/>
          <w:i/>
          <w:iCs/>
          <w:sz w:val="24"/>
          <w:szCs w:val="24"/>
        </w:rPr>
        <w:t>Pop Art</w:t>
      </w:r>
      <w:r w:rsidR="00270A7D" w:rsidRPr="00270A7D">
        <w:rPr>
          <w:rFonts w:cstheme="minorHAnsi"/>
          <w:i/>
          <w:iCs/>
          <w:sz w:val="24"/>
          <w:szCs w:val="24"/>
        </w:rPr>
        <w:t>”</w:t>
      </w:r>
      <w:r w:rsidR="00270A7D" w:rsidRPr="00270A7D">
        <w:rPr>
          <w:rFonts w:cstheme="minorHAnsi"/>
          <w:sz w:val="24"/>
          <w:szCs w:val="24"/>
        </w:rPr>
        <w:t xml:space="preserve"> (o </w:t>
      </w:r>
      <w:r w:rsidR="00270A7D" w:rsidRPr="00270A7D">
        <w:rPr>
          <w:rFonts w:cstheme="minorHAnsi"/>
          <w:i/>
          <w:iCs/>
          <w:sz w:val="24"/>
          <w:szCs w:val="24"/>
        </w:rPr>
        <w:t>"Popular Art"</w:t>
      </w:r>
      <w:r w:rsidR="00270A7D" w:rsidRPr="00270A7D">
        <w:rPr>
          <w:rFonts w:cstheme="minorHAnsi"/>
          <w:sz w:val="24"/>
          <w:szCs w:val="24"/>
        </w:rPr>
        <w:t xml:space="preserve"> o </w:t>
      </w:r>
      <w:r w:rsidR="00270A7D" w:rsidRPr="00270A7D">
        <w:rPr>
          <w:rFonts w:cstheme="minorHAnsi"/>
          <w:i/>
          <w:iCs/>
          <w:sz w:val="24"/>
          <w:szCs w:val="24"/>
        </w:rPr>
        <w:t>“Arte Popolare”</w:t>
      </w:r>
      <w:r w:rsidR="00270A7D" w:rsidRPr="00270A7D">
        <w:rPr>
          <w:rFonts w:cstheme="minorHAnsi"/>
          <w:sz w:val="24"/>
          <w:szCs w:val="24"/>
        </w:rPr>
        <w:t>) in termini di sfida alle Belle Arti</w:t>
      </w:r>
      <w:r>
        <w:rPr>
          <w:rFonts w:cstheme="minorHAnsi"/>
          <w:sz w:val="24"/>
          <w:szCs w:val="24"/>
        </w:rPr>
        <w:t>,</w:t>
      </w:r>
      <w:r w:rsidR="00270A7D" w:rsidRPr="00270A7D">
        <w:rPr>
          <w:rFonts w:cstheme="minorHAnsi"/>
          <w:sz w:val="24"/>
          <w:szCs w:val="24"/>
        </w:rPr>
        <w:t xml:space="preserve"> in senso classico.</w:t>
      </w:r>
      <w:r w:rsidR="00270A7D">
        <w:rPr>
          <w:rFonts w:cstheme="minorHAnsi"/>
          <w:sz w:val="24"/>
          <w:szCs w:val="24"/>
        </w:rPr>
        <w:t xml:space="preserve"> </w:t>
      </w:r>
    </w:p>
    <w:p w14:paraId="71D71F73" w14:textId="608EA8E3" w:rsidR="003C2250" w:rsidRDefault="00306F48" w:rsidP="003C2250">
      <w:pPr>
        <w:spacing w:before="120" w:after="120" w:line="276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Questo “culturale creativo”</w:t>
      </w:r>
      <w:r w:rsidR="00270A7D" w:rsidRPr="00270A7D">
        <w:rPr>
          <w:rFonts w:cstheme="minorHAnsi"/>
          <w:sz w:val="24"/>
          <w:szCs w:val="24"/>
        </w:rPr>
        <w:t xml:space="preserve"> realizza </w:t>
      </w:r>
      <w:r>
        <w:rPr>
          <w:rFonts w:cstheme="minorHAnsi"/>
          <w:sz w:val="24"/>
          <w:szCs w:val="24"/>
        </w:rPr>
        <w:t>la sua</w:t>
      </w:r>
      <w:r w:rsidR="00270A7D" w:rsidRPr="00270A7D">
        <w:rPr>
          <w:rFonts w:cstheme="minorHAnsi"/>
          <w:sz w:val="24"/>
          <w:szCs w:val="24"/>
        </w:rPr>
        <w:t xml:space="preserve"> ricerca</w:t>
      </w:r>
      <w:r w:rsidR="003C2250">
        <w:rPr>
          <w:rFonts w:cstheme="minorHAnsi"/>
          <w:sz w:val="24"/>
          <w:szCs w:val="24"/>
        </w:rPr>
        <w:t xml:space="preserve"> immaginifica</w:t>
      </w:r>
      <w:r w:rsidR="00270A7D" w:rsidRPr="00270A7D">
        <w:rPr>
          <w:rFonts w:cstheme="minorHAnsi"/>
          <w:sz w:val="24"/>
          <w:szCs w:val="24"/>
        </w:rPr>
        <w:t>, attraverso:</w:t>
      </w:r>
      <w:r w:rsidR="00270A7D">
        <w:rPr>
          <w:rFonts w:cstheme="minorHAnsi"/>
          <w:sz w:val="24"/>
          <w:szCs w:val="24"/>
        </w:rPr>
        <w:t xml:space="preserve"> </w:t>
      </w:r>
      <w:r w:rsidR="00270A7D" w:rsidRPr="00270A7D">
        <w:rPr>
          <w:rFonts w:cstheme="minorHAnsi"/>
          <w:sz w:val="24"/>
          <w:szCs w:val="24"/>
        </w:rPr>
        <w:t>l’uso di colori vivaci; con l’impiego della “serialità espressiva” caratteristica dell'epoca della “riproducibilità tecnica” teorizzata da Walter Benjamin (1892-1940)</w:t>
      </w:r>
      <w:r w:rsidR="00270A7D">
        <w:rPr>
          <w:rFonts w:cstheme="minorHAnsi"/>
          <w:sz w:val="24"/>
          <w:szCs w:val="24"/>
        </w:rPr>
        <w:t xml:space="preserve"> </w:t>
      </w:r>
      <w:r w:rsidR="00270A7D" w:rsidRPr="00270A7D">
        <w:rPr>
          <w:rFonts w:cstheme="minorHAnsi"/>
          <w:sz w:val="24"/>
          <w:szCs w:val="24"/>
        </w:rPr>
        <w:t>e con l’utilizzo, d’una sorta, di “causticità espressiva” (che ci fa riflettere sulle contraddizioni della società dei consumi e sull’</w:t>
      </w:r>
      <w:r>
        <w:rPr>
          <w:rFonts w:cstheme="minorHAnsi"/>
          <w:sz w:val="24"/>
          <w:szCs w:val="24"/>
        </w:rPr>
        <w:t xml:space="preserve">attuale </w:t>
      </w:r>
      <w:r w:rsidR="00270A7D" w:rsidRPr="00270A7D">
        <w:rPr>
          <w:rFonts w:cstheme="minorHAnsi"/>
          <w:sz w:val="24"/>
          <w:szCs w:val="24"/>
        </w:rPr>
        <w:t>impiego estetico</w:t>
      </w:r>
      <w:r>
        <w:rPr>
          <w:rFonts w:cstheme="minorHAnsi"/>
          <w:sz w:val="24"/>
          <w:szCs w:val="24"/>
        </w:rPr>
        <w:t xml:space="preserve"> </w:t>
      </w:r>
      <w:r w:rsidR="00270A7D" w:rsidRPr="00270A7D">
        <w:rPr>
          <w:rFonts w:cstheme="minorHAnsi"/>
          <w:sz w:val="24"/>
          <w:szCs w:val="24"/>
        </w:rPr>
        <w:t>dei social media).</w:t>
      </w:r>
      <w:r w:rsidR="00270A7D">
        <w:rPr>
          <w:rFonts w:cstheme="minorHAnsi"/>
          <w:sz w:val="24"/>
          <w:szCs w:val="24"/>
        </w:rPr>
        <w:t xml:space="preserve"> </w:t>
      </w:r>
    </w:p>
    <w:p w14:paraId="4624BBA8" w14:textId="5BF1F045" w:rsidR="003C2250" w:rsidRDefault="00270A7D" w:rsidP="003C2250">
      <w:pPr>
        <w:spacing w:before="120" w:after="120" w:line="276" w:lineRule="auto"/>
        <w:ind w:firstLine="567"/>
        <w:jc w:val="both"/>
        <w:rPr>
          <w:rFonts w:cstheme="minorHAnsi"/>
          <w:sz w:val="24"/>
          <w:szCs w:val="24"/>
        </w:rPr>
      </w:pPr>
      <w:r w:rsidRPr="00270A7D">
        <w:rPr>
          <w:rFonts w:cstheme="minorHAnsi"/>
          <w:sz w:val="24"/>
          <w:szCs w:val="24"/>
        </w:rPr>
        <w:t xml:space="preserve">Con questa mostra Karmil Cardone </w:t>
      </w:r>
      <w:r w:rsidR="00306F48">
        <w:rPr>
          <w:rFonts w:cstheme="minorHAnsi"/>
          <w:sz w:val="24"/>
          <w:szCs w:val="24"/>
        </w:rPr>
        <w:t xml:space="preserve">ha inteso </w:t>
      </w:r>
      <w:r w:rsidRPr="00270A7D">
        <w:rPr>
          <w:rFonts w:cstheme="minorHAnsi"/>
          <w:sz w:val="24"/>
          <w:szCs w:val="24"/>
        </w:rPr>
        <w:t>dimostrare che all’artista spetta, oggi, il compito di usare le moderne tecniche pittoriche per ricomporre (intorno agli stati, sempre più diffusi, di disordine e confusione) un senso di bellezza e armonia.</w:t>
      </w:r>
      <w:r>
        <w:rPr>
          <w:rFonts w:cstheme="minorHAnsi"/>
          <w:sz w:val="24"/>
          <w:szCs w:val="24"/>
        </w:rPr>
        <w:t xml:space="preserve"> </w:t>
      </w:r>
      <w:r w:rsidRPr="00270A7D">
        <w:rPr>
          <w:rFonts w:cstheme="minorHAnsi"/>
          <w:sz w:val="24"/>
          <w:szCs w:val="24"/>
        </w:rPr>
        <w:t xml:space="preserve">La sua rappresenta una rivoluzione epocale (in ambito performativo) anticipata (negli anni ’70-’80 del Novecento) dal critico d’arte, Giulio Carlo Argan (1909-1992) che denunciava (in quel tempo) la morte di un’arte legata a un antico </w:t>
      </w:r>
      <w:r w:rsidRPr="00306F48">
        <w:rPr>
          <w:rFonts w:cstheme="minorHAnsi"/>
          <w:i/>
          <w:iCs/>
          <w:sz w:val="24"/>
          <w:szCs w:val="24"/>
        </w:rPr>
        <w:t>"sistema di tecniche</w:t>
      </w:r>
      <w:r w:rsidR="003C2250">
        <w:rPr>
          <w:rFonts w:cstheme="minorHAnsi"/>
          <w:i/>
          <w:iCs/>
          <w:sz w:val="24"/>
          <w:szCs w:val="24"/>
        </w:rPr>
        <w:t>,</w:t>
      </w:r>
      <w:r w:rsidRPr="00306F48">
        <w:rPr>
          <w:rFonts w:cstheme="minorHAnsi"/>
          <w:i/>
          <w:iCs/>
          <w:sz w:val="24"/>
          <w:szCs w:val="24"/>
        </w:rPr>
        <w:t xml:space="preserve"> legate al lento e personale lavoro artigianale".</w:t>
      </w:r>
      <w:r>
        <w:rPr>
          <w:rFonts w:cstheme="minorHAnsi"/>
          <w:sz w:val="24"/>
          <w:szCs w:val="24"/>
        </w:rPr>
        <w:t xml:space="preserve"> </w:t>
      </w:r>
      <w:r w:rsidRPr="00270A7D">
        <w:rPr>
          <w:rFonts w:cstheme="minorHAnsi"/>
          <w:sz w:val="24"/>
          <w:szCs w:val="24"/>
        </w:rPr>
        <w:t xml:space="preserve">E segnalava, per di più, il succedersi (dopo la perdita dell’antica </w:t>
      </w:r>
      <w:r w:rsidR="00306F48">
        <w:rPr>
          <w:rFonts w:cstheme="minorHAnsi"/>
          <w:sz w:val="24"/>
          <w:szCs w:val="24"/>
        </w:rPr>
        <w:t>“</w:t>
      </w:r>
      <w:r w:rsidRPr="00270A7D">
        <w:rPr>
          <w:rFonts w:cstheme="minorHAnsi"/>
          <w:sz w:val="24"/>
          <w:szCs w:val="24"/>
        </w:rPr>
        <w:t>lavorazione manuale</w:t>
      </w:r>
      <w:r w:rsidR="00306F48">
        <w:rPr>
          <w:rFonts w:cstheme="minorHAnsi"/>
          <w:sz w:val="24"/>
          <w:szCs w:val="24"/>
        </w:rPr>
        <w:t>”</w:t>
      </w:r>
      <w:r w:rsidRPr="00270A7D">
        <w:rPr>
          <w:rFonts w:cstheme="minorHAnsi"/>
          <w:sz w:val="24"/>
          <w:szCs w:val="24"/>
        </w:rPr>
        <w:t xml:space="preserve">, a dispetto del nascere d’una nuova </w:t>
      </w:r>
      <w:r w:rsidR="00306F48">
        <w:rPr>
          <w:rFonts w:cstheme="minorHAnsi"/>
          <w:sz w:val="24"/>
          <w:szCs w:val="24"/>
        </w:rPr>
        <w:t>“</w:t>
      </w:r>
      <w:r w:rsidRPr="00270A7D">
        <w:rPr>
          <w:rFonts w:cstheme="minorHAnsi"/>
          <w:sz w:val="24"/>
          <w:szCs w:val="24"/>
        </w:rPr>
        <w:t>maestria tecnica</w:t>
      </w:r>
      <w:r w:rsidR="00306F48">
        <w:rPr>
          <w:rFonts w:cstheme="minorHAnsi"/>
          <w:sz w:val="24"/>
          <w:szCs w:val="24"/>
        </w:rPr>
        <w:t>”</w:t>
      </w:r>
      <w:r w:rsidRPr="00270A7D">
        <w:rPr>
          <w:rFonts w:cstheme="minorHAnsi"/>
          <w:sz w:val="24"/>
          <w:szCs w:val="24"/>
        </w:rPr>
        <w:t xml:space="preserve"> e d’una nuova </w:t>
      </w:r>
      <w:r w:rsidR="00306F48">
        <w:rPr>
          <w:rFonts w:cstheme="minorHAnsi"/>
          <w:sz w:val="24"/>
          <w:szCs w:val="24"/>
        </w:rPr>
        <w:t>“</w:t>
      </w:r>
      <w:r w:rsidRPr="00270A7D">
        <w:rPr>
          <w:rFonts w:cstheme="minorHAnsi"/>
          <w:sz w:val="24"/>
          <w:szCs w:val="24"/>
        </w:rPr>
        <w:t>perizia esecutiva</w:t>
      </w:r>
      <w:r w:rsidR="00306F48">
        <w:rPr>
          <w:rFonts w:cstheme="minorHAnsi"/>
          <w:sz w:val="24"/>
          <w:szCs w:val="24"/>
        </w:rPr>
        <w:t>”</w:t>
      </w:r>
      <w:r w:rsidRPr="00270A7D">
        <w:rPr>
          <w:rFonts w:cstheme="minorHAnsi"/>
          <w:sz w:val="24"/>
          <w:szCs w:val="24"/>
        </w:rPr>
        <w:t xml:space="preserve">) di </w:t>
      </w:r>
      <w:r w:rsidRPr="00306F48">
        <w:rPr>
          <w:rFonts w:cstheme="minorHAnsi"/>
          <w:i/>
          <w:iCs/>
          <w:sz w:val="24"/>
          <w:szCs w:val="24"/>
        </w:rPr>
        <w:t xml:space="preserve">“una ricerca estetica </w:t>
      </w:r>
      <w:r w:rsidRPr="00306F48">
        <w:rPr>
          <w:rFonts w:cstheme="minorHAnsi"/>
          <w:sz w:val="24"/>
          <w:szCs w:val="24"/>
        </w:rPr>
        <w:t>(</w:t>
      </w:r>
      <w:r w:rsidR="00306F48">
        <w:rPr>
          <w:rFonts w:cstheme="minorHAnsi"/>
          <w:sz w:val="24"/>
          <w:szCs w:val="24"/>
        </w:rPr>
        <w:t xml:space="preserve">n.d.r. </w:t>
      </w:r>
      <w:r w:rsidRPr="00306F48">
        <w:rPr>
          <w:rFonts w:cstheme="minorHAnsi"/>
          <w:sz w:val="24"/>
          <w:szCs w:val="24"/>
        </w:rPr>
        <w:t>effettuata)</w:t>
      </w:r>
      <w:r w:rsidRPr="00306F48">
        <w:rPr>
          <w:rFonts w:cstheme="minorHAnsi"/>
          <w:i/>
          <w:iCs/>
          <w:sz w:val="24"/>
          <w:szCs w:val="24"/>
        </w:rPr>
        <w:t xml:space="preserve"> con altri mezzi".</w:t>
      </w:r>
      <w:r w:rsidRPr="00270A7D">
        <w:rPr>
          <w:rFonts w:cstheme="minorHAnsi"/>
          <w:sz w:val="24"/>
          <w:szCs w:val="24"/>
        </w:rPr>
        <w:t xml:space="preserve"> </w:t>
      </w:r>
    </w:p>
    <w:p w14:paraId="5160EDD9" w14:textId="77777777" w:rsidR="003C2250" w:rsidRDefault="00270A7D" w:rsidP="003C2250">
      <w:pPr>
        <w:spacing w:before="120" w:after="120" w:line="276" w:lineRule="auto"/>
        <w:ind w:firstLine="567"/>
        <w:jc w:val="both"/>
        <w:rPr>
          <w:rFonts w:cstheme="minorHAnsi"/>
          <w:sz w:val="24"/>
          <w:szCs w:val="24"/>
        </w:rPr>
      </w:pPr>
      <w:r w:rsidRPr="00270A7D">
        <w:rPr>
          <w:rFonts w:cstheme="minorHAnsi"/>
          <w:sz w:val="24"/>
          <w:szCs w:val="24"/>
        </w:rPr>
        <w:t>Fatta questa premessa era indubbio che si trattava, allora, di riappropriarsi di quanto era andato perduto, sul “piano dell’elaborazione fattuale”. E lo storico dell’arte, Filiberto Menna (1926-1989) pensò che non si trattava di riappropriarsi di certo (in quel preciso momento storico) delle forme accademiche della pittura passata, ma che era necessario trovare, invece, dell’altro. E il risultato (adesso) è sotto gli occhi di tutti. Ci sono artisti, come Karmil Cardone, che si muovono, oggi, nell’orbita di sperimentazioni tecniche ed estetiche basate, a loro volta, sull’impiego:</w:t>
      </w:r>
      <w:r>
        <w:rPr>
          <w:rFonts w:cstheme="minorHAnsi"/>
          <w:sz w:val="24"/>
          <w:szCs w:val="24"/>
        </w:rPr>
        <w:t xml:space="preserve"> </w:t>
      </w:r>
      <w:r w:rsidRPr="00270A7D">
        <w:rPr>
          <w:rFonts w:cstheme="minorHAnsi"/>
          <w:sz w:val="24"/>
          <w:szCs w:val="24"/>
        </w:rPr>
        <w:t>di nuovi materiali, di metodologie innovative</w:t>
      </w:r>
      <w:r>
        <w:rPr>
          <w:rFonts w:cstheme="minorHAnsi"/>
          <w:sz w:val="24"/>
          <w:szCs w:val="24"/>
        </w:rPr>
        <w:t xml:space="preserve"> </w:t>
      </w:r>
      <w:r w:rsidRPr="00270A7D">
        <w:rPr>
          <w:rFonts w:cstheme="minorHAnsi"/>
          <w:sz w:val="24"/>
          <w:szCs w:val="24"/>
        </w:rPr>
        <w:t xml:space="preserve">e di nuovi procedimenti pittorici (non convenzionali). </w:t>
      </w:r>
      <w:r>
        <w:rPr>
          <w:rFonts w:cstheme="minorHAnsi"/>
          <w:sz w:val="24"/>
          <w:szCs w:val="24"/>
        </w:rPr>
        <w:t xml:space="preserve"> </w:t>
      </w:r>
    </w:p>
    <w:p w14:paraId="4EC3563E" w14:textId="77777777" w:rsidR="003C2250" w:rsidRDefault="00270A7D" w:rsidP="003C2250">
      <w:pPr>
        <w:spacing w:before="120" w:after="120" w:line="276" w:lineRule="auto"/>
        <w:ind w:firstLine="567"/>
        <w:jc w:val="both"/>
        <w:rPr>
          <w:rFonts w:cstheme="minorHAnsi"/>
          <w:sz w:val="24"/>
          <w:szCs w:val="24"/>
        </w:rPr>
      </w:pPr>
      <w:r w:rsidRPr="00270A7D">
        <w:rPr>
          <w:rFonts w:cstheme="minorHAnsi"/>
          <w:sz w:val="24"/>
          <w:szCs w:val="24"/>
        </w:rPr>
        <w:t>La rivoluzione odierna è simile a quella che si verificò con i pittori fiamminghi (tra il XV e il XVII secolo) che stravolsero la tecnica e la visione del mondo, introducendo (all’epoca):</w:t>
      </w:r>
      <w:r>
        <w:rPr>
          <w:rFonts w:cstheme="minorHAnsi"/>
          <w:sz w:val="24"/>
          <w:szCs w:val="24"/>
        </w:rPr>
        <w:t xml:space="preserve"> </w:t>
      </w:r>
      <w:r w:rsidRPr="00270A7D">
        <w:rPr>
          <w:rFonts w:cstheme="minorHAnsi"/>
          <w:sz w:val="24"/>
          <w:szCs w:val="24"/>
        </w:rPr>
        <w:t>la pittura a</w:t>
      </w:r>
      <w:r w:rsidR="00306F48">
        <w:rPr>
          <w:rFonts w:cstheme="minorHAnsi"/>
          <w:sz w:val="24"/>
          <w:szCs w:val="24"/>
        </w:rPr>
        <w:t>d</w:t>
      </w:r>
      <w:r w:rsidRPr="00270A7D">
        <w:rPr>
          <w:rFonts w:cstheme="minorHAnsi"/>
          <w:sz w:val="24"/>
          <w:szCs w:val="24"/>
        </w:rPr>
        <w:t xml:space="preserve"> olio;</w:t>
      </w:r>
      <w:r>
        <w:rPr>
          <w:rFonts w:cstheme="minorHAnsi"/>
          <w:sz w:val="24"/>
          <w:szCs w:val="24"/>
        </w:rPr>
        <w:t xml:space="preserve"> </w:t>
      </w:r>
      <w:r w:rsidRPr="00270A7D">
        <w:rPr>
          <w:rFonts w:cstheme="minorHAnsi"/>
          <w:sz w:val="24"/>
          <w:szCs w:val="24"/>
        </w:rPr>
        <w:t>una maggiore attenzione verso la percezione visibile del quotidiano;</w:t>
      </w:r>
      <w:r>
        <w:rPr>
          <w:rFonts w:cstheme="minorHAnsi"/>
          <w:sz w:val="24"/>
          <w:szCs w:val="24"/>
        </w:rPr>
        <w:t xml:space="preserve"> </w:t>
      </w:r>
      <w:r w:rsidRPr="00270A7D">
        <w:rPr>
          <w:rFonts w:cstheme="minorHAnsi"/>
          <w:sz w:val="24"/>
          <w:szCs w:val="24"/>
        </w:rPr>
        <w:t>un nuovo modo di percepire lo spazio (in maniera intuitiva e attraverso la cosiddetta “prospettiva empirica”)</w:t>
      </w:r>
      <w:r w:rsidR="00306F48">
        <w:rPr>
          <w:rFonts w:cstheme="minorHAnsi"/>
          <w:sz w:val="24"/>
          <w:szCs w:val="24"/>
        </w:rPr>
        <w:t xml:space="preserve"> </w:t>
      </w:r>
      <w:r w:rsidRPr="00270A7D">
        <w:rPr>
          <w:rFonts w:cstheme="minorHAnsi"/>
          <w:sz w:val="24"/>
          <w:szCs w:val="24"/>
        </w:rPr>
        <w:t xml:space="preserve">e offrendo alla pittura un forte senso spirituale e realistico. </w:t>
      </w:r>
      <w:r w:rsidR="00306F48">
        <w:rPr>
          <w:rFonts w:cstheme="minorHAnsi"/>
          <w:sz w:val="24"/>
          <w:szCs w:val="24"/>
        </w:rPr>
        <w:t xml:space="preserve"> </w:t>
      </w:r>
      <w:r w:rsidRPr="00270A7D">
        <w:rPr>
          <w:rFonts w:cstheme="minorHAnsi"/>
          <w:sz w:val="24"/>
          <w:szCs w:val="24"/>
        </w:rPr>
        <w:t>In questa maniera i pittori fiamminghi (passando dalla pittura a tempera, a quella ad olio) hanno influenzato tutta l’arte europea di quel periodo e hanno anticipato gli elementi tipici del Rinascimento (specie quello italiano).</w:t>
      </w:r>
    </w:p>
    <w:p w14:paraId="000D179D" w14:textId="4290F993" w:rsidR="003C2250" w:rsidRDefault="00270A7D" w:rsidP="003C2250">
      <w:pPr>
        <w:spacing w:before="120" w:after="120" w:line="276" w:lineRule="auto"/>
        <w:ind w:firstLine="567"/>
        <w:jc w:val="both"/>
        <w:rPr>
          <w:rFonts w:cstheme="minorHAnsi"/>
          <w:sz w:val="24"/>
          <w:szCs w:val="24"/>
        </w:rPr>
      </w:pPr>
      <w:r w:rsidRPr="00270A7D">
        <w:rPr>
          <w:rFonts w:cstheme="minorHAnsi"/>
          <w:sz w:val="24"/>
          <w:szCs w:val="24"/>
        </w:rPr>
        <w:lastRenderedPageBreak/>
        <w:t>Se riflettiamo bene è proprio quello che si sta verificando</w:t>
      </w:r>
      <w:r w:rsidR="00306F48">
        <w:rPr>
          <w:rFonts w:cstheme="minorHAnsi"/>
          <w:sz w:val="24"/>
          <w:szCs w:val="24"/>
        </w:rPr>
        <w:t>,</w:t>
      </w:r>
      <w:r w:rsidRPr="00270A7D">
        <w:rPr>
          <w:rFonts w:cstheme="minorHAnsi"/>
          <w:sz w:val="24"/>
          <w:szCs w:val="24"/>
        </w:rPr>
        <w:t xml:space="preserve"> adesso</w:t>
      </w:r>
      <w:r w:rsidR="00306F48">
        <w:rPr>
          <w:rFonts w:cstheme="minorHAnsi"/>
          <w:sz w:val="24"/>
          <w:szCs w:val="24"/>
        </w:rPr>
        <w:t>,</w:t>
      </w:r>
      <w:r w:rsidRPr="00270A7D">
        <w:rPr>
          <w:rFonts w:cstheme="minorHAnsi"/>
          <w:sz w:val="24"/>
          <w:szCs w:val="24"/>
        </w:rPr>
        <w:t xml:space="preserve"> con l’introduzione delle nuove tecnologie che stanno rivoluzionando (come dimostra il lavoro di Karmil Cardone): l'arte e la società cambiando, in maniera radicale, la produzione e la fruizione artistica.</w:t>
      </w:r>
      <w:r w:rsidR="00306F48">
        <w:rPr>
          <w:rFonts w:cstheme="minorHAnsi"/>
          <w:sz w:val="24"/>
          <w:szCs w:val="24"/>
        </w:rPr>
        <w:t xml:space="preserve"> </w:t>
      </w:r>
      <w:r w:rsidRPr="00270A7D">
        <w:rPr>
          <w:rFonts w:cstheme="minorHAnsi"/>
          <w:sz w:val="24"/>
          <w:szCs w:val="24"/>
        </w:rPr>
        <w:t>In particolare, la stampa 3d ha sostituito (nel caso del nostro autore) i pennelli e le spatole (che comunque permangono nel ritocco</w:t>
      </w:r>
      <w:r w:rsidR="00306F48">
        <w:rPr>
          <w:rFonts w:cstheme="minorHAnsi"/>
          <w:sz w:val="24"/>
          <w:szCs w:val="24"/>
        </w:rPr>
        <w:t xml:space="preserve"> finale</w:t>
      </w:r>
      <w:r w:rsidRPr="00270A7D">
        <w:rPr>
          <w:rFonts w:cstheme="minorHAnsi"/>
          <w:sz w:val="24"/>
          <w:szCs w:val="24"/>
        </w:rPr>
        <w:t>).</w:t>
      </w:r>
      <w:r w:rsidR="00306F48">
        <w:rPr>
          <w:rFonts w:cstheme="minorHAnsi"/>
          <w:sz w:val="24"/>
          <w:szCs w:val="24"/>
        </w:rPr>
        <w:t xml:space="preserve"> </w:t>
      </w:r>
      <w:r w:rsidRPr="00270A7D">
        <w:rPr>
          <w:rFonts w:cstheme="minorHAnsi"/>
          <w:sz w:val="24"/>
          <w:szCs w:val="24"/>
        </w:rPr>
        <w:t xml:space="preserve">In generale, i colori che </w:t>
      </w:r>
      <w:r w:rsidR="00306F48">
        <w:rPr>
          <w:rFonts w:cstheme="minorHAnsi"/>
          <w:sz w:val="24"/>
          <w:szCs w:val="24"/>
        </w:rPr>
        <w:t xml:space="preserve">si </w:t>
      </w:r>
      <w:r w:rsidRPr="00270A7D">
        <w:rPr>
          <w:rFonts w:cstheme="minorHAnsi"/>
          <w:sz w:val="24"/>
          <w:szCs w:val="24"/>
        </w:rPr>
        <w:t>stanno facendo, oggi, strada sono una miriade. Non solo: tempere, olii, acrilici ed altri materiali cromatici (fosforescenti; fluorescenti e iridescenti, di nuovissima generazione) ma anche resina e ceramica liquida, come nel caso di questo artista (attento alla sperimentazione fantastica e alle avanguardie creative).</w:t>
      </w:r>
      <w:r w:rsidR="00306F48">
        <w:rPr>
          <w:rFonts w:cstheme="minorHAnsi"/>
          <w:sz w:val="24"/>
          <w:szCs w:val="24"/>
        </w:rPr>
        <w:t xml:space="preserve"> </w:t>
      </w:r>
    </w:p>
    <w:p w14:paraId="35C5AD27" w14:textId="3FC4658D" w:rsidR="003C2250" w:rsidRDefault="00306F48" w:rsidP="003C2250">
      <w:pPr>
        <w:spacing w:before="120" w:after="120" w:line="276" w:lineRule="auto"/>
        <w:ind w:firstLine="567"/>
        <w:jc w:val="both"/>
        <w:rPr>
          <w:rFonts w:cstheme="minorHAnsi"/>
          <w:sz w:val="24"/>
          <w:szCs w:val="24"/>
        </w:rPr>
      </w:pPr>
      <w:r w:rsidRPr="00306F48">
        <w:rPr>
          <w:rFonts w:cstheme="minorHAnsi"/>
          <w:sz w:val="24"/>
          <w:szCs w:val="24"/>
        </w:rPr>
        <w:t>Del lavoro di Karmil Cardone si sono interessati tra gli altri, oltre a Vittorio Sgarbi, anche:</w:t>
      </w:r>
      <w:r>
        <w:rPr>
          <w:rFonts w:cstheme="minorHAnsi"/>
          <w:sz w:val="24"/>
          <w:szCs w:val="24"/>
        </w:rPr>
        <w:t xml:space="preserve"> </w:t>
      </w:r>
      <w:r w:rsidR="003C2250">
        <w:rPr>
          <w:rFonts w:cstheme="minorHAnsi"/>
          <w:sz w:val="24"/>
          <w:szCs w:val="24"/>
        </w:rPr>
        <w:t xml:space="preserve">lo storico dell’arte, </w:t>
      </w:r>
      <w:r w:rsidRPr="00306F48">
        <w:rPr>
          <w:rFonts w:cstheme="minorHAnsi"/>
          <w:sz w:val="24"/>
          <w:szCs w:val="24"/>
        </w:rPr>
        <w:t>Achille Bonito Oliva;</w:t>
      </w:r>
      <w:r>
        <w:rPr>
          <w:rFonts w:cstheme="minorHAnsi"/>
          <w:sz w:val="24"/>
          <w:szCs w:val="24"/>
        </w:rPr>
        <w:t xml:space="preserve"> </w:t>
      </w:r>
      <w:r w:rsidRPr="00306F48">
        <w:rPr>
          <w:rFonts w:cstheme="minorHAnsi"/>
          <w:sz w:val="24"/>
          <w:szCs w:val="24"/>
        </w:rPr>
        <w:t>gli artisti Michelangelo Pistoletto e Achille Pace;</w:t>
      </w:r>
      <w:r>
        <w:rPr>
          <w:rFonts w:cstheme="minorHAnsi"/>
          <w:sz w:val="24"/>
          <w:szCs w:val="24"/>
        </w:rPr>
        <w:t xml:space="preserve"> </w:t>
      </w:r>
      <w:r w:rsidRPr="00306F48">
        <w:rPr>
          <w:rFonts w:cstheme="minorHAnsi"/>
          <w:sz w:val="24"/>
          <w:szCs w:val="24"/>
        </w:rPr>
        <w:t>e i critici</w:t>
      </w:r>
      <w:r>
        <w:rPr>
          <w:rFonts w:cstheme="minorHAnsi"/>
          <w:sz w:val="24"/>
          <w:szCs w:val="24"/>
        </w:rPr>
        <w:t xml:space="preserve"> d’arte</w:t>
      </w:r>
      <w:r w:rsidRPr="00306F48">
        <w:rPr>
          <w:rFonts w:cstheme="minorHAnsi"/>
          <w:sz w:val="24"/>
          <w:szCs w:val="24"/>
        </w:rPr>
        <w:t>, Enzo Battarra;</w:t>
      </w:r>
      <w:r>
        <w:rPr>
          <w:rFonts w:cstheme="minorHAnsi"/>
          <w:sz w:val="24"/>
          <w:szCs w:val="24"/>
        </w:rPr>
        <w:t xml:space="preserve"> </w:t>
      </w:r>
      <w:r w:rsidRPr="00306F48">
        <w:rPr>
          <w:rFonts w:cstheme="minorHAnsi"/>
          <w:sz w:val="24"/>
          <w:szCs w:val="24"/>
        </w:rPr>
        <w:t>Tonino Sicoli;</w:t>
      </w:r>
      <w:r>
        <w:rPr>
          <w:rFonts w:cstheme="minorHAnsi"/>
          <w:sz w:val="24"/>
          <w:szCs w:val="24"/>
        </w:rPr>
        <w:t xml:space="preserve"> </w:t>
      </w:r>
      <w:r w:rsidRPr="00306F48">
        <w:rPr>
          <w:rFonts w:cstheme="minorHAnsi"/>
          <w:sz w:val="24"/>
          <w:szCs w:val="24"/>
        </w:rPr>
        <w:t>Lorenzo Benedetti;</w:t>
      </w:r>
      <w:r>
        <w:rPr>
          <w:rFonts w:cstheme="minorHAnsi"/>
          <w:sz w:val="24"/>
          <w:szCs w:val="24"/>
        </w:rPr>
        <w:t xml:space="preserve"> </w:t>
      </w:r>
      <w:r w:rsidRPr="00306F48">
        <w:rPr>
          <w:rFonts w:cstheme="minorHAnsi"/>
          <w:sz w:val="24"/>
          <w:szCs w:val="24"/>
        </w:rPr>
        <w:t>Lorenzo Madaro;</w:t>
      </w:r>
      <w:r>
        <w:rPr>
          <w:rFonts w:cstheme="minorHAnsi"/>
          <w:sz w:val="24"/>
          <w:szCs w:val="24"/>
        </w:rPr>
        <w:t xml:space="preserve"> </w:t>
      </w:r>
      <w:r w:rsidRPr="00306F48">
        <w:rPr>
          <w:rFonts w:cstheme="minorHAnsi"/>
          <w:sz w:val="24"/>
          <w:szCs w:val="24"/>
        </w:rPr>
        <w:t>Simona Caramia;</w:t>
      </w:r>
      <w:r>
        <w:rPr>
          <w:rFonts w:cstheme="minorHAnsi"/>
          <w:sz w:val="24"/>
          <w:szCs w:val="24"/>
        </w:rPr>
        <w:t xml:space="preserve"> </w:t>
      </w:r>
      <w:r w:rsidRPr="00306F48">
        <w:rPr>
          <w:rFonts w:cstheme="minorHAnsi"/>
          <w:sz w:val="24"/>
          <w:szCs w:val="24"/>
        </w:rPr>
        <w:t>Manuela Valentini</w:t>
      </w:r>
      <w:r>
        <w:rPr>
          <w:rFonts w:cstheme="minorHAnsi"/>
          <w:sz w:val="24"/>
          <w:szCs w:val="24"/>
        </w:rPr>
        <w:t xml:space="preserve"> </w:t>
      </w:r>
      <w:r w:rsidRPr="00306F48">
        <w:rPr>
          <w:rFonts w:cstheme="minorHAnsi"/>
          <w:sz w:val="24"/>
          <w:szCs w:val="24"/>
        </w:rPr>
        <w:t>e Fiorella Fiore.</w:t>
      </w:r>
      <w:r w:rsidR="003C2250" w:rsidRPr="003C2250">
        <w:rPr>
          <w:rFonts w:cstheme="minorHAnsi"/>
          <w:sz w:val="24"/>
          <w:szCs w:val="24"/>
        </w:rPr>
        <w:t xml:space="preserve"> </w:t>
      </w:r>
    </w:p>
    <w:p w14:paraId="6FF39AB8" w14:textId="77777777" w:rsidR="003C2250" w:rsidRDefault="003C2250" w:rsidP="003C2250">
      <w:pPr>
        <w:spacing w:before="120" w:after="120" w:line="276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Questo </w:t>
      </w:r>
      <w:r w:rsidRPr="00270A7D">
        <w:rPr>
          <w:rFonts w:cstheme="minorHAnsi"/>
          <w:sz w:val="24"/>
          <w:szCs w:val="24"/>
        </w:rPr>
        <w:t>artista visuale</w:t>
      </w:r>
      <w:r>
        <w:rPr>
          <w:rFonts w:cstheme="minorHAnsi"/>
          <w:sz w:val="24"/>
          <w:szCs w:val="24"/>
        </w:rPr>
        <w:t xml:space="preserve"> si è </w:t>
      </w:r>
      <w:r w:rsidRPr="00270A7D">
        <w:rPr>
          <w:rFonts w:cstheme="minorHAnsi"/>
          <w:sz w:val="24"/>
          <w:szCs w:val="24"/>
        </w:rPr>
        <w:t xml:space="preserve">laureato in </w:t>
      </w:r>
      <w:r w:rsidRPr="003C2250">
        <w:rPr>
          <w:rFonts w:cstheme="minorHAnsi"/>
          <w:i/>
          <w:iCs/>
          <w:sz w:val="24"/>
          <w:szCs w:val="24"/>
        </w:rPr>
        <w:t>“Storia dell'Arte e dello Spettacolo”</w:t>
      </w:r>
      <w:r w:rsidRPr="00270A7D">
        <w:rPr>
          <w:rFonts w:cstheme="minorHAnsi"/>
          <w:sz w:val="24"/>
          <w:szCs w:val="24"/>
        </w:rPr>
        <w:t xml:space="preserve"> alla “Sapienza” di Roma</w:t>
      </w:r>
      <w:r>
        <w:rPr>
          <w:rFonts w:cstheme="minorHAnsi"/>
          <w:sz w:val="24"/>
          <w:szCs w:val="24"/>
        </w:rPr>
        <w:t xml:space="preserve"> e ha un </w:t>
      </w:r>
      <w:r w:rsidRPr="00270A7D">
        <w:rPr>
          <w:rFonts w:cstheme="minorHAnsi"/>
          <w:sz w:val="24"/>
          <w:szCs w:val="24"/>
        </w:rPr>
        <w:t>vasto curriculum artistico alle spalle</w:t>
      </w:r>
      <w:r>
        <w:rPr>
          <w:rFonts w:cstheme="minorHAnsi"/>
          <w:sz w:val="24"/>
          <w:szCs w:val="24"/>
        </w:rPr>
        <w:t xml:space="preserve">: </w:t>
      </w:r>
      <w:r w:rsidRPr="00270A7D">
        <w:rPr>
          <w:rFonts w:cstheme="minorHAnsi"/>
          <w:sz w:val="24"/>
          <w:szCs w:val="24"/>
        </w:rPr>
        <w:t>“Biennale di Venezia - Padiglione Italia – Basilicata”;  XV^ “Biennale de la Méditerranée” di Salonicco, in Grecia; “Word Event Young Artist” di Nottingham, in Inghilterra; IX^ “Edizione del Premio Celeste” di Roma; “New Future” di Bologna; “Mediterranea - 16ª “Biennale dei Giovani Artisti” di Ancona;  “Borders &amp; Disorders” di Venezia; “Studio 73 Art Gallery” di Brixton, a Londra; “Tesori contemporanei sul 40° parallelo nord” di Yerevan, in Armenia; etc.).</w:t>
      </w:r>
      <w:r>
        <w:rPr>
          <w:rFonts w:cstheme="minorHAnsi"/>
          <w:sz w:val="24"/>
          <w:szCs w:val="24"/>
        </w:rPr>
        <w:t xml:space="preserve"> </w:t>
      </w:r>
    </w:p>
    <w:p w14:paraId="25C78EAA" w14:textId="7B90755E" w:rsidR="003C2250" w:rsidRDefault="00270A7D" w:rsidP="003C2250">
      <w:pPr>
        <w:spacing w:before="120" w:after="120" w:line="276" w:lineRule="auto"/>
        <w:ind w:firstLine="567"/>
        <w:jc w:val="both"/>
        <w:rPr>
          <w:rFonts w:cstheme="minorHAnsi"/>
          <w:sz w:val="24"/>
          <w:szCs w:val="24"/>
        </w:rPr>
      </w:pPr>
      <w:r w:rsidRPr="00270A7D">
        <w:rPr>
          <w:rFonts w:cstheme="minorHAnsi"/>
          <w:sz w:val="24"/>
          <w:szCs w:val="24"/>
        </w:rPr>
        <w:t>La mostra potentina, a cura dell’”</w:t>
      </w:r>
      <w:r w:rsidRPr="0082055D">
        <w:rPr>
          <w:rFonts w:cstheme="minorHAnsi"/>
          <w:i/>
          <w:iCs/>
          <w:sz w:val="24"/>
          <w:szCs w:val="24"/>
        </w:rPr>
        <w:t>Associazione Sefora Cardone ETS”</w:t>
      </w:r>
      <w:r w:rsidRPr="00270A7D">
        <w:rPr>
          <w:rFonts w:cstheme="minorHAnsi"/>
          <w:sz w:val="24"/>
          <w:szCs w:val="24"/>
        </w:rPr>
        <w:t xml:space="preserve"> </w:t>
      </w:r>
      <w:r w:rsidR="003C2250">
        <w:rPr>
          <w:rFonts w:cstheme="minorHAnsi"/>
          <w:sz w:val="24"/>
          <w:szCs w:val="24"/>
        </w:rPr>
        <w:t>ha avuto</w:t>
      </w:r>
      <w:r w:rsidRPr="00270A7D">
        <w:rPr>
          <w:rFonts w:cstheme="minorHAnsi"/>
          <w:sz w:val="24"/>
          <w:szCs w:val="24"/>
        </w:rPr>
        <w:t xml:space="preserve"> il patrocinio del Comune di Potenza</w:t>
      </w:r>
      <w:r w:rsidR="003C2250">
        <w:rPr>
          <w:rFonts w:cstheme="minorHAnsi"/>
          <w:sz w:val="24"/>
          <w:szCs w:val="24"/>
        </w:rPr>
        <w:t>.</w:t>
      </w:r>
    </w:p>
    <w:p w14:paraId="6A9368D2" w14:textId="766A76A8" w:rsidR="003C2250" w:rsidRPr="003C2250" w:rsidRDefault="003C2250" w:rsidP="003C2250">
      <w:pPr>
        <w:pStyle w:val="Paragrafoelenco"/>
        <w:numPr>
          <w:ilvl w:val="0"/>
          <w:numId w:val="1"/>
        </w:numPr>
        <w:spacing w:before="120" w:after="120" w:line="276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Rino Cardone -</w:t>
      </w:r>
    </w:p>
    <w:p w14:paraId="15B8BD59" w14:textId="77777777" w:rsidR="003C2250" w:rsidRDefault="003C2250" w:rsidP="003C2250">
      <w:pPr>
        <w:spacing w:before="120" w:after="120" w:line="276" w:lineRule="auto"/>
        <w:ind w:firstLine="567"/>
        <w:jc w:val="both"/>
        <w:rPr>
          <w:rFonts w:cstheme="minorHAnsi"/>
          <w:sz w:val="24"/>
          <w:szCs w:val="24"/>
        </w:rPr>
      </w:pPr>
    </w:p>
    <w:p w14:paraId="6572894A" w14:textId="77777777" w:rsidR="00270A7D" w:rsidRPr="00270A7D" w:rsidRDefault="00270A7D" w:rsidP="00270A7D">
      <w:pPr>
        <w:spacing w:before="120" w:after="120" w:line="276" w:lineRule="auto"/>
        <w:ind w:firstLine="567"/>
        <w:jc w:val="both"/>
        <w:rPr>
          <w:rFonts w:cstheme="minorHAnsi"/>
          <w:sz w:val="24"/>
          <w:szCs w:val="24"/>
        </w:rPr>
      </w:pPr>
    </w:p>
    <w:p w14:paraId="1E8A81F6" w14:textId="77777777" w:rsidR="00270A7D" w:rsidRPr="00591A8D" w:rsidRDefault="00270A7D" w:rsidP="00270A7D">
      <w:pPr>
        <w:spacing w:before="120" w:after="120" w:line="276" w:lineRule="auto"/>
        <w:ind w:firstLine="567"/>
        <w:jc w:val="both"/>
        <w:rPr>
          <w:rFonts w:cstheme="minorHAnsi"/>
          <w:sz w:val="24"/>
          <w:szCs w:val="24"/>
        </w:rPr>
      </w:pPr>
    </w:p>
    <w:sectPr w:rsidR="00270A7D" w:rsidRPr="00591A8D" w:rsidSect="003C2250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125F9"/>
    <w:multiLevelType w:val="hybridMultilevel"/>
    <w:tmpl w:val="71D2F3EC"/>
    <w:lvl w:ilvl="0" w:tplc="C45EC984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77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E3"/>
    <w:rsid w:val="00270A7D"/>
    <w:rsid w:val="00286EC9"/>
    <w:rsid w:val="00306F48"/>
    <w:rsid w:val="003C2250"/>
    <w:rsid w:val="00591A8D"/>
    <w:rsid w:val="006C7F76"/>
    <w:rsid w:val="007230E3"/>
    <w:rsid w:val="0082055D"/>
    <w:rsid w:val="00C53958"/>
    <w:rsid w:val="00F9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63DC"/>
  <w15:chartTrackingRefBased/>
  <w15:docId w15:val="{57E0A7D7-6C46-4910-994A-B3EF27CA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2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30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30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3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3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3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30E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30E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30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30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30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30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30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30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30E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3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30E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30E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70A7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0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Rino Cardone</dc:creator>
  <cp:keywords/>
  <dc:description/>
  <cp:lastModifiedBy>Rino Cardone</cp:lastModifiedBy>
  <cp:revision>3</cp:revision>
  <dcterms:created xsi:type="dcterms:W3CDTF">2026-01-03T11:01:00Z</dcterms:created>
  <dcterms:modified xsi:type="dcterms:W3CDTF">2026-01-03T11:33:00Z</dcterms:modified>
</cp:coreProperties>
</file>