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EB8D" w14:textId="77777777" w:rsidR="00365768" w:rsidRDefault="00365768" w:rsidP="00365768">
      <w:pPr>
        <w:jc w:val="both"/>
        <w:rPr>
          <w:sz w:val="32"/>
          <w:szCs w:val="32"/>
        </w:rPr>
      </w:pPr>
      <w:r>
        <w:rPr>
          <w:sz w:val="32"/>
          <w:szCs w:val="32"/>
        </w:rPr>
        <w:t>Mostra di Pittura</w:t>
      </w:r>
    </w:p>
    <w:p w14:paraId="3F113FE9" w14:textId="77777777" w:rsidR="00365768" w:rsidRDefault="00365768" w:rsidP="00365768">
      <w:pPr>
        <w:jc w:val="both"/>
        <w:rPr>
          <w:sz w:val="32"/>
          <w:szCs w:val="32"/>
        </w:rPr>
      </w:pPr>
    </w:p>
    <w:p w14:paraId="13CDB69F" w14:textId="210E77F8" w:rsidR="00365768" w:rsidRDefault="00B8637A" w:rsidP="0036576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Personale di </w:t>
      </w:r>
      <w:r w:rsidR="00365768">
        <w:rPr>
          <w:b/>
          <w:bCs/>
          <w:sz w:val="32"/>
          <w:szCs w:val="32"/>
        </w:rPr>
        <w:t xml:space="preserve">Daniele Bianco </w:t>
      </w:r>
      <w:r>
        <w:rPr>
          <w:b/>
          <w:bCs/>
          <w:sz w:val="32"/>
          <w:szCs w:val="32"/>
        </w:rPr>
        <w:t>all’ex chiesa del Salice di Fossano</w:t>
      </w:r>
    </w:p>
    <w:p w14:paraId="55E3B798" w14:textId="77777777" w:rsidR="00365768" w:rsidRDefault="00365768" w:rsidP="00365768">
      <w:pPr>
        <w:jc w:val="both"/>
        <w:rPr>
          <w:sz w:val="32"/>
          <w:szCs w:val="32"/>
        </w:rPr>
      </w:pPr>
    </w:p>
    <w:p w14:paraId="1C072726" w14:textId="0C5AA7E7" w:rsidR="00365768" w:rsidRPr="00B8637A" w:rsidRDefault="00365768" w:rsidP="00365768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Dal  </w:t>
      </w:r>
      <w:r w:rsidR="00B8637A">
        <w:rPr>
          <w:sz w:val="32"/>
          <w:szCs w:val="32"/>
        </w:rPr>
        <w:t>13</w:t>
      </w:r>
      <w:r>
        <w:rPr>
          <w:sz w:val="32"/>
          <w:szCs w:val="32"/>
        </w:rPr>
        <w:t xml:space="preserve"> al </w:t>
      </w:r>
      <w:r w:rsidR="00B8637A">
        <w:rPr>
          <w:sz w:val="32"/>
          <w:szCs w:val="32"/>
        </w:rPr>
        <w:t>21</w:t>
      </w:r>
      <w:r>
        <w:rPr>
          <w:sz w:val="32"/>
          <w:szCs w:val="32"/>
        </w:rPr>
        <w:t xml:space="preserve"> settembre  il pittore saviglianese Daniele Bianco espone nella </w:t>
      </w:r>
      <w:r w:rsidR="00B8637A" w:rsidRPr="00B8637A">
        <w:rPr>
          <w:sz w:val="32"/>
          <w:szCs w:val="32"/>
        </w:rPr>
        <w:t>ex chiesa del Salice di Fossano</w:t>
      </w:r>
      <w:r w:rsidR="00A2565D">
        <w:rPr>
          <w:sz w:val="32"/>
          <w:szCs w:val="32"/>
        </w:rPr>
        <w:t xml:space="preserve"> in piazza Luigi Bima</w:t>
      </w:r>
      <w:r>
        <w:rPr>
          <w:sz w:val="32"/>
          <w:szCs w:val="32"/>
        </w:rPr>
        <w:t>. La personale</w:t>
      </w:r>
      <w:r w:rsidR="00C6632D">
        <w:rPr>
          <w:sz w:val="32"/>
          <w:szCs w:val="32"/>
        </w:rPr>
        <w:t>,</w:t>
      </w:r>
      <w:r>
        <w:rPr>
          <w:sz w:val="32"/>
          <w:szCs w:val="32"/>
        </w:rPr>
        <w:t xml:space="preserve"> dal titolo “Nei miei colori”</w:t>
      </w:r>
      <w:r w:rsidR="00C6632D">
        <w:rPr>
          <w:sz w:val="32"/>
          <w:szCs w:val="32"/>
        </w:rPr>
        <w:t xml:space="preserve"> , </w:t>
      </w:r>
      <w:r>
        <w:rPr>
          <w:sz w:val="32"/>
          <w:szCs w:val="32"/>
        </w:rPr>
        <w:t xml:space="preserve">presenta una </w:t>
      </w:r>
      <w:r w:rsidR="00A2565D">
        <w:rPr>
          <w:sz w:val="32"/>
          <w:szCs w:val="32"/>
        </w:rPr>
        <w:t>settantina</w:t>
      </w:r>
      <w:r>
        <w:rPr>
          <w:sz w:val="32"/>
          <w:szCs w:val="32"/>
        </w:rPr>
        <w:t xml:space="preserve"> di quadri che spaziano dalla figura ai paesaggi ; orari apertura </w:t>
      </w:r>
      <w:r w:rsidR="00A2565D">
        <w:rPr>
          <w:sz w:val="32"/>
          <w:szCs w:val="32"/>
        </w:rPr>
        <w:t>venerdi 19</w:t>
      </w:r>
      <w:r>
        <w:rPr>
          <w:sz w:val="32"/>
          <w:szCs w:val="32"/>
        </w:rPr>
        <w:t xml:space="preserve"> ore 1</w:t>
      </w:r>
      <w:r w:rsidR="00A2565D">
        <w:rPr>
          <w:sz w:val="32"/>
          <w:szCs w:val="32"/>
        </w:rPr>
        <w:t>7</w:t>
      </w:r>
      <w:r>
        <w:rPr>
          <w:sz w:val="32"/>
          <w:szCs w:val="32"/>
        </w:rPr>
        <w:t>-19, sabato e domenica 10-12 e 16-19, l'ingresso è libero</w:t>
      </w:r>
      <w:r w:rsidR="00A2565D">
        <w:rPr>
          <w:sz w:val="32"/>
          <w:szCs w:val="32"/>
        </w:rPr>
        <w:t>.</w:t>
      </w:r>
    </w:p>
    <w:p w14:paraId="5975A9FB" w14:textId="77777777" w:rsidR="00C012B5" w:rsidRDefault="00C012B5"/>
    <w:sectPr w:rsidR="00C012B5" w:rsidSect="00C01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68"/>
    <w:rsid w:val="00365768"/>
    <w:rsid w:val="00A2565D"/>
    <w:rsid w:val="00B8637A"/>
    <w:rsid w:val="00C012B5"/>
    <w:rsid w:val="00C6632D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A10B"/>
  <w15:docId w15:val="{C5893719-063A-461A-A758-EA779BE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7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Daniele Bianco</cp:lastModifiedBy>
  <cp:revision>2</cp:revision>
  <dcterms:created xsi:type="dcterms:W3CDTF">2019-08-24T07:43:00Z</dcterms:created>
  <dcterms:modified xsi:type="dcterms:W3CDTF">2025-08-30T14:55:00Z</dcterms:modified>
</cp:coreProperties>
</file>