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EB" w:rsidRDefault="001701EB" w:rsidP="001701EB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lang w:eastAsia="en-US"/>
        </w:rPr>
      </w:pPr>
      <w:r>
        <w:rPr>
          <w:rFonts w:ascii="Verdana" w:hAnsi="Verdana" w:cs="Verdana"/>
          <w:color w:val="000000"/>
          <w:lang w:eastAsia="en-US"/>
        </w:rPr>
        <w:t>Si intitola “</w:t>
      </w:r>
      <w:r>
        <w:rPr>
          <w:rFonts w:ascii="Verdana-Bold" w:hAnsi="Verdana-Bold" w:cs="Verdana-Bold"/>
          <w:b/>
          <w:bCs/>
          <w:color w:val="000000"/>
          <w:lang w:eastAsia="en-US"/>
        </w:rPr>
        <w:t>Mutato nomine. Nella favola si parla di te</w:t>
      </w:r>
      <w:r>
        <w:rPr>
          <w:rFonts w:ascii="Verdana" w:hAnsi="Verdana" w:cs="Verdana"/>
          <w:color w:val="000000"/>
          <w:lang w:eastAsia="en-US"/>
        </w:rPr>
        <w:t>” la nuova mostra</w:t>
      </w:r>
      <w:r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 xml:space="preserve">personale di </w:t>
      </w:r>
      <w:r>
        <w:rPr>
          <w:rFonts w:ascii="Verdana-Bold" w:hAnsi="Verdana-Bold" w:cs="Verdana-Bold"/>
          <w:b/>
          <w:bCs/>
          <w:color w:val="000000"/>
          <w:lang w:eastAsia="en-US"/>
        </w:rPr>
        <w:t xml:space="preserve">Luisa Valeriani </w:t>
      </w:r>
      <w:r>
        <w:rPr>
          <w:rFonts w:ascii="Verdana" w:hAnsi="Verdana" w:cs="Verdana"/>
          <w:color w:val="000000"/>
          <w:lang w:eastAsia="en-US"/>
        </w:rPr>
        <w:t xml:space="preserve">che sarà ospitata negli spazi del </w:t>
      </w:r>
      <w:r>
        <w:rPr>
          <w:rFonts w:ascii="Verdana-Bold" w:hAnsi="Verdana-Bold" w:cs="Verdana-Bold"/>
          <w:b/>
          <w:bCs/>
          <w:color w:val="000000"/>
          <w:lang w:eastAsia="en-US"/>
        </w:rPr>
        <w:t xml:space="preserve">MUEF </w:t>
      </w:r>
      <w:proofErr w:type="spellStart"/>
      <w:r>
        <w:rPr>
          <w:rFonts w:ascii="Verdana-Bold" w:hAnsi="Verdana-Bold" w:cs="Verdana-Bold"/>
          <w:b/>
          <w:bCs/>
          <w:color w:val="000000"/>
          <w:lang w:eastAsia="en-US"/>
        </w:rPr>
        <w:t>ArtGallery</w:t>
      </w:r>
      <w:proofErr w:type="spellEnd"/>
      <w:r>
        <w:rPr>
          <w:rFonts w:ascii="Verdana-Bold" w:hAnsi="Verdana-Bold" w:cs="Verdana-Bold"/>
          <w:b/>
          <w:bCs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 xml:space="preserve">di Roma dal </w:t>
      </w:r>
      <w:r>
        <w:rPr>
          <w:rFonts w:ascii="Verdana-Bold" w:hAnsi="Verdana-Bold" w:cs="Verdana-Bold"/>
          <w:b/>
          <w:bCs/>
          <w:color w:val="000000"/>
          <w:lang w:eastAsia="en-US"/>
        </w:rPr>
        <w:t>6 al 15 maggio 2021</w:t>
      </w:r>
      <w:r>
        <w:rPr>
          <w:rFonts w:ascii="Verdana" w:hAnsi="Verdana" w:cs="Verdana"/>
          <w:color w:val="000000"/>
          <w:lang w:eastAsia="en-US"/>
        </w:rPr>
        <w:t>.</w:t>
      </w:r>
    </w:p>
    <w:p w:rsidR="001701EB" w:rsidRDefault="001701EB" w:rsidP="001701EB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lang w:eastAsia="en-US"/>
        </w:rPr>
      </w:pPr>
      <w:r>
        <w:rPr>
          <w:rFonts w:ascii="Verdana" w:hAnsi="Verdana" w:cs="Verdana"/>
          <w:color w:val="000000"/>
          <w:lang w:eastAsia="en-US"/>
        </w:rPr>
        <w:t>In esposizione, più di 20 dipinti che coprono un arco temporale di oltre 20 anni</w:t>
      </w:r>
    </w:p>
    <w:p w:rsidR="001701EB" w:rsidRDefault="001701EB" w:rsidP="001701EB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lang w:eastAsia="en-US"/>
        </w:rPr>
      </w:pPr>
      <w:proofErr w:type="gramStart"/>
      <w:r>
        <w:rPr>
          <w:rFonts w:ascii="Verdana" w:hAnsi="Verdana" w:cs="Verdana"/>
          <w:color w:val="000000"/>
          <w:lang w:eastAsia="en-US"/>
        </w:rPr>
        <w:t>di</w:t>
      </w:r>
      <w:proofErr w:type="gramEnd"/>
      <w:r>
        <w:rPr>
          <w:rFonts w:ascii="Verdana" w:hAnsi="Verdana" w:cs="Verdana"/>
          <w:color w:val="000000"/>
          <w:lang w:eastAsia="en-US"/>
        </w:rPr>
        <w:t xml:space="preserve"> attività dell’artista, dal 1998 al 2020. Il ciclo di opere che dà il nome alla</w:t>
      </w:r>
      <w:r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>mostra è stato invece realizzato durante l’ultimo anno e rappresenta un ulteriore</w:t>
      </w:r>
    </w:p>
    <w:p w:rsidR="001701EB" w:rsidRDefault="001701EB" w:rsidP="001701EB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lang w:eastAsia="en-US"/>
        </w:rPr>
      </w:pPr>
      <w:proofErr w:type="gramStart"/>
      <w:r>
        <w:rPr>
          <w:rFonts w:ascii="Verdana" w:hAnsi="Verdana" w:cs="Verdana"/>
          <w:color w:val="000000"/>
          <w:lang w:eastAsia="en-US"/>
        </w:rPr>
        <w:t>sviluppo</w:t>
      </w:r>
      <w:proofErr w:type="gramEnd"/>
      <w:r>
        <w:rPr>
          <w:rFonts w:ascii="Verdana" w:hAnsi="Verdana" w:cs="Verdana"/>
          <w:color w:val="000000"/>
          <w:lang w:eastAsia="en-US"/>
        </w:rPr>
        <w:t xml:space="preserve"> nella ricerca della </w:t>
      </w:r>
      <w:r>
        <w:rPr>
          <w:rFonts w:ascii="Verdana-Bold" w:hAnsi="Verdana-Bold" w:cs="Verdana-Bold"/>
          <w:b/>
          <w:bCs/>
          <w:color w:val="000000"/>
          <w:lang w:eastAsia="en-US"/>
        </w:rPr>
        <w:t>Valeriani</w:t>
      </w:r>
      <w:r>
        <w:rPr>
          <w:rFonts w:ascii="Verdana" w:hAnsi="Verdana" w:cs="Verdana"/>
          <w:color w:val="000000"/>
          <w:lang w:eastAsia="en-US"/>
        </w:rPr>
        <w:t>, che per l’occasione affronta il tema</w:t>
      </w:r>
      <w:r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 xml:space="preserve">del </w:t>
      </w:r>
      <w:r>
        <w:rPr>
          <w:rFonts w:ascii="Verdana-Bold" w:hAnsi="Verdana-Bold" w:cs="Verdana-Bold"/>
          <w:b/>
          <w:bCs/>
          <w:color w:val="000000"/>
          <w:lang w:eastAsia="en-US"/>
        </w:rPr>
        <w:t>Mito 2.0</w:t>
      </w:r>
      <w:r>
        <w:rPr>
          <w:rFonts w:ascii="Verdana" w:hAnsi="Verdana" w:cs="Verdana"/>
          <w:color w:val="000000"/>
          <w:lang w:eastAsia="en-US"/>
        </w:rPr>
        <w:t>.</w:t>
      </w:r>
    </w:p>
    <w:p w:rsidR="001701EB" w:rsidRDefault="001701EB" w:rsidP="001701EB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lang w:eastAsia="en-US"/>
        </w:rPr>
      </w:pPr>
      <w:r>
        <w:rPr>
          <w:rFonts w:ascii="Verdana" w:hAnsi="Verdana" w:cs="Verdana"/>
          <w:color w:val="000000"/>
          <w:lang w:eastAsia="en-US"/>
        </w:rPr>
        <w:t>Con ironia e divertito distacco, in un dialogo serrato con i gloriosi ed intramontabili</w:t>
      </w:r>
      <w:r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 xml:space="preserve">personaggi della mitologica greca, </w:t>
      </w:r>
      <w:r>
        <w:rPr>
          <w:rFonts w:ascii="Verdana-Bold" w:hAnsi="Verdana-Bold" w:cs="Verdana-Bold"/>
          <w:b/>
          <w:bCs/>
          <w:color w:val="000000"/>
          <w:lang w:eastAsia="en-US"/>
        </w:rPr>
        <w:t xml:space="preserve">Luisa Valeriani </w:t>
      </w:r>
      <w:r>
        <w:rPr>
          <w:rFonts w:ascii="Verdana" w:hAnsi="Verdana" w:cs="Verdana"/>
          <w:color w:val="000000"/>
          <w:lang w:eastAsia="en-US"/>
        </w:rPr>
        <w:t>rielabora il racconto</w:t>
      </w:r>
      <w:r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 xml:space="preserve">delle loro gesta in chiave moderna – </w:t>
      </w:r>
      <w:proofErr w:type="spellStart"/>
      <w:r>
        <w:rPr>
          <w:rFonts w:ascii="Verdana-Bold" w:hAnsi="Verdana-Bold" w:cs="Verdana-Bold"/>
          <w:b/>
          <w:bCs/>
          <w:color w:val="000000"/>
          <w:lang w:eastAsia="en-US"/>
        </w:rPr>
        <w:t>ultrapop</w:t>
      </w:r>
      <w:proofErr w:type="spellEnd"/>
      <w:r>
        <w:rPr>
          <w:rFonts w:ascii="Verdana" w:hAnsi="Verdana" w:cs="Verdana"/>
          <w:color w:val="000000"/>
          <w:lang w:eastAsia="en-US"/>
        </w:rPr>
        <w:t>, diremmo – preservandone il</w:t>
      </w:r>
      <w:r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>fascino e la seduzione primitiva.</w:t>
      </w:r>
    </w:p>
    <w:p w:rsidR="001701EB" w:rsidRDefault="001701EB" w:rsidP="001701EB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lang w:eastAsia="en-US"/>
        </w:rPr>
      </w:pPr>
      <w:r>
        <w:rPr>
          <w:rFonts w:ascii="Verdana" w:hAnsi="Verdana" w:cs="Verdana"/>
          <w:color w:val="000000"/>
          <w:lang w:eastAsia="en-US"/>
        </w:rPr>
        <w:t>“Ora come allora, gli uomini si servono dei miti per sconfiggere i</w:t>
      </w:r>
      <w:r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>limiti culturali e sociali che non riescono a trascendere – afferma</w:t>
      </w:r>
      <w:r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>l’autrice – ma è proprio questa volontà di superamento a</w:t>
      </w:r>
      <w:r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>consentire loro di crescere e migliorarsi. Di sperare”.</w:t>
      </w:r>
    </w:p>
    <w:p w:rsidR="001701EB" w:rsidRDefault="001701EB" w:rsidP="001701EB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lang w:eastAsia="en-US"/>
        </w:rPr>
      </w:pPr>
      <w:r>
        <w:rPr>
          <w:rFonts w:ascii="Verdana" w:hAnsi="Verdana" w:cs="Verdana"/>
          <w:color w:val="000000"/>
          <w:lang w:eastAsia="en-US"/>
        </w:rPr>
        <w:t xml:space="preserve">“Qui allora – come scrive </w:t>
      </w:r>
      <w:r>
        <w:rPr>
          <w:rFonts w:ascii="Verdana-Bold" w:hAnsi="Verdana-Bold" w:cs="Verdana-Bold"/>
          <w:b/>
          <w:bCs/>
          <w:color w:val="000000"/>
          <w:lang w:eastAsia="en-US"/>
        </w:rPr>
        <w:t xml:space="preserve">Francesco Giulio Farachi </w:t>
      </w:r>
      <w:r>
        <w:rPr>
          <w:rFonts w:ascii="Verdana" w:hAnsi="Verdana" w:cs="Verdana"/>
          <w:color w:val="000000"/>
          <w:lang w:eastAsia="en-US"/>
        </w:rPr>
        <w:t>nella</w:t>
      </w:r>
      <w:r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>prefazione del catalogo approntato per la rassegna – le figure</w:t>
      </w:r>
      <w:r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 xml:space="preserve">mitologiche della </w:t>
      </w:r>
      <w:r>
        <w:rPr>
          <w:rFonts w:ascii="Verdana-Bold" w:hAnsi="Verdana-Bold" w:cs="Verdana-Bold"/>
          <w:b/>
          <w:bCs/>
          <w:color w:val="000000"/>
          <w:lang w:eastAsia="en-US"/>
        </w:rPr>
        <w:t xml:space="preserve">Valeriani </w:t>
      </w:r>
      <w:r>
        <w:rPr>
          <w:rFonts w:ascii="Verdana" w:hAnsi="Verdana" w:cs="Verdana"/>
          <w:color w:val="000000"/>
          <w:lang w:eastAsia="en-US"/>
        </w:rPr>
        <w:t>scendono dal fasto delle loro cromie,</w:t>
      </w:r>
      <w:r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>dall’idealità sublime delle forme e della rappresentazione e</w:t>
      </w:r>
      <w:r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 xml:space="preserve">concedono le loro vesti per un </w:t>
      </w:r>
      <w:proofErr w:type="spellStart"/>
      <w:r>
        <w:rPr>
          <w:rFonts w:ascii="Verdana-Italic" w:hAnsi="Verdana-Italic" w:cs="Verdana-Italic"/>
          <w:i/>
          <w:iCs/>
          <w:color w:val="000000"/>
          <w:lang w:eastAsia="en-US"/>
        </w:rPr>
        <w:t>selfie</w:t>
      </w:r>
      <w:proofErr w:type="spellEnd"/>
      <w:r>
        <w:rPr>
          <w:rFonts w:ascii="Verdana" w:hAnsi="Verdana" w:cs="Verdana"/>
          <w:color w:val="000000"/>
          <w:lang w:eastAsia="en-US"/>
        </w:rPr>
        <w:t>, o inviano i loro doni e i loro</w:t>
      </w:r>
      <w:r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>messaggi per corriere espresso e consegna a domicilio”.</w:t>
      </w:r>
    </w:p>
    <w:p w:rsidR="001701EB" w:rsidRDefault="001701EB" w:rsidP="001701EB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F8A900"/>
          <w:sz w:val="28"/>
          <w:szCs w:val="28"/>
          <w:lang w:eastAsia="en-US"/>
        </w:rPr>
      </w:pPr>
      <w:r>
        <w:rPr>
          <w:rFonts w:ascii="Verdana-Bold" w:hAnsi="Verdana-Bold" w:cs="Verdana-Bold"/>
          <w:b/>
          <w:bCs/>
          <w:color w:val="F8A900"/>
          <w:sz w:val="28"/>
          <w:szCs w:val="28"/>
          <w:lang w:eastAsia="en-US"/>
        </w:rPr>
        <w:t>Le opere</w:t>
      </w:r>
    </w:p>
    <w:p w:rsidR="001701EB" w:rsidRDefault="001701EB" w:rsidP="00C338BD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lang w:eastAsia="en-US"/>
        </w:rPr>
      </w:pPr>
      <w:r>
        <w:rPr>
          <w:rFonts w:ascii="Verdana" w:hAnsi="Verdana" w:cs="Verdana"/>
          <w:color w:val="000000"/>
          <w:lang w:eastAsia="en-US"/>
        </w:rPr>
        <w:t>“</w:t>
      </w:r>
      <w:r>
        <w:rPr>
          <w:rFonts w:ascii="Verdana-Bold" w:hAnsi="Verdana-Bold" w:cs="Verdana-Bold"/>
          <w:b/>
          <w:bCs/>
          <w:color w:val="000000"/>
          <w:lang w:eastAsia="en-US"/>
        </w:rPr>
        <w:t>Mutato nomine</w:t>
      </w:r>
      <w:r>
        <w:rPr>
          <w:rFonts w:ascii="Verdana" w:hAnsi="Verdana" w:cs="Verdana"/>
          <w:color w:val="000000"/>
          <w:lang w:eastAsia="en-US"/>
        </w:rPr>
        <w:t>” propone dunque opere nelle quali mito, archeologia,</w:t>
      </w:r>
      <w:r w:rsidR="00C338BD"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>illustrazione</w:t>
      </w:r>
      <w:r w:rsidR="00C338BD"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>e nuove tecnologie trovano una felice convivenza all’interno del tratto</w:t>
      </w:r>
      <w:r w:rsidR="00C338BD"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>intenso ed evocativo della promettente pittrice romana, che scherza e si diverte</w:t>
      </w:r>
      <w:r w:rsidR="00C338BD"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 xml:space="preserve">con le storie tragiche e drammatiche di </w:t>
      </w:r>
      <w:r>
        <w:rPr>
          <w:rFonts w:ascii="Verdana-Bold" w:hAnsi="Verdana-Bold" w:cs="Verdana-Bold"/>
          <w:b/>
          <w:bCs/>
          <w:color w:val="000000"/>
          <w:lang w:eastAsia="en-US"/>
        </w:rPr>
        <w:t>Icaro</w:t>
      </w:r>
      <w:r>
        <w:rPr>
          <w:rFonts w:ascii="Verdana" w:hAnsi="Verdana" w:cs="Verdana"/>
          <w:color w:val="000000"/>
          <w:lang w:eastAsia="en-US"/>
        </w:rPr>
        <w:t xml:space="preserve">, delle </w:t>
      </w:r>
      <w:r>
        <w:rPr>
          <w:rFonts w:ascii="Verdana-Bold" w:hAnsi="Verdana-Bold" w:cs="Verdana-Bold"/>
          <w:b/>
          <w:bCs/>
          <w:color w:val="000000"/>
          <w:lang w:eastAsia="en-US"/>
        </w:rPr>
        <w:t>Sirene</w:t>
      </w:r>
      <w:r>
        <w:rPr>
          <w:rFonts w:ascii="Verdana" w:hAnsi="Verdana" w:cs="Verdana"/>
          <w:color w:val="000000"/>
          <w:lang w:eastAsia="en-US"/>
        </w:rPr>
        <w:t xml:space="preserve">, di </w:t>
      </w:r>
      <w:r>
        <w:rPr>
          <w:rFonts w:ascii="Verdana-Bold" w:hAnsi="Verdana-Bold" w:cs="Verdana-Bold"/>
          <w:b/>
          <w:bCs/>
          <w:color w:val="000000"/>
          <w:lang w:eastAsia="en-US"/>
        </w:rPr>
        <w:t xml:space="preserve">Dioniso </w:t>
      </w:r>
      <w:r>
        <w:rPr>
          <w:rFonts w:ascii="Verdana" w:hAnsi="Verdana" w:cs="Verdana"/>
          <w:color w:val="000000"/>
          <w:lang w:eastAsia="en-US"/>
        </w:rPr>
        <w:t>ed</w:t>
      </w:r>
    </w:p>
    <w:p w:rsidR="001701EB" w:rsidRDefault="001701EB" w:rsidP="00C338BD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lang w:eastAsia="en-US"/>
        </w:rPr>
      </w:pPr>
      <w:r>
        <w:rPr>
          <w:rFonts w:ascii="Verdana-Bold" w:hAnsi="Verdana-Bold" w:cs="Verdana-Bold"/>
          <w:b/>
          <w:bCs/>
          <w:color w:val="000000"/>
          <w:lang w:eastAsia="en-US"/>
        </w:rPr>
        <w:t>Arianna</w:t>
      </w:r>
      <w:r>
        <w:rPr>
          <w:rFonts w:ascii="Verdana" w:hAnsi="Verdana" w:cs="Verdana"/>
          <w:color w:val="000000"/>
          <w:lang w:eastAsia="en-US"/>
        </w:rPr>
        <w:t xml:space="preserve">, di </w:t>
      </w:r>
      <w:r>
        <w:rPr>
          <w:rFonts w:ascii="Verdana-Bold" w:hAnsi="Verdana-Bold" w:cs="Verdana-Bold"/>
          <w:b/>
          <w:bCs/>
          <w:color w:val="000000"/>
          <w:lang w:eastAsia="en-US"/>
        </w:rPr>
        <w:t>Medusa</w:t>
      </w:r>
      <w:r>
        <w:rPr>
          <w:rFonts w:ascii="Verdana" w:hAnsi="Verdana" w:cs="Verdana"/>
          <w:color w:val="000000"/>
          <w:lang w:eastAsia="en-US"/>
        </w:rPr>
        <w:t xml:space="preserve">, di </w:t>
      </w:r>
      <w:r>
        <w:rPr>
          <w:rFonts w:ascii="Verdana-Bold" w:hAnsi="Verdana-Bold" w:cs="Verdana-Bold"/>
          <w:b/>
          <w:bCs/>
          <w:color w:val="000000"/>
          <w:lang w:eastAsia="en-US"/>
        </w:rPr>
        <w:t xml:space="preserve">Pandora </w:t>
      </w:r>
      <w:r>
        <w:rPr>
          <w:rFonts w:ascii="Verdana" w:hAnsi="Verdana" w:cs="Verdana"/>
          <w:color w:val="000000"/>
          <w:lang w:eastAsia="en-US"/>
        </w:rPr>
        <w:t xml:space="preserve">e delle </w:t>
      </w:r>
      <w:r>
        <w:rPr>
          <w:rFonts w:ascii="Verdana-Bold" w:hAnsi="Verdana-Bold" w:cs="Verdana-Bold"/>
          <w:b/>
          <w:bCs/>
          <w:color w:val="000000"/>
          <w:lang w:eastAsia="en-US"/>
        </w:rPr>
        <w:t>Moire</w:t>
      </w:r>
      <w:r>
        <w:rPr>
          <w:rFonts w:ascii="Verdana" w:hAnsi="Verdana" w:cs="Verdana"/>
          <w:color w:val="000000"/>
          <w:lang w:eastAsia="en-US"/>
        </w:rPr>
        <w:t>.</w:t>
      </w:r>
    </w:p>
    <w:p w:rsidR="001701EB" w:rsidRDefault="001701EB" w:rsidP="00C338BD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lang w:eastAsia="en-US"/>
        </w:rPr>
      </w:pPr>
      <w:r>
        <w:rPr>
          <w:rFonts w:ascii="Verdana" w:hAnsi="Verdana" w:cs="Verdana"/>
          <w:color w:val="000000"/>
          <w:lang w:eastAsia="en-US"/>
        </w:rPr>
        <w:t>“Individuato un proprio idioma, divenuto via via riconoscibilissimo,</w:t>
      </w:r>
      <w:r w:rsidR="00C338BD"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-Bold" w:hAnsi="Verdana-Bold" w:cs="Verdana-Bold"/>
          <w:b/>
          <w:bCs/>
          <w:color w:val="000000"/>
          <w:lang w:eastAsia="en-US"/>
        </w:rPr>
        <w:t xml:space="preserve">Luisa Valeriani </w:t>
      </w:r>
      <w:r>
        <w:rPr>
          <w:rFonts w:ascii="Verdana" w:hAnsi="Verdana" w:cs="Verdana"/>
          <w:color w:val="000000"/>
          <w:lang w:eastAsia="en-US"/>
        </w:rPr>
        <w:t>ha dunque intessuto un modo di fare arte con</w:t>
      </w:r>
      <w:r w:rsidR="00C338BD"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 xml:space="preserve">trame immaginifiche, a tratti ludiche, mutuate dal </w:t>
      </w:r>
      <w:r>
        <w:rPr>
          <w:rFonts w:ascii="Verdana-Bold" w:hAnsi="Verdana-Bold" w:cs="Verdana-Bold"/>
          <w:b/>
          <w:bCs/>
          <w:color w:val="000000"/>
          <w:lang w:eastAsia="en-US"/>
        </w:rPr>
        <w:t xml:space="preserve">Codice </w:t>
      </w:r>
      <w:proofErr w:type="spellStart"/>
      <w:r>
        <w:rPr>
          <w:rFonts w:ascii="Verdana-Bold" w:hAnsi="Verdana-Bold" w:cs="Verdana-Bold"/>
          <w:b/>
          <w:bCs/>
          <w:color w:val="000000"/>
          <w:lang w:eastAsia="en-US"/>
        </w:rPr>
        <w:t>Erté</w:t>
      </w:r>
      <w:proofErr w:type="spellEnd"/>
      <w:r w:rsidR="00C338BD">
        <w:rPr>
          <w:rFonts w:ascii="Verdana-Bold" w:hAnsi="Verdana-Bold" w:cs="Verdana-Bold"/>
          <w:b/>
          <w:bCs/>
          <w:color w:val="000000"/>
          <w:lang w:eastAsia="en-US"/>
        </w:rPr>
        <w:t xml:space="preserve"> </w:t>
      </w:r>
      <w:r>
        <w:rPr>
          <w:rFonts w:ascii="Verdana-Bold" w:hAnsi="Verdana-Bold" w:cs="Verdana-Bold"/>
          <w:b/>
          <w:bCs/>
          <w:color w:val="000000"/>
          <w:lang w:eastAsia="en-US"/>
        </w:rPr>
        <w:t>dell’Illustrazione</w:t>
      </w:r>
      <w:r>
        <w:rPr>
          <w:rFonts w:ascii="Verdana" w:hAnsi="Verdana" w:cs="Verdana"/>
          <w:color w:val="000000"/>
          <w:lang w:eastAsia="en-US"/>
        </w:rPr>
        <w:t>, al punto che l’intera sua produzione presenta</w:t>
      </w:r>
      <w:r w:rsidR="00C338BD"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>ora una chiave figurale personalissima, nella quale l’</w:t>
      </w:r>
      <w:r>
        <w:rPr>
          <w:rFonts w:ascii="Verdana-Bold" w:hAnsi="Verdana-Bold" w:cs="Verdana-Bold"/>
          <w:b/>
          <w:bCs/>
          <w:color w:val="000000"/>
          <w:lang w:eastAsia="en-US"/>
        </w:rPr>
        <w:t>anarchia</w:t>
      </w:r>
      <w:r w:rsidR="00C338BD">
        <w:rPr>
          <w:rFonts w:ascii="Verdana-Bold" w:hAnsi="Verdana-Bold" w:cs="Verdana-Bold"/>
          <w:b/>
          <w:bCs/>
          <w:color w:val="000000"/>
          <w:lang w:eastAsia="en-US"/>
        </w:rPr>
        <w:t xml:space="preserve"> </w:t>
      </w:r>
      <w:r>
        <w:rPr>
          <w:rFonts w:ascii="Verdana-Bold" w:hAnsi="Verdana-Bold" w:cs="Verdana-Bold"/>
          <w:b/>
          <w:bCs/>
          <w:color w:val="000000"/>
          <w:lang w:eastAsia="en-US"/>
        </w:rPr>
        <w:t xml:space="preserve">associativa </w:t>
      </w:r>
      <w:r>
        <w:rPr>
          <w:rFonts w:ascii="Verdana" w:hAnsi="Verdana" w:cs="Verdana"/>
          <w:color w:val="000000"/>
          <w:lang w:eastAsia="en-US"/>
        </w:rPr>
        <w:t>tra gli orditi diventa lessico visivo, con elementi reali e</w:t>
      </w:r>
      <w:r w:rsidR="00C338BD"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 xml:space="preserve">fantastici che generano un </w:t>
      </w:r>
      <w:r>
        <w:rPr>
          <w:rFonts w:ascii="Verdana-Bold" w:hAnsi="Verdana-Bold" w:cs="Verdana-Bold"/>
          <w:b/>
          <w:bCs/>
          <w:color w:val="000000"/>
          <w:lang w:eastAsia="en-US"/>
        </w:rPr>
        <w:t>patrimonio onirico di ricercata</w:t>
      </w:r>
      <w:r w:rsidR="00C338BD">
        <w:rPr>
          <w:rFonts w:ascii="Verdana-Bold" w:hAnsi="Verdana-Bold" w:cs="Verdana-Bold"/>
          <w:b/>
          <w:bCs/>
          <w:color w:val="000000"/>
          <w:lang w:eastAsia="en-US"/>
        </w:rPr>
        <w:t xml:space="preserve"> </w:t>
      </w:r>
      <w:r>
        <w:rPr>
          <w:rFonts w:ascii="Verdana-Bold" w:hAnsi="Verdana-Bold" w:cs="Verdana-Bold"/>
          <w:b/>
          <w:bCs/>
          <w:color w:val="000000"/>
          <w:lang w:eastAsia="en-US"/>
        </w:rPr>
        <w:t>espressività</w:t>
      </w:r>
      <w:r>
        <w:rPr>
          <w:rFonts w:ascii="Verdana" w:hAnsi="Verdana" w:cs="Verdana"/>
          <w:color w:val="000000"/>
          <w:lang w:eastAsia="en-US"/>
        </w:rPr>
        <w:t xml:space="preserve">”, scrive il curatore della mostra, </w:t>
      </w:r>
      <w:r>
        <w:rPr>
          <w:rFonts w:ascii="Verdana-Bold" w:hAnsi="Verdana-Bold" w:cs="Verdana-Bold"/>
          <w:b/>
          <w:bCs/>
          <w:color w:val="000000"/>
          <w:lang w:eastAsia="en-US"/>
        </w:rPr>
        <w:t>Massimo Rossi</w:t>
      </w:r>
      <w:r w:rsidR="00C338BD">
        <w:rPr>
          <w:rFonts w:ascii="Verdana-Bold" w:hAnsi="Verdana-Bold" w:cs="Verdana-Bold"/>
          <w:b/>
          <w:bCs/>
          <w:color w:val="000000"/>
          <w:lang w:eastAsia="en-US"/>
        </w:rPr>
        <w:t xml:space="preserve"> </w:t>
      </w:r>
      <w:r>
        <w:rPr>
          <w:rFonts w:ascii="Verdana-Bold" w:hAnsi="Verdana-Bold" w:cs="Verdana-Bold"/>
          <w:b/>
          <w:bCs/>
          <w:color w:val="000000"/>
          <w:lang w:eastAsia="en-US"/>
        </w:rPr>
        <w:t>Ruben</w:t>
      </w:r>
      <w:r>
        <w:rPr>
          <w:rFonts w:ascii="Verdana" w:hAnsi="Verdana" w:cs="Verdana"/>
          <w:color w:val="000000"/>
          <w:lang w:eastAsia="en-US"/>
        </w:rPr>
        <w:t>, nel saggio critico del catalogo.</w:t>
      </w:r>
      <w:r w:rsidR="006878D7">
        <w:rPr>
          <w:rFonts w:ascii="Verdana" w:hAnsi="Verdana" w:cs="Verdana"/>
          <w:color w:val="000000"/>
          <w:lang w:eastAsia="en-US"/>
        </w:rPr>
        <w:t xml:space="preserve"> </w:t>
      </w:r>
    </w:p>
    <w:p w:rsidR="001701EB" w:rsidRDefault="001701EB" w:rsidP="001701EB">
      <w:pPr>
        <w:autoSpaceDE w:val="0"/>
        <w:autoSpaceDN w:val="0"/>
        <w:adjustRightInd w:val="0"/>
        <w:rPr>
          <w:rFonts w:ascii="Verdana" w:hAnsi="Verdana" w:cs="Verdana"/>
          <w:color w:val="000000"/>
          <w:lang w:eastAsia="en-US"/>
        </w:rPr>
      </w:pPr>
      <w:r>
        <w:rPr>
          <w:rFonts w:ascii="Verdana" w:hAnsi="Verdana" w:cs="Verdana"/>
          <w:color w:val="000000"/>
          <w:lang w:eastAsia="en-US"/>
        </w:rPr>
        <w:t xml:space="preserve">E ancora, sempre </w:t>
      </w:r>
      <w:r>
        <w:rPr>
          <w:rFonts w:ascii="Verdana-Bold" w:hAnsi="Verdana-Bold" w:cs="Verdana-Bold"/>
          <w:b/>
          <w:bCs/>
          <w:color w:val="000000"/>
          <w:lang w:eastAsia="en-US"/>
        </w:rPr>
        <w:t>Rossi Ruben</w:t>
      </w:r>
      <w:r>
        <w:rPr>
          <w:rFonts w:ascii="Verdana" w:hAnsi="Verdana" w:cs="Verdana"/>
          <w:color w:val="000000"/>
          <w:lang w:eastAsia="en-US"/>
        </w:rPr>
        <w:t>:</w:t>
      </w:r>
    </w:p>
    <w:p w:rsidR="001701EB" w:rsidRDefault="001701EB" w:rsidP="00C338BD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lang w:eastAsia="en-US"/>
        </w:rPr>
      </w:pPr>
      <w:r>
        <w:rPr>
          <w:rFonts w:ascii="Verdana" w:hAnsi="Verdana" w:cs="Verdana"/>
          <w:color w:val="000000"/>
          <w:lang w:eastAsia="en-US"/>
        </w:rPr>
        <w:t>“Ma è soprattutto il segno libertario dell’invenzione a destare</w:t>
      </w:r>
      <w:r w:rsidR="00C338BD"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 xml:space="preserve">maggior interesse nelle opere della </w:t>
      </w:r>
      <w:r>
        <w:rPr>
          <w:rFonts w:ascii="Verdana-Bold" w:hAnsi="Verdana-Bold" w:cs="Verdana-Bold"/>
          <w:b/>
          <w:bCs/>
          <w:color w:val="000000"/>
          <w:lang w:eastAsia="en-US"/>
        </w:rPr>
        <w:t>Valeriani</w:t>
      </w:r>
      <w:r>
        <w:rPr>
          <w:rFonts w:ascii="Verdana" w:hAnsi="Verdana" w:cs="Verdana"/>
          <w:color w:val="000000"/>
          <w:lang w:eastAsia="en-US"/>
        </w:rPr>
        <w:t>: in quell’impresa</w:t>
      </w:r>
      <w:r w:rsidR="00C338BD"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>dove ben esperisce la lezione dei grandi iconografi del</w:t>
      </w:r>
      <w:r w:rsidR="00C338BD"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>Novecento, appresa negli anni della formazione e dell’affinamento,</w:t>
      </w:r>
      <w:r w:rsidR="00C338BD"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>descrivendo un talento che incoraggia nella ricerca di parentele</w:t>
      </w:r>
      <w:r w:rsidR="00E3646D"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>artistiche, remote e recenti, che vanno dalle opzioni allucinate di</w:t>
      </w:r>
      <w:r w:rsidR="00C338BD"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-Bold" w:hAnsi="Verdana-Bold" w:cs="Verdana-Bold"/>
          <w:b/>
          <w:bCs/>
          <w:color w:val="000000"/>
          <w:lang w:eastAsia="en-US"/>
        </w:rPr>
        <w:t xml:space="preserve">Guillaume </w:t>
      </w:r>
      <w:proofErr w:type="spellStart"/>
      <w:r>
        <w:rPr>
          <w:rFonts w:ascii="Verdana-Bold" w:hAnsi="Verdana-Bold" w:cs="Verdana-Bold"/>
          <w:b/>
          <w:bCs/>
          <w:color w:val="000000"/>
          <w:lang w:eastAsia="en-US"/>
        </w:rPr>
        <w:t>Corneille</w:t>
      </w:r>
      <w:proofErr w:type="spellEnd"/>
      <w:r>
        <w:rPr>
          <w:rFonts w:ascii="Verdana-Bold" w:hAnsi="Verdana-Bold" w:cs="Verdana-Bold"/>
          <w:b/>
          <w:bCs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>(1922-2010) alle esplosioni dell’</w:t>
      </w:r>
      <w:r>
        <w:rPr>
          <w:rFonts w:ascii="Verdana-Italic" w:hAnsi="Verdana-Italic" w:cs="Verdana-Italic"/>
          <w:i/>
          <w:iCs/>
          <w:color w:val="000000"/>
          <w:lang w:eastAsia="en-US"/>
        </w:rPr>
        <w:t>advertising</w:t>
      </w:r>
      <w:r>
        <w:rPr>
          <w:rFonts w:ascii="Verdana" w:hAnsi="Verdana" w:cs="Verdana"/>
          <w:color w:val="000000"/>
          <w:lang w:eastAsia="en-US"/>
        </w:rPr>
        <w:t>,</w:t>
      </w:r>
      <w:r w:rsidR="00C338BD"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 xml:space="preserve">passando per la deriva visivo-ideativa </w:t>
      </w:r>
      <w:proofErr w:type="spellStart"/>
      <w:r>
        <w:rPr>
          <w:rFonts w:ascii="Verdana" w:hAnsi="Verdana" w:cs="Verdana"/>
          <w:color w:val="000000"/>
          <w:lang w:eastAsia="en-US"/>
        </w:rPr>
        <w:t>dell’</w:t>
      </w:r>
      <w:r>
        <w:rPr>
          <w:rFonts w:ascii="Verdana-Italic" w:hAnsi="Verdana-Italic" w:cs="Verdana-Italic"/>
          <w:i/>
          <w:iCs/>
          <w:color w:val="000000"/>
          <w:lang w:eastAsia="en-US"/>
        </w:rPr>
        <w:t>optical</w:t>
      </w:r>
      <w:proofErr w:type="spellEnd"/>
      <w:r>
        <w:rPr>
          <w:rFonts w:ascii="Verdana-Italic" w:hAnsi="Verdana-Italic" w:cs="Verdana-Italic"/>
          <w:i/>
          <w:iCs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>fino al giocoso</w:t>
      </w:r>
      <w:r w:rsidR="00C338BD"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 xml:space="preserve">fenomeno dei </w:t>
      </w:r>
      <w:proofErr w:type="spellStart"/>
      <w:r>
        <w:rPr>
          <w:rFonts w:ascii="Verdana-Italic" w:hAnsi="Verdana-Italic" w:cs="Verdana-Italic"/>
          <w:i/>
          <w:iCs/>
          <w:color w:val="000000"/>
          <w:lang w:eastAsia="en-US"/>
        </w:rPr>
        <w:t>décollages</w:t>
      </w:r>
      <w:proofErr w:type="spellEnd"/>
      <w:r>
        <w:rPr>
          <w:rFonts w:ascii="Verdana" w:hAnsi="Verdana" w:cs="Verdana"/>
          <w:color w:val="000000"/>
          <w:lang w:eastAsia="en-US"/>
        </w:rPr>
        <w:t>, dove lo spazio urbano diviene</w:t>
      </w:r>
      <w:r w:rsidR="00C338BD"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>comprimario e testimone del momento creativo, straordinaria</w:t>
      </w:r>
    </w:p>
    <w:p w:rsidR="001701EB" w:rsidRDefault="001701EB" w:rsidP="00C338BD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lang w:eastAsia="en-US"/>
        </w:rPr>
      </w:pPr>
      <w:proofErr w:type="spellStart"/>
      <w:proofErr w:type="gramStart"/>
      <w:r>
        <w:rPr>
          <w:rFonts w:ascii="Verdana-Italic" w:hAnsi="Verdana-Italic" w:cs="Verdana-Italic"/>
          <w:i/>
          <w:iCs/>
          <w:color w:val="000000"/>
          <w:lang w:eastAsia="en-US"/>
        </w:rPr>
        <w:t>extensio</w:t>
      </w:r>
      <w:proofErr w:type="spellEnd"/>
      <w:proofErr w:type="gramEnd"/>
      <w:r>
        <w:rPr>
          <w:rFonts w:ascii="Verdana-Italic" w:hAnsi="Verdana-Italic" w:cs="Verdana-Italic"/>
          <w:i/>
          <w:iCs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>dell’opera stessa”.</w:t>
      </w:r>
    </w:p>
    <w:p w:rsidR="001701EB" w:rsidRDefault="001701EB" w:rsidP="00C338BD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lang w:eastAsia="en-US"/>
        </w:rPr>
      </w:pPr>
      <w:r>
        <w:rPr>
          <w:rFonts w:ascii="Verdana" w:hAnsi="Verdana" w:cs="Verdana"/>
          <w:color w:val="000000"/>
          <w:lang w:eastAsia="en-US"/>
        </w:rPr>
        <w:t xml:space="preserve">È indubbiamente </w:t>
      </w:r>
      <w:r>
        <w:rPr>
          <w:rFonts w:ascii="Verdana-Bold" w:hAnsi="Verdana-Bold" w:cs="Verdana-Bold"/>
          <w:b/>
          <w:bCs/>
          <w:color w:val="000000"/>
          <w:lang w:eastAsia="en-US"/>
        </w:rPr>
        <w:t xml:space="preserve">il colore uno degli elementi distintivi </w:t>
      </w:r>
      <w:r>
        <w:rPr>
          <w:rFonts w:ascii="Verdana" w:hAnsi="Verdana" w:cs="Verdana"/>
          <w:color w:val="000000"/>
          <w:lang w:eastAsia="en-US"/>
        </w:rPr>
        <w:t xml:space="preserve">più forti di </w:t>
      </w:r>
      <w:r>
        <w:rPr>
          <w:rFonts w:ascii="Verdana-Bold" w:hAnsi="Verdana-Bold" w:cs="Verdana-Bold"/>
          <w:b/>
          <w:bCs/>
          <w:color w:val="000000"/>
          <w:lang w:eastAsia="en-US"/>
        </w:rPr>
        <w:t>Luisa</w:t>
      </w:r>
      <w:r w:rsidR="00C338BD">
        <w:rPr>
          <w:rFonts w:ascii="Verdana-Bold" w:hAnsi="Verdana-Bold" w:cs="Verdana-Bold"/>
          <w:b/>
          <w:bCs/>
          <w:color w:val="000000"/>
          <w:lang w:eastAsia="en-US"/>
        </w:rPr>
        <w:t xml:space="preserve"> </w:t>
      </w:r>
      <w:r>
        <w:rPr>
          <w:rFonts w:ascii="Verdana-Bold" w:hAnsi="Verdana-Bold" w:cs="Verdana-Bold"/>
          <w:b/>
          <w:bCs/>
          <w:color w:val="000000"/>
          <w:lang w:eastAsia="en-US"/>
        </w:rPr>
        <w:t>Valeriani</w:t>
      </w:r>
      <w:r>
        <w:rPr>
          <w:rFonts w:ascii="Verdana" w:hAnsi="Verdana" w:cs="Verdana"/>
          <w:color w:val="000000"/>
          <w:lang w:eastAsia="en-US"/>
        </w:rPr>
        <w:t>.</w:t>
      </w:r>
    </w:p>
    <w:p w:rsidR="001701EB" w:rsidRDefault="001701EB" w:rsidP="00C338BD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lang w:eastAsia="en-US"/>
        </w:rPr>
      </w:pPr>
      <w:r>
        <w:rPr>
          <w:rFonts w:ascii="Verdana" w:hAnsi="Verdana" w:cs="Verdana"/>
          <w:color w:val="000000"/>
          <w:lang w:eastAsia="en-US"/>
        </w:rPr>
        <w:t xml:space="preserve">“Esiste, nella sua opera – continua </w:t>
      </w:r>
      <w:r>
        <w:rPr>
          <w:rFonts w:ascii="Verdana-Bold" w:hAnsi="Verdana-Bold" w:cs="Verdana-Bold"/>
          <w:b/>
          <w:bCs/>
          <w:color w:val="000000"/>
          <w:lang w:eastAsia="en-US"/>
        </w:rPr>
        <w:t xml:space="preserve">Rossi Ruben </w:t>
      </w:r>
      <w:r>
        <w:rPr>
          <w:rFonts w:ascii="Verdana" w:hAnsi="Verdana" w:cs="Verdana"/>
          <w:color w:val="000000"/>
          <w:lang w:eastAsia="en-US"/>
        </w:rPr>
        <w:t>– […] una</w:t>
      </w:r>
      <w:r w:rsidR="00C338BD"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-Bold" w:hAnsi="Verdana-Bold" w:cs="Verdana-Bold"/>
          <w:b/>
          <w:bCs/>
          <w:color w:val="000000"/>
          <w:lang w:eastAsia="en-US"/>
        </w:rPr>
        <w:t xml:space="preserve">segreta alchimia di cadmi e cinabri </w:t>
      </w:r>
      <w:r>
        <w:rPr>
          <w:rFonts w:ascii="Verdana" w:hAnsi="Verdana" w:cs="Verdana"/>
          <w:color w:val="000000"/>
          <w:lang w:eastAsia="en-US"/>
        </w:rPr>
        <w:t>che ne tracciano la</w:t>
      </w:r>
      <w:r w:rsidR="00C338BD"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>progettualità versicolore preclara fin dalla mossa, da ricondurre</w:t>
      </w:r>
      <w:r w:rsidR="00C338BD"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>all’</w:t>
      </w:r>
      <w:r>
        <w:rPr>
          <w:rFonts w:ascii="Verdana-Italic" w:hAnsi="Verdana-Italic" w:cs="Verdana-Italic"/>
          <w:i/>
          <w:iCs/>
          <w:color w:val="000000"/>
          <w:lang w:eastAsia="en-US"/>
        </w:rPr>
        <w:t xml:space="preserve">aura </w:t>
      </w:r>
      <w:proofErr w:type="spellStart"/>
      <w:r>
        <w:rPr>
          <w:rFonts w:ascii="Verdana-Italic" w:hAnsi="Verdana-Italic" w:cs="Verdana-Italic"/>
          <w:i/>
          <w:iCs/>
          <w:color w:val="000000"/>
          <w:lang w:eastAsia="en-US"/>
        </w:rPr>
        <w:t>seminalis</w:t>
      </w:r>
      <w:proofErr w:type="spellEnd"/>
      <w:r>
        <w:rPr>
          <w:rFonts w:ascii="Verdana-Italic" w:hAnsi="Verdana-Italic" w:cs="Verdana-Italic"/>
          <w:i/>
          <w:iCs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 xml:space="preserve">di una </w:t>
      </w:r>
      <w:r>
        <w:rPr>
          <w:rFonts w:ascii="Verdana-Bold" w:hAnsi="Verdana-Bold" w:cs="Verdana-Bold"/>
          <w:b/>
          <w:bCs/>
          <w:color w:val="000000"/>
          <w:lang w:eastAsia="en-US"/>
        </w:rPr>
        <w:t>tavolozza distintiva</w:t>
      </w:r>
      <w:r>
        <w:rPr>
          <w:rFonts w:ascii="Verdana" w:hAnsi="Verdana" w:cs="Verdana"/>
          <w:color w:val="000000"/>
          <w:lang w:eastAsia="en-US"/>
        </w:rPr>
        <w:t xml:space="preserve">, peculiare, di </w:t>
      </w:r>
      <w:r>
        <w:rPr>
          <w:rFonts w:ascii="Verdana" w:hAnsi="Verdana" w:cs="Verdana"/>
          <w:color w:val="000000"/>
          <w:lang w:eastAsia="en-US"/>
        </w:rPr>
        <w:lastRenderedPageBreak/>
        <w:t>fatto</w:t>
      </w:r>
      <w:r w:rsidR="00C338BD"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>tipicissima, attrattiva suadente che nasce in continuità con il segno</w:t>
      </w:r>
      <w:r w:rsidR="00C338BD"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>– come per la sinopia sull’arriccio – appena tracciato sulla tela”</w:t>
      </w:r>
      <w:r>
        <w:rPr>
          <w:rFonts w:ascii="Verdana" w:hAnsi="Verdana" w:cs="Verdana"/>
          <w:color w:val="000000"/>
          <w:lang w:eastAsia="en-US"/>
        </w:rPr>
        <w:t>.</w:t>
      </w:r>
    </w:p>
    <w:p w:rsidR="001701EB" w:rsidRDefault="001701EB" w:rsidP="001701EB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F8A900"/>
          <w:sz w:val="28"/>
          <w:szCs w:val="28"/>
          <w:lang w:eastAsia="en-US"/>
        </w:rPr>
      </w:pPr>
      <w:r>
        <w:rPr>
          <w:rFonts w:ascii="Verdana-Bold" w:hAnsi="Verdana-Bold" w:cs="Verdana-Bold"/>
          <w:b/>
          <w:bCs/>
          <w:color w:val="F8A900"/>
          <w:sz w:val="28"/>
          <w:szCs w:val="28"/>
          <w:lang w:eastAsia="en-US"/>
        </w:rPr>
        <w:t>Le sezioni della mostra</w:t>
      </w:r>
    </w:p>
    <w:p w:rsidR="001701EB" w:rsidRDefault="001701EB" w:rsidP="001701EB">
      <w:pPr>
        <w:autoSpaceDE w:val="0"/>
        <w:autoSpaceDN w:val="0"/>
        <w:adjustRightInd w:val="0"/>
        <w:rPr>
          <w:rFonts w:ascii="Verdana" w:hAnsi="Verdana" w:cs="Verdana"/>
          <w:color w:val="000000"/>
          <w:lang w:eastAsia="en-US"/>
        </w:rPr>
      </w:pPr>
      <w:r>
        <w:rPr>
          <w:rFonts w:ascii="Verdana" w:hAnsi="Verdana" w:cs="Verdana"/>
          <w:color w:val="000000"/>
          <w:lang w:eastAsia="en-US"/>
        </w:rPr>
        <w:t>Il percorso espositivo di “</w:t>
      </w:r>
      <w:r>
        <w:rPr>
          <w:rFonts w:ascii="Verdana-Bold" w:hAnsi="Verdana-Bold" w:cs="Verdana-Bold"/>
          <w:b/>
          <w:bCs/>
          <w:color w:val="000000"/>
          <w:lang w:eastAsia="en-US"/>
        </w:rPr>
        <w:t>Mutato Nomine</w:t>
      </w:r>
      <w:r>
        <w:rPr>
          <w:rFonts w:ascii="Verdana" w:hAnsi="Verdana" w:cs="Verdana"/>
          <w:color w:val="000000"/>
          <w:lang w:eastAsia="en-US"/>
        </w:rPr>
        <w:t xml:space="preserve">” si articola in </w:t>
      </w:r>
      <w:r>
        <w:rPr>
          <w:rFonts w:ascii="Verdana-Bold" w:hAnsi="Verdana-Bold" w:cs="Verdana-Bold"/>
          <w:b/>
          <w:bCs/>
          <w:color w:val="000000"/>
          <w:lang w:eastAsia="en-US"/>
        </w:rPr>
        <w:t>tre sezioni</w:t>
      </w:r>
      <w:r>
        <w:rPr>
          <w:rFonts w:ascii="Verdana" w:hAnsi="Verdana" w:cs="Verdana"/>
          <w:color w:val="000000"/>
          <w:lang w:eastAsia="en-US"/>
        </w:rPr>
        <w:t>:</w:t>
      </w:r>
    </w:p>
    <w:p w:rsidR="001701EB" w:rsidRDefault="001701EB" w:rsidP="001701EB">
      <w:pPr>
        <w:autoSpaceDE w:val="0"/>
        <w:autoSpaceDN w:val="0"/>
        <w:adjustRightInd w:val="0"/>
        <w:rPr>
          <w:rFonts w:ascii="Verdana" w:hAnsi="Verdana" w:cs="Verdana"/>
          <w:color w:val="000000"/>
          <w:lang w:eastAsia="en-US"/>
        </w:rPr>
      </w:pPr>
      <w:r>
        <w:rPr>
          <w:rFonts w:ascii="Verdana" w:hAnsi="Verdana" w:cs="Verdana"/>
          <w:color w:val="000000"/>
          <w:lang w:eastAsia="en-US"/>
        </w:rPr>
        <w:t>SEZIONE N.1</w:t>
      </w:r>
    </w:p>
    <w:p w:rsidR="001701EB" w:rsidRDefault="001701EB" w:rsidP="001701EB">
      <w:pPr>
        <w:autoSpaceDE w:val="0"/>
        <w:autoSpaceDN w:val="0"/>
        <w:adjustRightInd w:val="0"/>
        <w:rPr>
          <w:rFonts w:ascii="Verdana" w:hAnsi="Verdana" w:cs="Verdana"/>
          <w:color w:val="000000"/>
          <w:lang w:eastAsia="en-US"/>
        </w:rPr>
      </w:pPr>
      <w:r>
        <w:rPr>
          <w:rFonts w:ascii="Verdana" w:hAnsi="Verdana" w:cs="Verdana"/>
          <w:color w:val="000000"/>
          <w:lang w:eastAsia="en-US"/>
        </w:rPr>
        <w:t>"</w:t>
      </w:r>
      <w:r>
        <w:rPr>
          <w:rFonts w:ascii="Verdana-Bold" w:hAnsi="Verdana-Bold" w:cs="Verdana-Bold"/>
          <w:b/>
          <w:bCs/>
          <w:color w:val="000000"/>
          <w:lang w:eastAsia="en-US"/>
        </w:rPr>
        <w:t>Opere antologiche (1998-2018)</w:t>
      </w:r>
      <w:r>
        <w:rPr>
          <w:rFonts w:ascii="Verdana" w:hAnsi="Verdana" w:cs="Verdana"/>
          <w:color w:val="000000"/>
          <w:lang w:eastAsia="en-US"/>
        </w:rPr>
        <w:t>”: 20 dipinti di varie dimensioni.</w:t>
      </w:r>
    </w:p>
    <w:p w:rsidR="001701EB" w:rsidRDefault="001701EB" w:rsidP="001701EB">
      <w:pPr>
        <w:autoSpaceDE w:val="0"/>
        <w:autoSpaceDN w:val="0"/>
        <w:adjustRightInd w:val="0"/>
        <w:rPr>
          <w:rFonts w:ascii="Verdana" w:hAnsi="Verdana" w:cs="Verdana"/>
          <w:color w:val="000000"/>
          <w:lang w:eastAsia="en-US"/>
        </w:rPr>
      </w:pPr>
      <w:r>
        <w:rPr>
          <w:rFonts w:ascii="Verdana" w:hAnsi="Verdana" w:cs="Verdana"/>
          <w:color w:val="000000"/>
          <w:lang w:eastAsia="en-US"/>
        </w:rPr>
        <w:t>SEZIONE N.2 (Area interattiva)</w:t>
      </w:r>
    </w:p>
    <w:p w:rsidR="001701EB" w:rsidRDefault="001701EB" w:rsidP="001701EB">
      <w:pPr>
        <w:autoSpaceDE w:val="0"/>
        <w:autoSpaceDN w:val="0"/>
        <w:adjustRightInd w:val="0"/>
        <w:rPr>
          <w:rFonts w:ascii="Verdana" w:hAnsi="Verdana" w:cs="Verdana"/>
          <w:color w:val="000000"/>
          <w:lang w:eastAsia="en-US"/>
        </w:rPr>
      </w:pPr>
      <w:r>
        <w:rPr>
          <w:rFonts w:ascii="Verdana" w:hAnsi="Verdana" w:cs="Verdana"/>
          <w:color w:val="000000"/>
          <w:lang w:eastAsia="en-US"/>
        </w:rPr>
        <w:t>"</w:t>
      </w:r>
      <w:r>
        <w:rPr>
          <w:rFonts w:ascii="Verdana-Bold" w:hAnsi="Verdana-Bold" w:cs="Verdana-Bold"/>
          <w:b/>
          <w:bCs/>
          <w:color w:val="000000"/>
          <w:lang w:eastAsia="en-US"/>
        </w:rPr>
        <w:t>Mutato Nomine</w:t>
      </w:r>
      <w:r>
        <w:rPr>
          <w:rFonts w:ascii="Verdana" w:hAnsi="Verdana" w:cs="Verdana"/>
          <w:color w:val="000000"/>
          <w:lang w:eastAsia="en-US"/>
        </w:rPr>
        <w:t>”: 6 dipinti (cm 100 x 50) + 1 (cm 100 x 100).</w:t>
      </w:r>
    </w:p>
    <w:p w:rsidR="001701EB" w:rsidRDefault="001701EB" w:rsidP="001701EB">
      <w:pPr>
        <w:autoSpaceDE w:val="0"/>
        <w:autoSpaceDN w:val="0"/>
        <w:adjustRightInd w:val="0"/>
        <w:rPr>
          <w:rFonts w:ascii="Verdana" w:hAnsi="Verdana" w:cs="Verdana"/>
          <w:color w:val="000000"/>
          <w:lang w:eastAsia="en-US"/>
        </w:rPr>
      </w:pPr>
      <w:r>
        <w:rPr>
          <w:rFonts w:ascii="Verdana" w:hAnsi="Verdana" w:cs="Verdana"/>
          <w:color w:val="000000"/>
          <w:lang w:eastAsia="en-US"/>
        </w:rPr>
        <w:t>SEZIONE N.3</w:t>
      </w:r>
    </w:p>
    <w:p w:rsidR="001701EB" w:rsidRDefault="001701EB" w:rsidP="001701EB">
      <w:pPr>
        <w:autoSpaceDE w:val="0"/>
        <w:autoSpaceDN w:val="0"/>
        <w:adjustRightInd w:val="0"/>
        <w:rPr>
          <w:rFonts w:ascii="Verdana" w:hAnsi="Verdana" w:cs="Verdana"/>
          <w:color w:val="000000"/>
          <w:lang w:eastAsia="en-US"/>
        </w:rPr>
      </w:pPr>
      <w:r>
        <w:rPr>
          <w:rFonts w:ascii="Verdana" w:hAnsi="Verdana" w:cs="Verdana"/>
          <w:color w:val="000000"/>
          <w:lang w:eastAsia="en-US"/>
        </w:rPr>
        <w:t>"</w:t>
      </w:r>
      <w:r>
        <w:rPr>
          <w:rFonts w:ascii="Verdana-Bold" w:hAnsi="Verdana-Bold" w:cs="Verdana-Bold"/>
          <w:b/>
          <w:bCs/>
          <w:color w:val="000000"/>
          <w:lang w:eastAsia="en-US"/>
        </w:rPr>
        <w:t>Il mito ieri e oggi</w:t>
      </w:r>
      <w:r>
        <w:rPr>
          <w:rFonts w:ascii="Verdana" w:hAnsi="Verdana" w:cs="Verdana"/>
          <w:color w:val="000000"/>
          <w:lang w:eastAsia="en-US"/>
        </w:rPr>
        <w:t>”: esposizione di una selezione di reperti di interesse archeologico.</w:t>
      </w:r>
    </w:p>
    <w:p w:rsidR="001701EB" w:rsidRDefault="001701EB" w:rsidP="00C338BD">
      <w:pPr>
        <w:autoSpaceDE w:val="0"/>
        <w:autoSpaceDN w:val="0"/>
        <w:adjustRightInd w:val="0"/>
        <w:jc w:val="both"/>
        <w:rPr>
          <w:rFonts w:ascii="Verdana-Bold" w:hAnsi="Verdana-Bold" w:cs="Verdana-Bold"/>
          <w:b/>
          <w:bCs/>
          <w:color w:val="F8A900"/>
          <w:sz w:val="28"/>
          <w:szCs w:val="28"/>
          <w:lang w:eastAsia="en-US"/>
        </w:rPr>
      </w:pPr>
      <w:r>
        <w:rPr>
          <w:rFonts w:ascii="Verdana-Bold" w:hAnsi="Verdana-Bold" w:cs="Verdana-Bold"/>
          <w:b/>
          <w:bCs/>
          <w:color w:val="F8A900"/>
          <w:sz w:val="28"/>
          <w:szCs w:val="28"/>
          <w:lang w:eastAsia="en-US"/>
        </w:rPr>
        <w:t>I reperti archeologici in mostra</w:t>
      </w:r>
    </w:p>
    <w:p w:rsidR="001701EB" w:rsidRDefault="001701EB" w:rsidP="00C338BD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lang w:eastAsia="en-US"/>
        </w:rPr>
      </w:pPr>
      <w:r>
        <w:rPr>
          <w:rFonts w:ascii="Verdana" w:hAnsi="Verdana" w:cs="Verdana"/>
          <w:color w:val="000000"/>
          <w:lang w:eastAsia="en-US"/>
        </w:rPr>
        <w:t xml:space="preserve">A corredo della mostra – grazie alla collaborazione offerta dalla </w:t>
      </w:r>
      <w:r>
        <w:rPr>
          <w:rFonts w:ascii="Verdana-Bold" w:hAnsi="Verdana-Bold" w:cs="Verdana-Bold"/>
          <w:b/>
          <w:bCs/>
          <w:color w:val="000000"/>
          <w:lang w:eastAsia="en-US"/>
        </w:rPr>
        <w:t>Soprintendenza</w:t>
      </w:r>
      <w:r w:rsidR="00C338BD">
        <w:rPr>
          <w:rFonts w:ascii="Verdana-Bold" w:hAnsi="Verdana-Bold" w:cs="Verdana-Bold"/>
          <w:b/>
          <w:bCs/>
          <w:color w:val="000000"/>
          <w:lang w:eastAsia="en-US"/>
        </w:rPr>
        <w:t xml:space="preserve"> </w:t>
      </w:r>
      <w:r>
        <w:rPr>
          <w:rFonts w:ascii="Verdana-Bold" w:hAnsi="Verdana-Bold" w:cs="Verdana-Bold"/>
          <w:b/>
          <w:bCs/>
          <w:color w:val="000000"/>
          <w:lang w:eastAsia="en-US"/>
        </w:rPr>
        <w:t>Archeologia, Belle Arti e Paesaggio per l’area metropolitana di</w:t>
      </w:r>
      <w:r w:rsidR="00C338BD">
        <w:rPr>
          <w:rFonts w:ascii="Verdana-Bold" w:hAnsi="Verdana-Bold" w:cs="Verdana-Bold"/>
          <w:b/>
          <w:bCs/>
          <w:color w:val="000000"/>
          <w:lang w:eastAsia="en-US"/>
        </w:rPr>
        <w:t xml:space="preserve"> </w:t>
      </w:r>
      <w:r>
        <w:rPr>
          <w:rFonts w:ascii="Verdana-Bold" w:hAnsi="Verdana-Bold" w:cs="Verdana-Bold"/>
          <w:b/>
          <w:bCs/>
          <w:color w:val="000000"/>
          <w:lang w:eastAsia="en-US"/>
        </w:rPr>
        <w:t>Roma e per la</w:t>
      </w:r>
      <w:r w:rsidR="00C338BD">
        <w:rPr>
          <w:rFonts w:ascii="Verdana-Bold" w:hAnsi="Verdana-Bold" w:cs="Verdana-Bold"/>
          <w:b/>
          <w:bCs/>
          <w:color w:val="000000"/>
          <w:lang w:eastAsia="en-US"/>
        </w:rPr>
        <w:t xml:space="preserve"> </w:t>
      </w:r>
      <w:r>
        <w:rPr>
          <w:rFonts w:ascii="Verdana-Bold" w:hAnsi="Verdana-Bold" w:cs="Verdana-Bold"/>
          <w:b/>
          <w:bCs/>
          <w:color w:val="000000"/>
          <w:lang w:eastAsia="en-US"/>
        </w:rPr>
        <w:t xml:space="preserve">provincia di Rieti </w:t>
      </w:r>
      <w:r>
        <w:rPr>
          <w:rFonts w:ascii="Verdana" w:hAnsi="Verdana" w:cs="Verdana"/>
          <w:color w:val="000000"/>
          <w:lang w:eastAsia="en-US"/>
        </w:rPr>
        <w:t xml:space="preserve">– sarà esposto un </w:t>
      </w:r>
      <w:r>
        <w:rPr>
          <w:rFonts w:ascii="Verdana-Italic" w:hAnsi="Verdana-Italic" w:cs="Verdana-Italic"/>
          <w:i/>
          <w:iCs/>
          <w:color w:val="000000"/>
          <w:lang w:eastAsia="en-US"/>
        </w:rPr>
        <w:t xml:space="preserve">corpus </w:t>
      </w:r>
      <w:r>
        <w:rPr>
          <w:rFonts w:ascii="Verdana" w:hAnsi="Verdana" w:cs="Verdana"/>
          <w:color w:val="000000"/>
          <w:lang w:eastAsia="en-US"/>
        </w:rPr>
        <w:t>di manufatti archeologici</w:t>
      </w:r>
      <w:r w:rsidR="00C338BD"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 xml:space="preserve">provenienti da </w:t>
      </w:r>
      <w:r>
        <w:rPr>
          <w:rFonts w:ascii="Verdana-Bold" w:hAnsi="Verdana-Bold" w:cs="Verdana-Bold"/>
          <w:b/>
          <w:bCs/>
          <w:color w:val="000000"/>
          <w:lang w:eastAsia="en-US"/>
        </w:rPr>
        <w:t xml:space="preserve">Palazzo Sforza Cesarini </w:t>
      </w:r>
      <w:r>
        <w:rPr>
          <w:rFonts w:ascii="Verdana" w:hAnsi="Verdana" w:cs="Verdana"/>
          <w:color w:val="000000"/>
          <w:lang w:eastAsia="en-US"/>
        </w:rPr>
        <w:t>di Genzano di Roma e dal</w:t>
      </w:r>
      <w:r w:rsidR="00905D15"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-Bold" w:hAnsi="Verdana-Bold" w:cs="Verdana-Bold"/>
          <w:b/>
          <w:bCs/>
          <w:color w:val="000000"/>
          <w:lang w:eastAsia="en-US"/>
        </w:rPr>
        <w:t>Museo Civico Lanuvino</w:t>
      </w:r>
      <w:r>
        <w:rPr>
          <w:rFonts w:ascii="Verdana" w:hAnsi="Verdana" w:cs="Verdana"/>
          <w:color w:val="000000"/>
          <w:lang w:eastAsia="en-US"/>
        </w:rPr>
        <w:t xml:space="preserve">, selezionati dall’archeologo </w:t>
      </w:r>
      <w:r>
        <w:rPr>
          <w:rFonts w:ascii="Verdana-Bold" w:hAnsi="Verdana-Bold" w:cs="Verdana-Bold"/>
          <w:b/>
          <w:bCs/>
          <w:color w:val="000000"/>
          <w:lang w:eastAsia="en-US"/>
        </w:rPr>
        <w:t>Luca Attenni</w:t>
      </w:r>
      <w:r>
        <w:rPr>
          <w:rFonts w:ascii="Verdana" w:hAnsi="Verdana" w:cs="Verdana"/>
          <w:color w:val="000000"/>
          <w:lang w:eastAsia="en-US"/>
        </w:rPr>
        <w:t>, direttore</w:t>
      </w:r>
      <w:r w:rsidR="00905D15"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>del citato museo.</w:t>
      </w:r>
    </w:p>
    <w:p w:rsidR="001701EB" w:rsidRDefault="001701EB" w:rsidP="00C338BD">
      <w:pPr>
        <w:autoSpaceDE w:val="0"/>
        <w:autoSpaceDN w:val="0"/>
        <w:adjustRightInd w:val="0"/>
        <w:jc w:val="both"/>
        <w:rPr>
          <w:rFonts w:ascii="Verdana-Bold" w:hAnsi="Verdana-Bold" w:cs="Verdana-Bold"/>
          <w:b/>
          <w:bCs/>
          <w:color w:val="000000"/>
          <w:lang w:eastAsia="en-US"/>
        </w:rPr>
      </w:pPr>
      <w:r>
        <w:rPr>
          <w:rFonts w:ascii="Verdana" w:hAnsi="Verdana" w:cs="Verdana"/>
          <w:color w:val="000000"/>
          <w:lang w:eastAsia="en-US"/>
        </w:rPr>
        <w:t>Si tratta di manufatti realizzati in materiale in uso nell’antichità – ceramica,</w:t>
      </w:r>
      <w:r w:rsidR="00905D15"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>marmo ed intonaco dipinto "a fresco” – qui posto "a confronto" con l’</w:t>
      </w:r>
      <w:r>
        <w:rPr>
          <w:rFonts w:ascii="Verdana-Bold" w:hAnsi="Verdana-Bold" w:cs="Verdana-Bold"/>
          <w:b/>
          <w:bCs/>
          <w:color w:val="000000"/>
          <w:lang w:eastAsia="en-US"/>
        </w:rPr>
        <w:t>intangibilità</w:t>
      </w:r>
    </w:p>
    <w:p w:rsidR="001701EB" w:rsidRDefault="001701EB" w:rsidP="00C338BD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lang w:eastAsia="en-US"/>
        </w:rPr>
      </w:pPr>
      <w:proofErr w:type="gramStart"/>
      <w:r>
        <w:rPr>
          <w:rFonts w:ascii="Verdana-Bold" w:hAnsi="Verdana-Bold" w:cs="Verdana-Bold"/>
          <w:b/>
          <w:bCs/>
          <w:color w:val="000000"/>
          <w:lang w:eastAsia="en-US"/>
        </w:rPr>
        <w:t>del</w:t>
      </w:r>
      <w:proofErr w:type="gramEnd"/>
      <w:r>
        <w:rPr>
          <w:rFonts w:ascii="Verdana-Bold" w:hAnsi="Verdana-Bold" w:cs="Verdana-Bold"/>
          <w:b/>
          <w:bCs/>
          <w:color w:val="000000"/>
          <w:lang w:eastAsia="en-US"/>
        </w:rPr>
        <w:t xml:space="preserve"> web</w:t>
      </w:r>
      <w:r>
        <w:rPr>
          <w:rFonts w:ascii="Verdana" w:hAnsi="Verdana" w:cs="Verdana"/>
          <w:color w:val="000000"/>
          <w:lang w:eastAsia="en-US"/>
        </w:rPr>
        <w:t xml:space="preserve">, nell’intrigante contiguità dello </w:t>
      </w:r>
      <w:proofErr w:type="spellStart"/>
      <w:r>
        <w:rPr>
          <w:rFonts w:ascii="Verdana-Italic" w:hAnsi="Verdana-Italic" w:cs="Verdana-Italic"/>
          <w:i/>
          <w:iCs/>
          <w:color w:val="000000"/>
          <w:lang w:eastAsia="en-US"/>
        </w:rPr>
        <w:t>storytelling</w:t>
      </w:r>
      <w:proofErr w:type="spellEnd"/>
      <w:r>
        <w:rPr>
          <w:rFonts w:ascii="Verdana-Italic" w:hAnsi="Verdana-Italic" w:cs="Verdana-Italic"/>
          <w:i/>
          <w:iCs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 xml:space="preserve">dei nuovi </w:t>
      </w:r>
      <w:r>
        <w:rPr>
          <w:rFonts w:ascii="Verdana-Bold" w:hAnsi="Verdana-Bold" w:cs="Verdana-Bold"/>
          <w:b/>
          <w:bCs/>
          <w:color w:val="000000"/>
          <w:lang w:eastAsia="en-US"/>
        </w:rPr>
        <w:t>supporti</w:t>
      </w:r>
      <w:r w:rsidR="00905D15">
        <w:rPr>
          <w:rFonts w:ascii="Verdana-Bold" w:hAnsi="Verdana-Bold" w:cs="Verdana-Bold"/>
          <w:b/>
          <w:bCs/>
          <w:color w:val="000000"/>
          <w:lang w:eastAsia="en-US"/>
        </w:rPr>
        <w:t xml:space="preserve"> </w:t>
      </w:r>
      <w:r>
        <w:rPr>
          <w:rFonts w:ascii="Verdana-Bold" w:hAnsi="Verdana-Bold" w:cs="Verdana-Bold"/>
          <w:b/>
          <w:bCs/>
          <w:color w:val="000000"/>
          <w:lang w:eastAsia="en-US"/>
        </w:rPr>
        <w:t xml:space="preserve">digitali </w:t>
      </w:r>
      <w:r>
        <w:rPr>
          <w:rFonts w:ascii="Verdana" w:hAnsi="Verdana" w:cs="Verdana"/>
          <w:color w:val="000000"/>
          <w:lang w:eastAsia="en-US"/>
        </w:rPr>
        <w:t xml:space="preserve">e dei </w:t>
      </w:r>
      <w:r>
        <w:rPr>
          <w:rFonts w:ascii="Verdana-Bold" w:hAnsi="Verdana-Bold" w:cs="Verdana-Bold"/>
          <w:b/>
          <w:bCs/>
          <w:color w:val="000000"/>
          <w:lang w:eastAsia="en-US"/>
        </w:rPr>
        <w:t xml:space="preserve">media </w:t>
      </w:r>
      <w:r>
        <w:rPr>
          <w:rFonts w:ascii="Verdana" w:hAnsi="Verdana" w:cs="Verdana"/>
          <w:color w:val="000000"/>
          <w:lang w:eastAsia="en-US"/>
        </w:rPr>
        <w:t>del XXI secolo.</w:t>
      </w:r>
    </w:p>
    <w:p w:rsidR="001701EB" w:rsidRDefault="001701EB" w:rsidP="00C338BD">
      <w:pPr>
        <w:autoSpaceDE w:val="0"/>
        <w:autoSpaceDN w:val="0"/>
        <w:adjustRightInd w:val="0"/>
        <w:jc w:val="both"/>
        <w:rPr>
          <w:rFonts w:ascii="Verdana-Bold" w:hAnsi="Verdana-Bold" w:cs="Verdana-Bold"/>
          <w:b/>
          <w:bCs/>
          <w:color w:val="F8A900"/>
          <w:sz w:val="28"/>
          <w:szCs w:val="28"/>
          <w:lang w:eastAsia="en-US"/>
        </w:rPr>
      </w:pPr>
      <w:r>
        <w:rPr>
          <w:rFonts w:ascii="Verdana-Bold" w:hAnsi="Verdana-Bold" w:cs="Verdana-Bold"/>
          <w:b/>
          <w:bCs/>
          <w:color w:val="F8A900"/>
          <w:sz w:val="28"/>
          <w:szCs w:val="28"/>
          <w:lang w:eastAsia="en-US"/>
        </w:rPr>
        <w:t>L’artista</w:t>
      </w:r>
    </w:p>
    <w:p w:rsidR="001701EB" w:rsidRDefault="001701EB" w:rsidP="00C338BD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lang w:eastAsia="en-US"/>
        </w:rPr>
      </w:pPr>
      <w:r>
        <w:rPr>
          <w:rFonts w:ascii="Verdana-Bold" w:hAnsi="Verdana-Bold" w:cs="Verdana-Bold"/>
          <w:b/>
          <w:bCs/>
          <w:color w:val="000000"/>
          <w:lang w:eastAsia="en-US"/>
        </w:rPr>
        <w:t xml:space="preserve">Luisa Valeriani </w:t>
      </w:r>
      <w:r>
        <w:rPr>
          <w:rFonts w:ascii="Verdana" w:hAnsi="Verdana" w:cs="Verdana"/>
          <w:color w:val="000000"/>
          <w:lang w:eastAsia="en-US"/>
        </w:rPr>
        <w:t>nasce a Roma nel 1981.</w:t>
      </w:r>
    </w:p>
    <w:p w:rsidR="001701EB" w:rsidRDefault="001701EB" w:rsidP="00C338BD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lang w:eastAsia="en-US"/>
        </w:rPr>
      </w:pPr>
      <w:r>
        <w:rPr>
          <w:rFonts w:ascii="Verdana" w:hAnsi="Verdana" w:cs="Verdana"/>
          <w:color w:val="000000"/>
          <w:lang w:eastAsia="en-US"/>
        </w:rPr>
        <w:t>Dopo il conseguimento della maturità, si iscrive a un istituto d’arte senza suo</w:t>
      </w:r>
      <w:r w:rsidR="00905D15"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>malgrado portare a termine i corsi regolari.</w:t>
      </w:r>
    </w:p>
    <w:p w:rsidR="001701EB" w:rsidRDefault="001701EB" w:rsidP="00C338BD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lang w:eastAsia="en-US"/>
        </w:rPr>
      </w:pPr>
      <w:r>
        <w:rPr>
          <w:rFonts w:ascii="Verdana" w:hAnsi="Verdana" w:cs="Verdana"/>
          <w:color w:val="000000"/>
          <w:lang w:eastAsia="en-US"/>
        </w:rPr>
        <w:t>Determinante tuttavia si rileva l’incontro con le personalità artistiche incaricate</w:t>
      </w:r>
      <w:r w:rsidR="00905D15"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 xml:space="preserve">del magistero, che recepiscono l’appropriatezza del </w:t>
      </w:r>
      <w:r>
        <w:rPr>
          <w:rFonts w:ascii="Verdana-Italic" w:hAnsi="Verdana-Italic" w:cs="Verdana-Italic"/>
          <w:i/>
          <w:iCs/>
          <w:color w:val="000000"/>
          <w:lang w:eastAsia="en-US"/>
        </w:rPr>
        <w:t xml:space="preserve">modus </w:t>
      </w:r>
      <w:r>
        <w:rPr>
          <w:rFonts w:ascii="Verdana" w:hAnsi="Verdana" w:cs="Verdana"/>
          <w:color w:val="000000"/>
          <w:lang w:eastAsia="en-US"/>
        </w:rPr>
        <w:t>– in termini di</w:t>
      </w:r>
      <w:r w:rsidR="00905D15"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>attitudine</w:t>
      </w:r>
      <w:r w:rsidR="00905D15"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>e propensione – e orientano la sua arte verso l’informale e la sperimentazione</w:t>
      </w:r>
      <w:r w:rsidR="00905D15"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>di nuovi lessici.</w:t>
      </w:r>
    </w:p>
    <w:p w:rsidR="001701EB" w:rsidRDefault="001701EB" w:rsidP="00C338BD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lang w:eastAsia="en-US"/>
        </w:rPr>
      </w:pPr>
      <w:r>
        <w:rPr>
          <w:rFonts w:ascii="Verdana" w:hAnsi="Verdana" w:cs="Verdana"/>
          <w:color w:val="000000"/>
          <w:lang w:eastAsia="en-US"/>
        </w:rPr>
        <w:t>A 22 anni ottiene il consenso e le significative affermazioni dell’</w:t>
      </w:r>
      <w:r>
        <w:rPr>
          <w:rFonts w:ascii="Verdana-Italic" w:hAnsi="Verdana-Italic" w:cs="Verdana-Italic"/>
          <w:i/>
          <w:iCs/>
          <w:color w:val="000000"/>
          <w:lang w:eastAsia="en-US"/>
        </w:rPr>
        <w:t>establishment</w:t>
      </w:r>
      <w:r w:rsidR="00905D15">
        <w:rPr>
          <w:rFonts w:ascii="Verdana-Italic" w:hAnsi="Verdana-Italic" w:cs="Verdana-Italic"/>
          <w:i/>
          <w:iCs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 xml:space="preserve">accademico con una personale allestita presso la </w:t>
      </w:r>
      <w:r>
        <w:rPr>
          <w:rFonts w:ascii="Verdana-Bold" w:hAnsi="Verdana-Bold" w:cs="Verdana-Bold"/>
          <w:b/>
          <w:bCs/>
          <w:color w:val="000000"/>
          <w:lang w:eastAsia="en-US"/>
        </w:rPr>
        <w:t>Contempo-</w:t>
      </w:r>
      <w:proofErr w:type="spellStart"/>
      <w:r>
        <w:rPr>
          <w:rFonts w:ascii="Verdana-Bold" w:hAnsi="Verdana-Bold" w:cs="Verdana-Bold"/>
          <w:b/>
          <w:bCs/>
          <w:color w:val="000000"/>
          <w:lang w:eastAsia="en-US"/>
        </w:rPr>
        <w:t>Rarity</w:t>
      </w:r>
      <w:proofErr w:type="spellEnd"/>
      <w:r>
        <w:rPr>
          <w:rFonts w:ascii="Verdana-Bold" w:hAnsi="Verdana-Bold" w:cs="Verdana-Bold"/>
          <w:b/>
          <w:bCs/>
          <w:color w:val="000000"/>
          <w:lang w:eastAsia="en-US"/>
        </w:rPr>
        <w:t xml:space="preserve"> Art Gallery</w:t>
      </w:r>
      <w:r w:rsidR="00905D15">
        <w:rPr>
          <w:rFonts w:ascii="Verdana-Bold" w:hAnsi="Verdana-Bold" w:cs="Verdana-Bold"/>
          <w:b/>
          <w:bCs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>di Roma, replicando il successo della sua prima mostra individuale allestita</w:t>
      </w:r>
      <w:r w:rsidR="00905D15"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>da adolescente.</w:t>
      </w:r>
    </w:p>
    <w:p w:rsidR="001701EB" w:rsidRDefault="001701EB" w:rsidP="00C338BD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lang w:eastAsia="en-US"/>
        </w:rPr>
      </w:pPr>
      <w:r>
        <w:rPr>
          <w:rFonts w:ascii="Verdana" w:hAnsi="Verdana" w:cs="Verdana"/>
          <w:color w:val="000000"/>
          <w:lang w:eastAsia="en-US"/>
        </w:rPr>
        <w:t>Il favore della critica, nel corso del primo decennio del 2000, le dischiude le</w:t>
      </w:r>
      <w:r w:rsidR="00905D15"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>porte per una serie di progetti espositivi. Non ultimo – in termini di importanza</w:t>
      </w:r>
      <w:r w:rsidR="00905D15"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>e visibilità – la rassegna con il cenacolo dei “</w:t>
      </w:r>
      <w:r>
        <w:rPr>
          <w:rFonts w:ascii="Verdana-Bold" w:hAnsi="Verdana-Bold" w:cs="Verdana-Bold"/>
          <w:b/>
          <w:bCs/>
          <w:color w:val="000000"/>
          <w:lang w:eastAsia="en-US"/>
        </w:rPr>
        <w:t>100 Artisti di Via Margutta</w:t>
      </w:r>
      <w:r>
        <w:rPr>
          <w:rFonts w:ascii="Verdana" w:hAnsi="Verdana" w:cs="Verdana"/>
          <w:color w:val="000000"/>
          <w:lang w:eastAsia="en-US"/>
        </w:rPr>
        <w:t>”, a</w:t>
      </w:r>
      <w:r w:rsidR="00905D15"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>Ponte Milvio.</w:t>
      </w:r>
    </w:p>
    <w:p w:rsidR="001701EB" w:rsidRDefault="001701EB" w:rsidP="00C338BD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lang w:eastAsia="en-US"/>
        </w:rPr>
      </w:pPr>
      <w:r>
        <w:rPr>
          <w:rFonts w:ascii="Verdana" w:hAnsi="Verdana" w:cs="Verdana"/>
          <w:color w:val="000000"/>
          <w:lang w:eastAsia="en-US"/>
        </w:rPr>
        <w:t xml:space="preserve">Ispirata dai modi dei Romantici tedeschi e dai Simbolisti – primo fra tutti </w:t>
      </w:r>
      <w:proofErr w:type="spellStart"/>
      <w:r>
        <w:rPr>
          <w:rFonts w:ascii="Verdana-Bold" w:hAnsi="Verdana-Bold" w:cs="Verdana-Bold"/>
          <w:b/>
          <w:bCs/>
          <w:color w:val="000000"/>
          <w:lang w:eastAsia="en-US"/>
        </w:rPr>
        <w:t>Caspar</w:t>
      </w:r>
      <w:proofErr w:type="spellEnd"/>
      <w:r w:rsidR="00905D15">
        <w:rPr>
          <w:rFonts w:ascii="Verdana-Bold" w:hAnsi="Verdana-Bold" w:cs="Verdana-Bold"/>
          <w:b/>
          <w:bCs/>
          <w:color w:val="000000"/>
          <w:lang w:eastAsia="en-US"/>
        </w:rPr>
        <w:t xml:space="preserve"> </w:t>
      </w:r>
      <w:r w:rsidRPr="00905D15">
        <w:rPr>
          <w:rFonts w:ascii="Verdana-Bold" w:hAnsi="Verdana-Bold" w:cs="Verdana-Bold"/>
          <w:b/>
          <w:bCs/>
          <w:color w:val="000000"/>
          <w:lang w:eastAsia="en-US"/>
        </w:rPr>
        <w:t xml:space="preserve">David Friedrich </w:t>
      </w:r>
      <w:r w:rsidRPr="00905D15">
        <w:rPr>
          <w:rFonts w:ascii="Verdana" w:hAnsi="Verdana" w:cs="Verdana"/>
          <w:color w:val="000000"/>
          <w:lang w:eastAsia="en-US"/>
        </w:rPr>
        <w:t>(</w:t>
      </w:r>
      <w:proofErr w:type="spellStart"/>
      <w:r w:rsidRPr="00905D15">
        <w:rPr>
          <w:rFonts w:ascii="Verdana" w:hAnsi="Verdana" w:cs="Verdana"/>
          <w:color w:val="000000"/>
          <w:lang w:eastAsia="en-US"/>
        </w:rPr>
        <w:t>Greifswald</w:t>
      </w:r>
      <w:proofErr w:type="spellEnd"/>
      <w:r w:rsidRPr="00905D15">
        <w:rPr>
          <w:rFonts w:ascii="Verdana" w:hAnsi="Verdana" w:cs="Verdana"/>
          <w:color w:val="000000"/>
          <w:lang w:eastAsia="en-US"/>
        </w:rPr>
        <w:t xml:space="preserve">, 1774 – Dresda, 1840) – </w:t>
      </w:r>
      <w:r w:rsidRPr="00905D15">
        <w:rPr>
          <w:rFonts w:ascii="Verdana-Bold" w:hAnsi="Verdana-Bold" w:cs="Verdana-Bold"/>
          <w:b/>
          <w:bCs/>
          <w:color w:val="000000"/>
          <w:lang w:eastAsia="en-US"/>
        </w:rPr>
        <w:t>Luisa Valeriani</w:t>
      </w:r>
      <w:r w:rsidR="00905D15" w:rsidRPr="00905D15">
        <w:rPr>
          <w:rFonts w:ascii="Verdana-Bold" w:hAnsi="Verdana-Bold" w:cs="Verdana-Bold"/>
          <w:b/>
          <w:bCs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>interpreta il suo personale idioma artistico attraverso le correlazioni psicologiche</w:t>
      </w:r>
      <w:r w:rsidR="00905D15"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>dell’astrattismo.</w:t>
      </w:r>
    </w:p>
    <w:p w:rsidR="001701EB" w:rsidRDefault="001701EB" w:rsidP="00C338BD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lang w:eastAsia="en-US"/>
        </w:rPr>
      </w:pPr>
      <w:r>
        <w:rPr>
          <w:rFonts w:ascii="Verdana" w:hAnsi="Verdana" w:cs="Verdana"/>
          <w:color w:val="000000"/>
          <w:lang w:eastAsia="en-US"/>
        </w:rPr>
        <w:t>I pubblici riconoscimenti, uniti al seguito di collezionisti e appassionati della</w:t>
      </w:r>
      <w:r w:rsidR="00905D15"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>sua produzione, la incoraggiano nell’avvio di un ciclo di opere di matrice onirico-</w:t>
      </w:r>
      <w:r w:rsidR="00905D15"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>espressionista, che al di là dei riferimenti e delle citazioni che ne nobilitano</w:t>
      </w:r>
      <w:r w:rsidR="00905D15"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>il percorso di crescita e di ricerca, la consacrano alla critica del XXI secolo</w:t>
      </w:r>
      <w:r w:rsidR="00905D15"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>come una delle più incisive personalità artistiche emergenti.</w:t>
      </w:r>
    </w:p>
    <w:p w:rsidR="001701EB" w:rsidRDefault="001701EB" w:rsidP="00C338BD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lang w:eastAsia="en-US"/>
        </w:rPr>
      </w:pPr>
      <w:r>
        <w:rPr>
          <w:rFonts w:ascii="Verdana" w:hAnsi="Verdana" w:cs="Verdana"/>
          <w:color w:val="000000"/>
          <w:lang w:eastAsia="en-US"/>
        </w:rPr>
        <w:t xml:space="preserve">La sua </w:t>
      </w:r>
      <w:proofErr w:type="spellStart"/>
      <w:r>
        <w:rPr>
          <w:rFonts w:ascii="Verdana-Italic" w:hAnsi="Verdana-Italic" w:cs="Verdana-Italic"/>
          <w:i/>
          <w:iCs/>
          <w:color w:val="000000"/>
          <w:lang w:eastAsia="en-US"/>
        </w:rPr>
        <w:t>imagerie</w:t>
      </w:r>
      <w:proofErr w:type="spellEnd"/>
      <w:r>
        <w:rPr>
          <w:rFonts w:ascii="Verdana-Italic" w:hAnsi="Verdana-Italic" w:cs="Verdana-Italic"/>
          <w:i/>
          <w:iCs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 xml:space="preserve">suscita l’interesse della casa editrice </w:t>
      </w:r>
      <w:proofErr w:type="spellStart"/>
      <w:r>
        <w:rPr>
          <w:rFonts w:ascii="Verdana-Bold" w:hAnsi="Verdana-Bold" w:cs="Verdana-Bold"/>
          <w:b/>
          <w:bCs/>
          <w:color w:val="000000"/>
          <w:lang w:eastAsia="en-US"/>
        </w:rPr>
        <w:t>Deltamedia</w:t>
      </w:r>
      <w:proofErr w:type="spellEnd"/>
      <w:r>
        <w:rPr>
          <w:rFonts w:ascii="Verdana-Bold" w:hAnsi="Verdana-Bold" w:cs="Verdana-Bold"/>
          <w:b/>
          <w:bCs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>di Roma,</w:t>
      </w:r>
      <w:r w:rsidR="00905D15"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>che nel 2012 dedica all’artista una monografia tematica a tiratura limitata.</w:t>
      </w:r>
    </w:p>
    <w:p w:rsidR="001701EB" w:rsidRDefault="001701EB" w:rsidP="00C338BD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lang w:eastAsia="en-US"/>
        </w:rPr>
      </w:pPr>
      <w:r>
        <w:rPr>
          <w:rFonts w:ascii="Verdana-Bold" w:hAnsi="Verdana-Bold" w:cs="Verdana-Bold"/>
          <w:b/>
          <w:bCs/>
          <w:color w:val="000000"/>
          <w:lang w:eastAsia="en-US"/>
        </w:rPr>
        <w:lastRenderedPageBreak/>
        <w:t xml:space="preserve">Luisa Valeriani </w:t>
      </w:r>
      <w:r>
        <w:rPr>
          <w:rFonts w:ascii="Verdana" w:hAnsi="Verdana" w:cs="Verdana"/>
          <w:color w:val="000000"/>
          <w:lang w:eastAsia="en-US"/>
        </w:rPr>
        <w:t>è stata inserita nel terzo volume dell’</w:t>
      </w:r>
      <w:r>
        <w:rPr>
          <w:rFonts w:ascii="Verdana-Bold" w:hAnsi="Verdana-Bold" w:cs="Verdana-Bold"/>
          <w:b/>
          <w:bCs/>
          <w:color w:val="000000"/>
          <w:lang w:eastAsia="en-US"/>
        </w:rPr>
        <w:t>Atlante dell’Arte Contemporanea</w:t>
      </w:r>
      <w:r w:rsidR="00905D15">
        <w:rPr>
          <w:rFonts w:ascii="Verdana-Bold" w:hAnsi="Verdana-Bold" w:cs="Verdana-Bold"/>
          <w:b/>
          <w:bCs/>
          <w:color w:val="000000"/>
          <w:lang w:eastAsia="en-US"/>
        </w:rPr>
        <w:t xml:space="preserve"> </w:t>
      </w:r>
      <w:r>
        <w:rPr>
          <w:rFonts w:ascii="Verdana-Bold" w:hAnsi="Verdana-Bold" w:cs="Verdana-Bold"/>
          <w:b/>
          <w:bCs/>
          <w:color w:val="000000"/>
          <w:lang w:eastAsia="en-US"/>
        </w:rPr>
        <w:t xml:space="preserve">De Agostini 2021 </w:t>
      </w:r>
      <w:r>
        <w:rPr>
          <w:rFonts w:ascii="Verdana" w:hAnsi="Verdana" w:cs="Verdana"/>
          <w:color w:val="000000"/>
          <w:lang w:eastAsia="en-US"/>
        </w:rPr>
        <w:t>“per alti meriti nel settore delle Belle Arti”.</w:t>
      </w:r>
    </w:p>
    <w:p w:rsidR="001701EB" w:rsidRDefault="001701EB" w:rsidP="00C338BD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lang w:eastAsia="en-US"/>
        </w:rPr>
      </w:pPr>
      <w:r>
        <w:rPr>
          <w:rFonts w:ascii="Verdana" w:hAnsi="Verdana" w:cs="Verdana"/>
          <w:color w:val="000000"/>
          <w:lang w:eastAsia="en-US"/>
        </w:rPr>
        <w:t>Vive, dipinge e lavora a Roma.</w:t>
      </w:r>
    </w:p>
    <w:p w:rsidR="001701EB" w:rsidRDefault="001701EB" w:rsidP="001701EB">
      <w:pPr>
        <w:autoSpaceDE w:val="0"/>
        <w:autoSpaceDN w:val="0"/>
        <w:adjustRightInd w:val="0"/>
        <w:rPr>
          <w:rFonts w:ascii="Verdana" w:hAnsi="Verdana" w:cs="Verdana"/>
          <w:color w:val="000000"/>
          <w:lang w:eastAsia="en-US"/>
        </w:rPr>
      </w:pPr>
      <w:r>
        <w:rPr>
          <w:rFonts w:ascii="Verdana" w:hAnsi="Verdana" w:cs="Verdana"/>
          <w:color w:val="000000"/>
          <w:lang w:eastAsia="en-US"/>
        </w:rPr>
        <w:t>Info e contatti:</w:t>
      </w:r>
    </w:p>
    <w:p w:rsidR="00C338BD" w:rsidRDefault="00C338BD" w:rsidP="00C338BD">
      <w:pPr>
        <w:autoSpaceDE w:val="0"/>
        <w:autoSpaceDN w:val="0"/>
        <w:adjustRightInd w:val="0"/>
        <w:rPr>
          <w:rFonts w:ascii="Verdana" w:hAnsi="Verdana" w:cs="Verdana"/>
          <w:color w:val="0000FF"/>
          <w:lang w:eastAsia="en-US"/>
        </w:rPr>
      </w:pPr>
      <w:proofErr w:type="spellStart"/>
      <w:r>
        <w:rPr>
          <w:rFonts w:ascii="Verdana-Bold" w:hAnsi="Verdana-Bold" w:cs="Verdana-Bold"/>
          <w:b/>
          <w:bCs/>
          <w:color w:val="000000"/>
          <w:lang w:eastAsia="en-US"/>
        </w:rPr>
        <w:t>Facebook</w:t>
      </w:r>
      <w:proofErr w:type="spellEnd"/>
      <w:r>
        <w:rPr>
          <w:rFonts w:ascii="Verdana" w:hAnsi="Verdana" w:cs="Verdana"/>
          <w:color w:val="000000"/>
          <w:lang w:eastAsia="en-US"/>
        </w:rPr>
        <w:t xml:space="preserve">: </w:t>
      </w:r>
      <w:r>
        <w:rPr>
          <w:rFonts w:ascii="Verdana" w:hAnsi="Verdana" w:cs="Verdana"/>
          <w:color w:val="0000FF"/>
          <w:lang w:eastAsia="en-US"/>
        </w:rPr>
        <w:t>https://www.facebook.com/luisavalerianiart</w:t>
      </w:r>
    </w:p>
    <w:p w:rsidR="00C338BD" w:rsidRPr="00C338BD" w:rsidRDefault="00C338BD" w:rsidP="00C338BD">
      <w:pPr>
        <w:autoSpaceDE w:val="0"/>
        <w:autoSpaceDN w:val="0"/>
        <w:adjustRightInd w:val="0"/>
        <w:rPr>
          <w:rFonts w:ascii="Verdana" w:hAnsi="Verdana" w:cs="Verdana"/>
          <w:color w:val="0000FF"/>
          <w:lang w:val="en-US" w:eastAsia="en-US"/>
        </w:rPr>
      </w:pPr>
      <w:r w:rsidRPr="00C338BD">
        <w:rPr>
          <w:rFonts w:ascii="Verdana-Bold" w:hAnsi="Verdana-Bold" w:cs="Verdana-Bold"/>
          <w:b/>
          <w:bCs/>
          <w:color w:val="000000"/>
          <w:lang w:val="en-US" w:eastAsia="en-US"/>
        </w:rPr>
        <w:t>Instagram</w:t>
      </w:r>
      <w:r w:rsidRPr="00C338BD">
        <w:rPr>
          <w:rFonts w:ascii="Verdana" w:hAnsi="Verdana" w:cs="Verdana"/>
          <w:color w:val="000000"/>
          <w:lang w:val="en-US" w:eastAsia="en-US"/>
        </w:rPr>
        <w:t xml:space="preserve">: </w:t>
      </w:r>
      <w:r w:rsidRPr="00C338BD">
        <w:rPr>
          <w:rFonts w:ascii="Verdana" w:hAnsi="Verdana" w:cs="Verdana"/>
          <w:color w:val="0000FF"/>
          <w:lang w:val="en-US" w:eastAsia="en-US"/>
        </w:rPr>
        <w:t>https://www.instagram.com/luisavaleriani_art/</w:t>
      </w:r>
    </w:p>
    <w:p w:rsidR="00C338BD" w:rsidRPr="00C338BD" w:rsidRDefault="00C338BD" w:rsidP="00C338BD">
      <w:pPr>
        <w:autoSpaceDE w:val="0"/>
        <w:autoSpaceDN w:val="0"/>
        <w:adjustRightInd w:val="0"/>
        <w:rPr>
          <w:rFonts w:ascii="Verdana" w:hAnsi="Verdana" w:cs="Verdana"/>
          <w:color w:val="0000FF"/>
          <w:lang w:val="en-US" w:eastAsia="en-US"/>
        </w:rPr>
      </w:pPr>
      <w:r w:rsidRPr="00C338BD">
        <w:rPr>
          <w:rFonts w:ascii="Verdana-Bold" w:hAnsi="Verdana-Bold" w:cs="Verdana-Bold"/>
          <w:b/>
          <w:bCs/>
          <w:color w:val="000000"/>
          <w:lang w:val="en-US" w:eastAsia="en-US"/>
        </w:rPr>
        <w:t>Web</w:t>
      </w:r>
      <w:r w:rsidRPr="00C338BD">
        <w:rPr>
          <w:rFonts w:ascii="Verdana" w:hAnsi="Verdana" w:cs="Verdana"/>
          <w:color w:val="000000"/>
          <w:lang w:val="en-US" w:eastAsia="en-US"/>
        </w:rPr>
        <w:t xml:space="preserve">: </w:t>
      </w:r>
      <w:r w:rsidRPr="00C338BD">
        <w:rPr>
          <w:rFonts w:ascii="Verdana" w:hAnsi="Verdana" w:cs="Verdana"/>
          <w:color w:val="0000FF"/>
          <w:lang w:val="en-US" w:eastAsia="en-US"/>
        </w:rPr>
        <w:t>http://www.luisavalerianiart.it/</w:t>
      </w:r>
    </w:p>
    <w:p w:rsidR="00C338BD" w:rsidRDefault="00C338BD" w:rsidP="00C338BD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F8A900"/>
          <w:sz w:val="28"/>
          <w:szCs w:val="28"/>
          <w:lang w:eastAsia="en-US"/>
        </w:rPr>
      </w:pPr>
      <w:r>
        <w:rPr>
          <w:rFonts w:ascii="Verdana-Bold" w:hAnsi="Verdana-Bold" w:cs="Verdana-Bold"/>
          <w:b/>
          <w:bCs/>
          <w:color w:val="F8A900"/>
          <w:sz w:val="28"/>
          <w:szCs w:val="28"/>
          <w:lang w:eastAsia="en-US"/>
        </w:rPr>
        <w:t xml:space="preserve">MUEF </w:t>
      </w:r>
      <w:proofErr w:type="spellStart"/>
      <w:r>
        <w:rPr>
          <w:rFonts w:ascii="Verdana-Bold" w:hAnsi="Verdana-Bold" w:cs="Verdana-Bold"/>
          <w:b/>
          <w:bCs/>
          <w:color w:val="F8A900"/>
          <w:sz w:val="28"/>
          <w:szCs w:val="28"/>
          <w:lang w:eastAsia="en-US"/>
        </w:rPr>
        <w:t>ArtGallery</w:t>
      </w:r>
      <w:proofErr w:type="spellEnd"/>
    </w:p>
    <w:p w:rsidR="00C338BD" w:rsidRDefault="00C338BD" w:rsidP="00905D15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lang w:eastAsia="en-US"/>
        </w:rPr>
      </w:pPr>
      <w:r>
        <w:rPr>
          <w:rFonts w:ascii="Verdana" w:hAnsi="Verdana" w:cs="Verdana"/>
          <w:color w:val="000000"/>
          <w:lang w:eastAsia="en-US"/>
        </w:rPr>
        <w:t xml:space="preserve">Il </w:t>
      </w:r>
      <w:r>
        <w:rPr>
          <w:rFonts w:ascii="Verdana-Bold" w:hAnsi="Verdana-Bold" w:cs="Verdana-Bold"/>
          <w:b/>
          <w:bCs/>
          <w:color w:val="000000"/>
          <w:lang w:eastAsia="en-US"/>
        </w:rPr>
        <w:t xml:space="preserve">MUEF </w:t>
      </w:r>
      <w:proofErr w:type="spellStart"/>
      <w:r>
        <w:rPr>
          <w:rFonts w:ascii="Verdana-Bold" w:hAnsi="Verdana-Bold" w:cs="Verdana-Bold"/>
          <w:b/>
          <w:bCs/>
          <w:color w:val="000000"/>
          <w:lang w:eastAsia="en-US"/>
        </w:rPr>
        <w:t>ArtGallery</w:t>
      </w:r>
      <w:proofErr w:type="spellEnd"/>
      <w:r>
        <w:rPr>
          <w:rFonts w:ascii="Verdana-Bold" w:hAnsi="Verdana-Bold" w:cs="Verdana-Bold"/>
          <w:b/>
          <w:bCs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 xml:space="preserve">è uno spazio espositivo collocato tra via </w:t>
      </w:r>
      <w:proofErr w:type="spellStart"/>
      <w:r>
        <w:rPr>
          <w:rFonts w:ascii="Verdana" w:hAnsi="Verdana" w:cs="Verdana"/>
          <w:color w:val="000000"/>
          <w:lang w:eastAsia="en-US"/>
        </w:rPr>
        <w:t>Merulana</w:t>
      </w:r>
      <w:proofErr w:type="spellEnd"/>
      <w:r>
        <w:rPr>
          <w:rFonts w:ascii="Verdana" w:hAnsi="Verdana" w:cs="Verdana"/>
          <w:color w:val="000000"/>
          <w:lang w:eastAsia="en-US"/>
        </w:rPr>
        <w:t xml:space="preserve"> e </w:t>
      </w:r>
      <w:proofErr w:type="gramStart"/>
      <w:r>
        <w:rPr>
          <w:rFonts w:ascii="Verdana" w:hAnsi="Verdana" w:cs="Verdana"/>
          <w:color w:val="000000"/>
          <w:lang w:eastAsia="en-US"/>
        </w:rPr>
        <w:t>il</w:t>
      </w:r>
      <w:r w:rsidR="00905D15"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 xml:space="preserve"> Colosseo</w:t>
      </w:r>
      <w:proofErr w:type="gramEnd"/>
      <w:r>
        <w:rPr>
          <w:rFonts w:ascii="Verdana" w:hAnsi="Verdana" w:cs="Verdana"/>
          <w:color w:val="000000"/>
          <w:lang w:eastAsia="en-US"/>
        </w:rPr>
        <w:t>,</w:t>
      </w:r>
      <w:r w:rsidR="00905D15"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>che dal 2014 svolge attività fin</w:t>
      </w:r>
      <w:r w:rsidR="00905D15">
        <w:rPr>
          <w:rFonts w:ascii="Verdana" w:hAnsi="Verdana" w:cs="Verdana"/>
          <w:color w:val="000000"/>
          <w:lang w:eastAsia="en-US"/>
        </w:rPr>
        <w:t xml:space="preserve">alizzate a creare aggregazione, </w:t>
      </w:r>
      <w:r>
        <w:rPr>
          <w:rFonts w:ascii="Verdana" w:hAnsi="Verdana" w:cs="Verdana"/>
          <w:color w:val="000000"/>
          <w:lang w:eastAsia="en-US"/>
        </w:rPr>
        <w:t>confronto</w:t>
      </w:r>
      <w:r w:rsidR="00905D15"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>culturale e promozione artistica.</w:t>
      </w:r>
    </w:p>
    <w:p w:rsidR="00C338BD" w:rsidRDefault="00C338BD" w:rsidP="00905D15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lang w:eastAsia="en-US"/>
        </w:rPr>
      </w:pPr>
      <w:r>
        <w:rPr>
          <w:rFonts w:ascii="Verdana" w:hAnsi="Verdana" w:cs="Verdana"/>
          <w:color w:val="050505"/>
          <w:lang w:eastAsia="en-US"/>
        </w:rPr>
        <w:t xml:space="preserve">Gestito da </w:t>
      </w:r>
      <w:r>
        <w:rPr>
          <w:rFonts w:ascii="Verdana-Bold" w:hAnsi="Verdana-Bold" w:cs="Verdana-Bold"/>
          <w:b/>
          <w:bCs/>
          <w:color w:val="050505"/>
          <w:lang w:eastAsia="en-US"/>
        </w:rPr>
        <w:t xml:space="preserve">Francesco Giulio Farachi </w:t>
      </w:r>
      <w:r>
        <w:rPr>
          <w:rFonts w:ascii="Verdana" w:hAnsi="Verdana" w:cs="Verdana"/>
          <w:color w:val="050505"/>
          <w:lang w:eastAsia="en-US"/>
        </w:rPr>
        <w:t xml:space="preserve">(curatore e critico d’arte), </w:t>
      </w:r>
      <w:r>
        <w:rPr>
          <w:rFonts w:ascii="Verdana-Bold" w:hAnsi="Verdana-Bold" w:cs="Verdana-Bold"/>
          <w:b/>
          <w:bCs/>
          <w:color w:val="050505"/>
          <w:lang w:eastAsia="en-US"/>
        </w:rPr>
        <w:t>Roberta Sole</w:t>
      </w:r>
      <w:r w:rsidR="00905D15">
        <w:rPr>
          <w:rFonts w:ascii="Verdana-Bold" w:hAnsi="Verdana-Bold" w:cs="Verdana-Bold"/>
          <w:b/>
          <w:bCs/>
          <w:color w:val="050505"/>
          <w:lang w:eastAsia="en-US"/>
        </w:rPr>
        <w:t xml:space="preserve"> </w:t>
      </w:r>
      <w:r>
        <w:rPr>
          <w:rFonts w:ascii="Verdana" w:hAnsi="Verdana" w:cs="Verdana"/>
          <w:color w:val="050505"/>
          <w:lang w:eastAsia="en-US"/>
        </w:rPr>
        <w:t xml:space="preserve">(curatrice e organizzatrice eventi) e </w:t>
      </w:r>
      <w:r>
        <w:rPr>
          <w:rFonts w:ascii="Verdana-Bold" w:hAnsi="Verdana-Bold" w:cs="Verdana-Bold"/>
          <w:b/>
          <w:bCs/>
          <w:color w:val="050505"/>
          <w:lang w:eastAsia="en-US"/>
        </w:rPr>
        <w:t xml:space="preserve">Maurizio </w:t>
      </w:r>
      <w:proofErr w:type="spellStart"/>
      <w:r>
        <w:rPr>
          <w:rFonts w:ascii="Verdana-Bold" w:hAnsi="Verdana-Bold" w:cs="Verdana-Bold"/>
          <w:b/>
          <w:bCs/>
          <w:color w:val="050505"/>
          <w:lang w:eastAsia="en-US"/>
        </w:rPr>
        <w:t>Bedini</w:t>
      </w:r>
      <w:proofErr w:type="spellEnd"/>
      <w:r>
        <w:rPr>
          <w:rFonts w:ascii="Verdana-Bold" w:hAnsi="Verdana-Bold" w:cs="Verdana-Bold"/>
          <w:b/>
          <w:bCs/>
          <w:color w:val="050505"/>
          <w:lang w:eastAsia="en-US"/>
        </w:rPr>
        <w:t xml:space="preserve"> </w:t>
      </w:r>
      <w:r>
        <w:rPr>
          <w:rFonts w:ascii="Verdana" w:hAnsi="Verdana" w:cs="Verdana"/>
          <w:color w:val="050505"/>
          <w:lang w:eastAsia="en-US"/>
        </w:rPr>
        <w:t>(artista e maestro</w:t>
      </w:r>
      <w:r w:rsidR="00905D15">
        <w:rPr>
          <w:rFonts w:ascii="Verdana" w:hAnsi="Verdana" w:cs="Verdana"/>
          <w:color w:val="050505"/>
          <w:lang w:eastAsia="en-US"/>
        </w:rPr>
        <w:t xml:space="preserve"> </w:t>
      </w:r>
      <w:r>
        <w:rPr>
          <w:rFonts w:ascii="Verdana" w:hAnsi="Verdana" w:cs="Verdana"/>
          <w:color w:val="050505"/>
          <w:lang w:eastAsia="en-US"/>
        </w:rPr>
        <w:t>d’arte), il</w:t>
      </w:r>
      <w:r w:rsidR="00905D15">
        <w:rPr>
          <w:rFonts w:ascii="Verdana" w:hAnsi="Verdana" w:cs="Verdana"/>
          <w:color w:val="050505"/>
          <w:lang w:eastAsia="en-US"/>
        </w:rPr>
        <w:t xml:space="preserve"> </w:t>
      </w:r>
      <w:r>
        <w:rPr>
          <w:rFonts w:ascii="Verdana-Bold" w:hAnsi="Verdana-Bold" w:cs="Verdana-Bold"/>
          <w:b/>
          <w:bCs/>
          <w:color w:val="050505"/>
          <w:lang w:eastAsia="en-US"/>
        </w:rPr>
        <w:t xml:space="preserve">MUEF </w:t>
      </w:r>
      <w:r>
        <w:rPr>
          <w:rFonts w:ascii="Verdana" w:hAnsi="Verdana" w:cs="Verdana"/>
          <w:color w:val="000000"/>
          <w:lang w:eastAsia="en-US"/>
        </w:rPr>
        <w:t>è dedicato principalmente all’arte contemporanea ma è anche</w:t>
      </w:r>
      <w:r w:rsidR="00905D15"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>palcoscenico di rappresentazioni musicali, teatrali ed eventi culturali in genere.</w:t>
      </w:r>
    </w:p>
    <w:p w:rsidR="00C338BD" w:rsidRDefault="00C338BD" w:rsidP="00905D15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lang w:eastAsia="en-US"/>
        </w:rPr>
      </w:pPr>
      <w:r>
        <w:rPr>
          <w:rFonts w:ascii="Verdana" w:hAnsi="Verdana" w:cs="Verdana"/>
          <w:color w:val="000000"/>
          <w:lang w:eastAsia="en-US"/>
        </w:rPr>
        <w:t>Le iniziative organizzate dalla galleria hanno sempre lo scopo, al di là della</w:t>
      </w:r>
      <w:r w:rsidR="00905D15"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>trattazione degli specifici contenuti, di costituire un’occasione di incontro diretto</w:t>
      </w:r>
      <w:r w:rsidR="00905D15"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>e personale fra artisti di diverse generazioni e orientamenti espressivi e</w:t>
      </w:r>
      <w:r w:rsidR="00905D15">
        <w:rPr>
          <w:rFonts w:ascii="Verdana" w:hAnsi="Verdana" w:cs="Verdana"/>
          <w:color w:val="000000"/>
          <w:lang w:eastAsia="en-US"/>
        </w:rPr>
        <w:t xml:space="preserve"> </w:t>
      </w:r>
      <w:r>
        <w:rPr>
          <w:rFonts w:ascii="Verdana" w:hAnsi="Verdana" w:cs="Verdana"/>
          <w:color w:val="000000"/>
          <w:lang w:eastAsia="en-US"/>
        </w:rPr>
        <w:t>quindi di stabilirne e rafforzarne la relazione umana, ideativa e tecnica.</w:t>
      </w:r>
    </w:p>
    <w:p w:rsidR="00C338BD" w:rsidRDefault="00C338BD" w:rsidP="00C338BD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F8A900"/>
          <w:sz w:val="28"/>
          <w:szCs w:val="28"/>
          <w:lang w:eastAsia="en-US"/>
        </w:rPr>
      </w:pPr>
      <w:r>
        <w:rPr>
          <w:rFonts w:ascii="Verdana-Bold" w:hAnsi="Verdana-Bold" w:cs="Verdana-Bold"/>
          <w:b/>
          <w:bCs/>
          <w:color w:val="F8A900"/>
          <w:sz w:val="28"/>
          <w:szCs w:val="28"/>
          <w:lang w:eastAsia="en-US"/>
        </w:rPr>
        <w:t>INFO MOSTRA</w:t>
      </w:r>
    </w:p>
    <w:p w:rsidR="00C338BD" w:rsidRDefault="00C338BD" w:rsidP="00C338BD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F8A900"/>
          <w:sz w:val="22"/>
          <w:szCs w:val="22"/>
          <w:lang w:eastAsia="en-US"/>
        </w:rPr>
      </w:pPr>
      <w:r>
        <w:rPr>
          <w:rFonts w:ascii="Verdana-Bold" w:hAnsi="Verdana-Bold" w:cs="Verdana-Bold"/>
          <w:b/>
          <w:bCs/>
          <w:color w:val="F8A900"/>
          <w:sz w:val="22"/>
          <w:szCs w:val="22"/>
          <w:lang w:eastAsia="en-US"/>
        </w:rPr>
        <w:t>Titolo:</w:t>
      </w:r>
    </w:p>
    <w:p w:rsidR="00C338BD" w:rsidRDefault="00C338BD" w:rsidP="00C338BD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sz w:val="22"/>
          <w:szCs w:val="22"/>
          <w:lang w:eastAsia="en-US"/>
        </w:rPr>
      </w:pPr>
      <w:r>
        <w:rPr>
          <w:rFonts w:ascii="Verdana-Bold" w:hAnsi="Verdana-Bold" w:cs="Verdana-Bold"/>
          <w:b/>
          <w:bCs/>
          <w:color w:val="000000"/>
          <w:sz w:val="22"/>
          <w:szCs w:val="22"/>
          <w:lang w:eastAsia="en-US"/>
        </w:rPr>
        <w:t>“MUTATO NOMINE. Nella favola si parla di te”, mostra personale di Luisa Valeriani</w:t>
      </w:r>
    </w:p>
    <w:p w:rsidR="00C338BD" w:rsidRDefault="00C338BD" w:rsidP="00C338BD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F8A900"/>
          <w:sz w:val="22"/>
          <w:szCs w:val="22"/>
          <w:lang w:eastAsia="en-US"/>
        </w:rPr>
      </w:pPr>
      <w:r>
        <w:rPr>
          <w:rFonts w:ascii="Verdana-Bold" w:hAnsi="Verdana-Bold" w:cs="Verdana-Bold"/>
          <w:b/>
          <w:bCs/>
          <w:color w:val="F8A900"/>
          <w:sz w:val="22"/>
          <w:szCs w:val="22"/>
          <w:lang w:eastAsia="en-US"/>
        </w:rPr>
        <w:t>A cura di:</w:t>
      </w:r>
    </w:p>
    <w:p w:rsidR="00C338BD" w:rsidRDefault="00C338BD" w:rsidP="00C338BD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sz w:val="22"/>
          <w:szCs w:val="22"/>
          <w:lang w:eastAsia="en-US"/>
        </w:rPr>
      </w:pPr>
      <w:r>
        <w:rPr>
          <w:rFonts w:ascii="Verdana-Bold" w:hAnsi="Verdana-Bold" w:cs="Verdana-Bold"/>
          <w:b/>
          <w:bCs/>
          <w:color w:val="000000"/>
          <w:sz w:val="22"/>
          <w:szCs w:val="22"/>
          <w:lang w:eastAsia="en-US"/>
        </w:rPr>
        <w:t xml:space="preserve">Massimo Rossi Ruben </w:t>
      </w:r>
      <w:r>
        <w:rPr>
          <w:rFonts w:ascii="Verdana" w:hAnsi="Verdana" w:cs="Verdana"/>
          <w:color w:val="000000"/>
          <w:sz w:val="22"/>
          <w:szCs w:val="22"/>
          <w:lang w:eastAsia="en-US"/>
        </w:rPr>
        <w:t xml:space="preserve">con </w:t>
      </w:r>
      <w:r>
        <w:rPr>
          <w:rFonts w:ascii="Verdana-Bold" w:hAnsi="Verdana-Bold" w:cs="Verdana-Bold"/>
          <w:b/>
          <w:bCs/>
          <w:color w:val="000000"/>
          <w:sz w:val="22"/>
          <w:szCs w:val="22"/>
          <w:lang w:eastAsia="en-US"/>
        </w:rPr>
        <w:t>Francesco Giulio Farachi</w:t>
      </w:r>
    </w:p>
    <w:p w:rsidR="00C338BD" w:rsidRDefault="00C338BD" w:rsidP="00C338BD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eastAsia="en-US"/>
        </w:rPr>
      </w:pPr>
      <w:r>
        <w:rPr>
          <w:rFonts w:ascii="Verdana-Bold" w:hAnsi="Verdana-Bold" w:cs="Verdana-Bold"/>
          <w:b/>
          <w:bCs/>
          <w:color w:val="000000"/>
          <w:sz w:val="22"/>
          <w:szCs w:val="22"/>
          <w:lang w:eastAsia="en-US"/>
        </w:rPr>
        <w:t xml:space="preserve">Luca Attenni </w:t>
      </w:r>
      <w:r>
        <w:rPr>
          <w:rFonts w:ascii="Verdana" w:hAnsi="Verdana" w:cs="Verdana"/>
          <w:color w:val="000000"/>
          <w:sz w:val="22"/>
          <w:szCs w:val="22"/>
          <w:lang w:eastAsia="en-US"/>
        </w:rPr>
        <w:t>(per la Sezione archeologica)</w:t>
      </w:r>
    </w:p>
    <w:p w:rsidR="00C338BD" w:rsidRDefault="00C338BD" w:rsidP="00C338BD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F8A900"/>
          <w:sz w:val="22"/>
          <w:szCs w:val="22"/>
          <w:lang w:eastAsia="en-US"/>
        </w:rPr>
      </w:pPr>
      <w:r>
        <w:rPr>
          <w:rFonts w:ascii="Verdana-Bold" w:hAnsi="Verdana-Bold" w:cs="Verdana-Bold"/>
          <w:b/>
          <w:bCs/>
          <w:color w:val="F8A900"/>
          <w:sz w:val="22"/>
          <w:szCs w:val="22"/>
          <w:lang w:eastAsia="en-US"/>
        </w:rPr>
        <w:t>Progetto espositivo:</w:t>
      </w:r>
    </w:p>
    <w:p w:rsidR="00C338BD" w:rsidRDefault="00C338BD" w:rsidP="00C338BD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sz w:val="22"/>
          <w:szCs w:val="22"/>
          <w:lang w:eastAsia="en-US"/>
        </w:rPr>
      </w:pPr>
      <w:r>
        <w:rPr>
          <w:rFonts w:ascii="Verdana-Bold" w:hAnsi="Verdana-Bold" w:cs="Verdana-Bold"/>
          <w:b/>
          <w:bCs/>
          <w:color w:val="000000"/>
          <w:sz w:val="22"/>
          <w:szCs w:val="22"/>
          <w:lang w:eastAsia="en-US"/>
        </w:rPr>
        <w:t>Lucia Valeriani</w:t>
      </w:r>
      <w:r>
        <w:rPr>
          <w:rFonts w:ascii="Verdana" w:hAnsi="Verdana" w:cs="Verdana"/>
          <w:color w:val="000000"/>
          <w:sz w:val="22"/>
          <w:szCs w:val="22"/>
          <w:lang w:eastAsia="en-US"/>
        </w:rPr>
        <w:t xml:space="preserve">, </w:t>
      </w:r>
      <w:proofErr w:type="spellStart"/>
      <w:r>
        <w:rPr>
          <w:rFonts w:ascii="Verdana" w:hAnsi="Verdana" w:cs="Verdana"/>
          <w:color w:val="000000"/>
          <w:sz w:val="22"/>
          <w:szCs w:val="22"/>
          <w:lang w:eastAsia="en-US"/>
        </w:rPr>
        <w:t>Communication</w:t>
      </w:r>
      <w:proofErr w:type="spellEnd"/>
      <w:r>
        <w:rPr>
          <w:rFonts w:ascii="Verdana" w:hAnsi="Verdana" w:cs="Verdana"/>
          <w:color w:val="000000"/>
          <w:sz w:val="22"/>
          <w:szCs w:val="22"/>
          <w:lang w:eastAsia="en-US"/>
        </w:rPr>
        <w:t xml:space="preserve"> &amp; Marketing Manager - </w:t>
      </w:r>
      <w:proofErr w:type="spellStart"/>
      <w:r>
        <w:rPr>
          <w:rFonts w:ascii="Verdana-Bold" w:hAnsi="Verdana-Bold" w:cs="Verdana-Bold"/>
          <w:b/>
          <w:bCs/>
          <w:color w:val="000000"/>
          <w:sz w:val="22"/>
          <w:szCs w:val="22"/>
          <w:lang w:eastAsia="en-US"/>
        </w:rPr>
        <w:t>Lightsky</w:t>
      </w:r>
      <w:proofErr w:type="spellEnd"/>
      <w:r>
        <w:rPr>
          <w:rFonts w:ascii="Verdana-Bold" w:hAnsi="Verdana-Bold" w:cs="Verdana-Bold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Verdana-Bold" w:hAnsi="Verdana-Bold" w:cs="Verdana-Bold"/>
          <w:b/>
          <w:bCs/>
          <w:color w:val="000000"/>
          <w:sz w:val="22"/>
          <w:szCs w:val="22"/>
          <w:lang w:eastAsia="en-US"/>
        </w:rPr>
        <w:t>Consulting</w:t>
      </w:r>
      <w:proofErr w:type="spellEnd"/>
      <w:r w:rsidR="00905D15">
        <w:rPr>
          <w:rFonts w:ascii="Verdana-Bold" w:hAnsi="Verdana-Bold" w:cs="Verdana-Bold"/>
          <w:b/>
          <w:bCs/>
          <w:color w:val="000000"/>
          <w:sz w:val="22"/>
          <w:szCs w:val="22"/>
          <w:lang w:eastAsia="en-US"/>
        </w:rPr>
        <w:t xml:space="preserve"> Emiliano </w:t>
      </w:r>
      <w:r>
        <w:rPr>
          <w:rFonts w:ascii="Verdana-Bold" w:hAnsi="Verdana-Bold" w:cs="Verdana-Bold"/>
          <w:b/>
          <w:bCs/>
          <w:color w:val="000000"/>
          <w:sz w:val="22"/>
          <w:szCs w:val="22"/>
          <w:lang w:eastAsia="en-US"/>
        </w:rPr>
        <w:t>Guerra</w:t>
      </w:r>
      <w:r>
        <w:rPr>
          <w:rFonts w:ascii="Verdana" w:hAnsi="Verdana" w:cs="Verdana"/>
          <w:color w:val="000000"/>
          <w:sz w:val="22"/>
          <w:szCs w:val="22"/>
          <w:lang w:eastAsia="en-US"/>
        </w:rPr>
        <w:t xml:space="preserve">, General Manager EMEA - </w:t>
      </w:r>
      <w:proofErr w:type="spellStart"/>
      <w:r>
        <w:rPr>
          <w:rFonts w:ascii="Verdana-Bold" w:hAnsi="Verdana-Bold" w:cs="Verdana-Bold"/>
          <w:b/>
          <w:bCs/>
          <w:color w:val="000000"/>
          <w:sz w:val="22"/>
          <w:szCs w:val="22"/>
          <w:lang w:eastAsia="en-US"/>
        </w:rPr>
        <w:t>Lightsky</w:t>
      </w:r>
      <w:proofErr w:type="spellEnd"/>
      <w:r>
        <w:rPr>
          <w:rFonts w:ascii="Verdana-Bold" w:hAnsi="Verdana-Bold" w:cs="Verdana-Bold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Verdana-Bold" w:hAnsi="Verdana-Bold" w:cs="Verdana-Bold"/>
          <w:b/>
          <w:bCs/>
          <w:color w:val="000000"/>
          <w:sz w:val="22"/>
          <w:szCs w:val="22"/>
          <w:lang w:eastAsia="en-US"/>
        </w:rPr>
        <w:t>Consulting</w:t>
      </w:r>
      <w:proofErr w:type="spellEnd"/>
    </w:p>
    <w:p w:rsidR="00C338BD" w:rsidRDefault="00C338BD" w:rsidP="00C338BD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F8A900"/>
          <w:sz w:val="22"/>
          <w:szCs w:val="22"/>
          <w:lang w:eastAsia="en-US"/>
        </w:rPr>
      </w:pPr>
      <w:r>
        <w:rPr>
          <w:rFonts w:ascii="Verdana-Bold" w:hAnsi="Verdana-Bold" w:cs="Verdana-Bold"/>
          <w:b/>
          <w:bCs/>
          <w:color w:val="F8A900"/>
          <w:sz w:val="22"/>
          <w:szCs w:val="22"/>
          <w:lang w:eastAsia="en-US"/>
        </w:rPr>
        <w:t>Dove:</w:t>
      </w:r>
    </w:p>
    <w:p w:rsidR="00C338BD" w:rsidRDefault="00C338BD" w:rsidP="00C338BD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sz w:val="22"/>
          <w:szCs w:val="22"/>
          <w:lang w:eastAsia="en-US"/>
        </w:rPr>
      </w:pPr>
      <w:r>
        <w:rPr>
          <w:rFonts w:ascii="Verdana-Bold" w:hAnsi="Verdana-Bold" w:cs="Verdana-Bold"/>
          <w:b/>
          <w:bCs/>
          <w:color w:val="000000"/>
          <w:sz w:val="22"/>
          <w:szCs w:val="22"/>
          <w:lang w:eastAsia="en-US"/>
        </w:rPr>
        <w:t xml:space="preserve">MUEF </w:t>
      </w:r>
      <w:proofErr w:type="spellStart"/>
      <w:r>
        <w:rPr>
          <w:rFonts w:ascii="Verdana-Bold" w:hAnsi="Verdana-Bold" w:cs="Verdana-Bold"/>
          <w:b/>
          <w:bCs/>
          <w:color w:val="000000"/>
          <w:sz w:val="22"/>
          <w:szCs w:val="22"/>
          <w:lang w:eastAsia="en-US"/>
        </w:rPr>
        <w:t>ArtGallery</w:t>
      </w:r>
      <w:proofErr w:type="spellEnd"/>
    </w:p>
    <w:p w:rsidR="00C338BD" w:rsidRDefault="00C338BD" w:rsidP="00C338BD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eastAsia="en-US"/>
        </w:rPr>
      </w:pPr>
      <w:r>
        <w:rPr>
          <w:rFonts w:ascii="Verdana" w:hAnsi="Verdana" w:cs="Verdana"/>
          <w:color w:val="000000"/>
          <w:sz w:val="22"/>
          <w:szCs w:val="22"/>
          <w:lang w:eastAsia="en-US"/>
        </w:rPr>
        <w:t>Via Angelo Poliziano, 78/b - Roma</w:t>
      </w:r>
    </w:p>
    <w:p w:rsidR="00C338BD" w:rsidRDefault="00C338BD" w:rsidP="00C338BD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F8A900"/>
          <w:sz w:val="22"/>
          <w:szCs w:val="22"/>
          <w:lang w:eastAsia="en-US"/>
        </w:rPr>
      </w:pPr>
      <w:r>
        <w:rPr>
          <w:rFonts w:ascii="Verdana-Bold" w:hAnsi="Verdana-Bold" w:cs="Verdana-Bold"/>
          <w:b/>
          <w:bCs/>
          <w:color w:val="F8A900"/>
          <w:sz w:val="22"/>
          <w:szCs w:val="22"/>
          <w:lang w:eastAsia="en-US"/>
        </w:rPr>
        <w:t>Quando:</w:t>
      </w:r>
    </w:p>
    <w:p w:rsidR="00C338BD" w:rsidRDefault="00C338BD" w:rsidP="00C338BD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eastAsia="en-US"/>
        </w:rPr>
      </w:pPr>
      <w:r>
        <w:rPr>
          <w:rFonts w:ascii="Verdana" w:hAnsi="Verdana" w:cs="Verdana"/>
          <w:color w:val="000000"/>
          <w:sz w:val="22"/>
          <w:szCs w:val="22"/>
          <w:lang w:eastAsia="en-US"/>
        </w:rPr>
        <w:t>Dal 6 al 15 maggio 2021</w:t>
      </w:r>
    </w:p>
    <w:p w:rsidR="00C338BD" w:rsidRDefault="00C338BD" w:rsidP="00C338BD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F8A900"/>
          <w:sz w:val="22"/>
          <w:szCs w:val="22"/>
          <w:lang w:eastAsia="en-US"/>
        </w:rPr>
      </w:pPr>
      <w:r>
        <w:rPr>
          <w:rFonts w:ascii="Verdana-Bold" w:hAnsi="Verdana-Bold" w:cs="Verdana-Bold"/>
          <w:b/>
          <w:bCs/>
          <w:color w:val="F8A900"/>
          <w:sz w:val="22"/>
          <w:szCs w:val="22"/>
          <w:lang w:eastAsia="en-US"/>
        </w:rPr>
        <w:t xml:space="preserve">Opening </w:t>
      </w:r>
      <w:proofErr w:type="spellStart"/>
      <w:r>
        <w:rPr>
          <w:rFonts w:ascii="Verdana-Bold" w:hAnsi="Verdana-Bold" w:cs="Verdana-Bold"/>
          <w:b/>
          <w:bCs/>
          <w:color w:val="F8A900"/>
          <w:sz w:val="22"/>
          <w:szCs w:val="22"/>
          <w:lang w:eastAsia="en-US"/>
        </w:rPr>
        <w:t>Day</w:t>
      </w:r>
      <w:proofErr w:type="spellEnd"/>
      <w:r>
        <w:rPr>
          <w:rFonts w:ascii="Verdana-Bold" w:hAnsi="Verdana-Bold" w:cs="Verdana-Bold"/>
          <w:b/>
          <w:bCs/>
          <w:color w:val="F8A900"/>
          <w:sz w:val="22"/>
          <w:szCs w:val="22"/>
          <w:lang w:eastAsia="en-US"/>
        </w:rPr>
        <w:t>:</w:t>
      </w:r>
    </w:p>
    <w:p w:rsidR="00C338BD" w:rsidRDefault="00C338BD" w:rsidP="00C338BD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eastAsia="en-US"/>
        </w:rPr>
      </w:pPr>
      <w:r>
        <w:rPr>
          <w:rFonts w:ascii="Verdana" w:hAnsi="Verdana" w:cs="Verdana"/>
          <w:color w:val="000000"/>
          <w:sz w:val="22"/>
          <w:szCs w:val="22"/>
          <w:lang w:eastAsia="en-US"/>
        </w:rPr>
        <w:t>Giovedì 6 maggio 2021 dalle 18.30 alle 20.30. Ingresso contingentato nel rispetto delle</w:t>
      </w:r>
      <w:r w:rsidR="0013520E">
        <w:rPr>
          <w:rFonts w:ascii="Verdana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hAnsi="Verdana" w:cs="Verdana"/>
          <w:color w:val="000000"/>
          <w:sz w:val="22"/>
          <w:szCs w:val="22"/>
          <w:lang w:eastAsia="en-US"/>
        </w:rPr>
        <w:t>misure di sicurezza nazionali anti-Covid19.</w:t>
      </w:r>
    </w:p>
    <w:p w:rsidR="00C338BD" w:rsidRDefault="00C338BD" w:rsidP="00C338BD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F8A900"/>
          <w:sz w:val="22"/>
          <w:szCs w:val="22"/>
          <w:lang w:eastAsia="en-US"/>
        </w:rPr>
      </w:pPr>
      <w:r>
        <w:rPr>
          <w:rFonts w:ascii="Verdana-Bold" w:hAnsi="Verdana-Bold" w:cs="Verdana-Bold"/>
          <w:b/>
          <w:bCs/>
          <w:color w:val="F8A900"/>
          <w:sz w:val="22"/>
          <w:szCs w:val="22"/>
          <w:lang w:eastAsia="en-US"/>
        </w:rPr>
        <w:t>Orario visita:</w:t>
      </w:r>
    </w:p>
    <w:p w:rsidR="00C338BD" w:rsidRDefault="00C338BD" w:rsidP="00C338BD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eastAsia="en-US"/>
        </w:rPr>
      </w:pPr>
      <w:r>
        <w:rPr>
          <w:rFonts w:ascii="Verdana" w:hAnsi="Verdana" w:cs="Verdana"/>
          <w:color w:val="000000"/>
          <w:sz w:val="22"/>
          <w:szCs w:val="22"/>
          <w:lang w:eastAsia="en-US"/>
        </w:rPr>
        <w:t>Da martedì a sabato in orario 17.30 - 19.30.</w:t>
      </w:r>
    </w:p>
    <w:p w:rsidR="0013520E" w:rsidRDefault="00C338BD" w:rsidP="00C338BD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eastAsia="en-US"/>
        </w:rPr>
      </w:pPr>
      <w:r>
        <w:rPr>
          <w:rFonts w:ascii="Verdana" w:hAnsi="Verdana" w:cs="Verdana"/>
          <w:color w:val="000000"/>
          <w:sz w:val="22"/>
          <w:szCs w:val="22"/>
          <w:lang w:eastAsia="en-US"/>
        </w:rPr>
        <w:t>Nel rispetto della normativa nazionale anti-Covid19 è previsto l’uso obbligatorio della</w:t>
      </w:r>
      <w:r w:rsidR="0013520E">
        <w:rPr>
          <w:rFonts w:ascii="Verdana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hAnsi="Verdana" w:cs="Verdana"/>
          <w:color w:val="000000"/>
          <w:sz w:val="22"/>
          <w:szCs w:val="22"/>
          <w:lang w:eastAsia="en-US"/>
        </w:rPr>
        <w:t>mascherina e il rispetto della distanza di sicurezza</w:t>
      </w:r>
      <w:r w:rsidR="0013520E">
        <w:rPr>
          <w:rFonts w:ascii="Verdana" w:hAnsi="Verdana" w:cs="Verdana"/>
          <w:color w:val="000000"/>
          <w:sz w:val="22"/>
          <w:szCs w:val="22"/>
          <w:lang w:eastAsia="en-US"/>
        </w:rPr>
        <w:t xml:space="preserve"> di almeno 1 metro. </w:t>
      </w:r>
    </w:p>
    <w:p w:rsidR="00C338BD" w:rsidRDefault="0013520E" w:rsidP="00C338BD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eastAsia="en-US"/>
        </w:rPr>
      </w:pPr>
      <w:r>
        <w:rPr>
          <w:rFonts w:ascii="Verdana" w:hAnsi="Verdana" w:cs="Verdana"/>
          <w:color w:val="000000"/>
          <w:sz w:val="22"/>
          <w:szCs w:val="22"/>
          <w:lang w:eastAsia="en-US"/>
        </w:rPr>
        <w:t xml:space="preserve">Disponibile </w:t>
      </w:r>
      <w:r w:rsidR="00C338BD">
        <w:rPr>
          <w:rFonts w:ascii="Verdana" w:hAnsi="Verdana" w:cs="Verdana"/>
          <w:color w:val="000000"/>
          <w:sz w:val="22"/>
          <w:szCs w:val="22"/>
          <w:lang w:eastAsia="en-US"/>
        </w:rPr>
        <w:t>all’ingresso</w:t>
      </w:r>
      <w:r w:rsidR="00A46B01">
        <w:rPr>
          <w:rFonts w:ascii="Verdana" w:hAnsi="Verdana" w:cs="Verdana"/>
          <w:color w:val="000000"/>
          <w:sz w:val="22"/>
          <w:szCs w:val="22"/>
          <w:lang w:eastAsia="en-US"/>
        </w:rPr>
        <w:t xml:space="preserve"> </w:t>
      </w:r>
      <w:bookmarkStart w:id="0" w:name="_GoBack"/>
      <w:bookmarkEnd w:id="0"/>
      <w:r w:rsidR="00C338BD">
        <w:rPr>
          <w:rFonts w:ascii="Verdana" w:hAnsi="Verdana" w:cs="Verdana"/>
          <w:color w:val="000000"/>
          <w:sz w:val="22"/>
          <w:szCs w:val="22"/>
          <w:lang w:eastAsia="en-US"/>
        </w:rPr>
        <w:t>della galleria guanti e gel igienizzante per le mani. Sono vietati gli assembramenti.</w:t>
      </w:r>
    </w:p>
    <w:p w:rsidR="00C338BD" w:rsidRDefault="00C338BD" w:rsidP="00C338BD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F8A900"/>
          <w:sz w:val="22"/>
          <w:szCs w:val="22"/>
          <w:lang w:eastAsia="en-US"/>
        </w:rPr>
      </w:pPr>
      <w:r>
        <w:rPr>
          <w:rFonts w:ascii="Verdana-Bold" w:hAnsi="Verdana-Bold" w:cs="Verdana-Bold"/>
          <w:b/>
          <w:bCs/>
          <w:color w:val="F8A900"/>
          <w:sz w:val="22"/>
          <w:szCs w:val="22"/>
          <w:lang w:eastAsia="en-US"/>
        </w:rPr>
        <w:t>Biglietti:</w:t>
      </w:r>
    </w:p>
    <w:p w:rsidR="00C338BD" w:rsidRDefault="00C338BD" w:rsidP="00C338BD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eastAsia="en-US"/>
        </w:rPr>
      </w:pPr>
      <w:r>
        <w:rPr>
          <w:rFonts w:ascii="Verdana" w:hAnsi="Verdana" w:cs="Verdana"/>
          <w:color w:val="000000"/>
          <w:sz w:val="22"/>
          <w:szCs w:val="22"/>
          <w:lang w:eastAsia="en-US"/>
        </w:rPr>
        <w:t>Ingresso libero</w:t>
      </w:r>
    </w:p>
    <w:p w:rsidR="00C338BD" w:rsidRDefault="00C338BD" w:rsidP="00C338BD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F8A900"/>
          <w:sz w:val="22"/>
          <w:szCs w:val="22"/>
          <w:lang w:eastAsia="en-US"/>
        </w:rPr>
      </w:pPr>
      <w:r>
        <w:rPr>
          <w:rFonts w:ascii="Verdana-Bold" w:hAnsi="Verdana-Bold" w:cs="Verdana-Bold"/>
          <w:b/>
          <w:bCs/>
          <w:color w:val="F8A900"/>
          <w:sz w:val="22"/>
          <w:szCs w:val="22"/>
          <w:lang w:eastAsia="en-US"/>
        </w:rPr>
        <w:t>Contatti:</w:t>
      </w:r>
    </w:p>
    <w:p w:rsidR="00C338BD" w:rsidRDefault="00C338BD" w:rsidP="00C338BD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eastAsia="en-US"/>
        </w:rPr>
      </w:pPr>
      <w:r>
        <w:rPr>
          <w:rFonts w:ascii="Verdana" w:hAnsi="Verdana" w:cs="Verdana"/>
          <w:color w:val="000000"/>
          <w:sz w:val="22"/>
          <w:szCs w:val="22"/>
          <w:lang w:eastAsia="en-US"/>
        </w:rPr>
        <w:t>Mobile: 348-7508992</w:t>
      </w:r>
    </w:p>
    <w:p w:rsidR="00C338BD" w:rsidRDefault="00C338BD" w:rsidP="00C338BD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eastAsia="en-US"/>
        </w:rPr>
      </w:pPr>
      <w:r>
        <w:rPr>
          <w:rFonts w:ascii="Verdana" w:hAnsi="Verdana" w:cs="Verdana"/>
          <w:color w:val="000000"/>
          <w:sz w:val="22"/>
          <w:szCs w:val="22"/>
          <w:lang w:eastAsia="en-US"/>
        </w:rPr>
        <w:t>Mail: muefartgallery@gmail.com</w:t>
      </w:r>
    </w:p>
    <w:p w:rsidR="00C338BD" w:rsidRDefault="00C338BD" w:rsidP="0013520E">
      <w:pPr>
        <w:autoSpaceDE w:val="0"/>
        <w:autoSpaceDN w:val="0"/>
        <w:adjustRightInd w:val="0"/>
        <w:jc w:val="both"/>
        <w:rPr>
          <w:rFonts w:ascii="Verdana-Bold" w:hAnsi="Verdana-Bold" w:cs="Verdana-Bold"/>
          <w:b/>
          <w:bCs/>
          <w:color w:val="F8A900"/>
          <w:sz w:val="22"/>
          <w:szCs w:val="22"/>
          <w:lang w:eastAsia="en-US"/>
        </w:rPr>
      </w:pPr>
      <w:r>
        <w:rPr>
          <w:rFonts w:ascii="Verdana-Bold" w:hAnsi="Verdana-Bold" w:cs="Verdana-Bold"/>
          <w:b/>
          <w:bCs/>
          <w:color w:val="F8A900"/>
          <w:sz w:val="22"/>
          <w:szCs w:val="22"/>
          <w:lang w:eastAsia="en-US"/>
        </w:rPr>
        <w:t>Promotori:</w:t>
      </w:r>
    </w:p>
    <w:p w:rsidR="006878D7" w:rsidRDefault="00C338BD" w:rsidP="0013520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  <w:lang w:eastAsia="en-US"/>
        </w:rPr>
      </w:pPr>
      <w:r>
        <w:rPr>
          <w:rFonts w:ascii="Verdana" w:hAnsi="Verdana" w:cs="Verdana"/>
          <w:color w:val="000000"/>
          <w:sz w:val="22"/>
          <w:szCs w:val="22"/>
          <w:lang w:eastAsia="en-US"/>
        </w:rPr>
        <w:t>“</w:t>
      </w:r>
      <w:r>
        <w:rPr>
          <w:rFonts w:ascii="Verdana-Bold" w:hAnsi="Verdana-Bold" w:cs="Verdana-Bold"/>
          <w:b/>
          <w:bCs/>
          <w:color w:val="000000"/>
          <w:sz w:val="22"/>
          <w:szCs w:val="22"/>
          <w:lang w:eastAsia="en-US"/>
        </w:rPr>
        <w:t xml:space="preserve">MUTATO NOMINE. Nella favola si parla di te” </w:t>
      </w:r>
      <w:r>
        <w:rPr>
          <w:rFonts w:ascii="Verdana" w:hAnsi="Verdana" w:cs="Verdana"/>
          <w:color w:val="000000"/>
          <w:sz w:val="22"/>
          <w:szCs w:val="22"/>
          <w:lang w:eastAsia="en-US"/>
        </w:rPr>
        <w:t>è una mostra promossa dal</w:t>
      </w:r>
      <w:r w:rsidR="0013520E">
        <w:rPr>
          <w:rFonts w:ascii="Verdana" w:hAnsi="Verdana" w:cs="Verdana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Verdana-Bold" w:hAnsi="Verdana-Bold" w:cs="Verdana-Bold"/>
          <w:b/>
          <w:bCs/>
          <w:color w:val="000000"/>
          <w:sz w:val="22"/>
          <w:szCs w:val="22"/>
          <w:lang w:eastAsia="en-US"/>
        </w:rPr>
        <w:t>Lightsky</w:t>
      </w:r>
      <w:proofErr w:type="spellEnd"/>
      <w:r w:rsidR="0013520E">
        <w:rPr>
          <w:rFonts w:ascii="Verdana-Bold" w:hAnsi="Verdana-Bold" w:cs="Verdana-Bold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Verdana-Bold" w:hAnsi="Verdana-Bold" w:cs="Verdana-Bold"/>
          <w:b/>
          <w:bCs/>
          <w:color w:val="000000"/>
          <w:sz w:val="22"/>
          <w:szCs w:val="22"/>
          <w:lang w:eastAsia="en-US"/>
        </w:rPr>
        <w:t>Consulting</w:t>
      </w:r>
      <w:proofErr w:type="spellEnd"/>
      <w:r>
        <w:rPr>
          <w:rFonts w:ascii="Verdana-Bold" w:hAnsi="Verdana-Bold" w:cs="Verdana-Bold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Verdana" w:hAnsi="Verdana" w:cs="Verdana"/>
          <w:color w:val="000000"/>
          <w:sz w:val="22"/>
          <w:szCs w:val="22"/>
          <w:lang w:eastAsia="en-US"/>
        </w:rPr>
        <w:t xml:space="preserve">e il </w:t>
      </w:r>
      <w:r>
        <w:rPr>
          <w:rFonts w:ascii="Verdana-Bold" w:hAnsi="Verdana-Bold" w:cs="Verdana-Bold"/>
          <w:b/>
          <w:bCs/>
          <w:color w:val="000000"/>
          <w:sz w:val="22"/>
          <w:szCs w:val="22"/>
          <w:lang w:eastAsia="en-US"/>
        </w:rPr>
        <w:t xml:space="preserve">MUEF </w:t>
      </w:r>
      <w:proofErr w:type="spellStart"/>
      <w:r>
        <w:rPr>
          <w:rFonts w:ascii="Verdana-Bold" w:hAnsi="Verdana-Bold" w:cs="Verdana-Bold"/>
          <w:b/>
          <w:bCs/>
          <w:color w:val="000000"/>
          <w:sz w:val="22"/>
          <w:szCs w:val="22"/>
          <w:lang w:eastAsia="en-US"/>
        </w:rPr>
        <w:t>ArtGallery</w:t>
      </w:r>
      <w:proofErr w:type="spellEnd"/>
      <w:r>
        <w:rPr>
          <w:rFonts w:ascii="Verdana-Bold" w:hAnsi="Verdana-Bold" w:cs="Verdana-Bold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Verdana" w:hAnsi="Verdana" w:cs="Verdana"/>
          <w:color w:val="000000"/>
          <w:sz w:val="22"/>
          <w:szCs w:val="22"/>
          <w:lang w:eastAsia="en-US"/>
        </w:rPr>
        <w:t xml:space="preserve">con la collaborazione della </w:t>
      </w:r>
      <w:r>
        <w:rPr>
          <w:rFonts w:ascii="Verdana-Bold" w:hAnsi="Verdana-Bold" w:cs="Verdana-Bold"/>
          <w:b/>
          <w:bCs/>
          <w:color w:val="000000"/>
          <w:sz w:val="22"/>
          <w:szCs w:val="22"/>
          <w:lang w:eastAsia="en-US"/>
        </w:rPr>
        <w:t>Soprintendenza</w:t>
      </w:r>
      <w:r w:rsidR="0013520E">
        <w:rPr>
          <w:rFonts w:ascii="Verdana-Bold" w:hAnsi="Verdana-Bold" w:cs="Verdana-Bold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Verdana-Bold" w:hAnsi="Verdana-Bold" w:cs="Verdana-Bold"/>
          <w:b/>
          <w:bCs/>
          <w:color w:val="000000"/>
          <w:sz w:val="22"/>
          <w:szCs w:val="22"/>
          <w:lang w:eastAsia="en-US"/>
        </w:rPr>
        <w:t>Archeologia, Belle Arti e Paesaggio per l’area metropolitana di Roma e</w:t>
      </w:r>
      <w:r w:rsidR="0013520E">
        <w:rPr>
          <w:rFonts w:ascii="Verdana-Bold" w:hAnsi="Verdana-Bold" w:cs="Verdana-Bold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Verdana-Bold" w:hAnsi="Verdana-Bold" w:cs="Verdana-Bold"/>
          <w:b/>
          <w:bCs/>
          <w:color w:val="000000"/>
          <w:sz w:val="22"/>
          <w:szCs w:val="22"/>
          <w:lang w:eastAsia="en-US"/>
        </w:rPr>
        <w:t xml:space="preserve">per la provincia di Rieti </w:t>
      </w:r>
      <w:r>
        <w:rPr>
          <w:rFonts w:ascii="Verdana" w:hAnsi="Verdana" w:cs="Verdana"/>
          <w:color w:val="000000"/>
          <w:sz w:val="22"/>
          <w:szCs w:val="22"/>
          <w:lang w:eastAsia="en-US"/>
        </w:rPr>
        <w:t xml:space="preserve">e con il patrocinio del </w:t>
      </w:r>
      <w:r>
        <w:rPr>
          <w:rFonts w:ascii="Verdana-Bold" w:hAnsi="Verdana-Bold" w:cs="Verdana-Bold"/>
          <w:b/>
          <w:bCs/>
          <w:color w:val="000000"/>
          <w:sz w:val="22"/>
          <w:szCs w:val="22"/>
          <w:lang w:eastAsia="en-US"/>
        </w:rPr>
        <w:t xml:space="preserve">Comune di Genzano di Roma, </w:t>
      </w:r>
      <w:r>
        <w:rPr>
          <w:rFonts w:ascii="Verdana" w:hAnsi="Verdana" w:cs="Verdana"/>
          <w:color w:val="000000"/>
          <w:sz w:val="22"/>
          <w:szCs w:val="22"/>
          <w:lang w:eastAsia="en-US"/>
        </w:rPr>
        <w:t>del</w:t>
      </w:r>
      <w:r w:rsidR="0013520E">
        <w:rPr>
          <w:rFonts w:ascii="Verdana" w:hAnsi="Verdana" w:cs="Verdana"/>
          <w:color w:val="000000"/>
          <w:sz w:val="22"/>
          <w:szCs w:val="22"/>
          <w:lang w:eastAsia="en-US"/>
        </w:rPr>
        <w:t xml:space="preserve"> </w:t>
      </w:r>
    </w:p>
    <w:p w:rsidR="00C338BD" w:rsidRDefault="00C338BD" w:rsidP="0013520E">
      <w:pPr>
        <w:autoSpaceDE w:val="0"/>
        <w:autoSpaceDN w:val="0"/>
        <w:adjustRightInd w:val="0"/>
        <w:jc w:val="both"/>
        <w:rPr>
          <w:rFonts w:ascii="Verdana-Bold" w:hAnsi="Verdana-Bold" w:cs="Verdana-Bold"/>
          <w:b/>
          <w:bCs/>
          <w:color w:val="000000"/>
          <w:sz w:val="22"/>
          <w:szCs w:val="22"/>
          <w:lang w:eastAsia="en-US"/>
        </w:rPr>
      </w:pPr>
      <w:r>
        <w:rPr>
          <w:rFonts w:ascii="Verdana-Bold" w:hAnsi="Verdana-Bold" w:cs="Verdana-Bold"/>
          <w:b/>
          <w:bCs/>
          <w:color w:val="000000"/>
          <w:sz w:val="22"/>
          <w:szCs w:val="22"/>
          <w:lang w:eastAsia="en-US"/>
        </w:rPr>
        <w:lastRenderedPageBreak/>
        <w:t xml:space="preserve">Comune di Lanuvio </w:t>
      </w:r>
      <w:r>
        <w:rPr>
          <w:rFonts w:ascii="Verdana" w:hAnsi="Verdana" w:cs="Verdana"/>
          <w:color w:val="000000"/>
          <w:sz w:val="22"/>
          <w:szCs w:val="22"/>
          <w:lang w:eastAsia="en-US"/>
        </w:rPr>
        <w:t xml:space="preserve">e del </w:t>
      </w:r>
      <w:r>
        <w:rPr>
          <w:rFonts w:ascii="Verdana-Bold" w:hAnsi="Verdana-Bold" w:cs="Verdana-Bold"/>
          <w:b/>
          <w:bCs/>
          <w:color w:val="000000"/>
          <w:sz w:val="22"/>
          <w:szCs w:val="22"/>
          <w:lang w:eastAsia="en-US"/>
        </w:rPr>
        <w:t>Museo civico Lanuvino</w:t>
      </w:r>
    </w:p>
    <w:p w:rsidR="00C338BD" w:rsidRDefault="00C338BD" w:rsidP="0013520E">
      <w:pPr>
        <w:autoSpaceDE w:val="0"/>
        <w:autoSpaceDN w:val="0"/>
        <w:adjustRightInd w:val="0"/>
        <w:jc w:val="both"/>
        <w:rPr>
          <w:rFonts w:ascii="Verdana-Bold" w:hAnsi="Verdana-Bold" w:cs="Verdana-Bold"/>
          <w:b/>
          <w:bCs/>
          <w:color w:val="F8A900"/>
          <w:sz w:val="22"/>
          <w:szCs w:val="22"/>
          <w:lang w:eastAsia="en-US"/>
        </w:rPr>
      </w:pPr>
      <w:r>
        <w:rPr>
          <w:rFonts w:ascii="Verdana-Bold" w:hAnsi="Verdana-Bold" w:cs="Verdana-Bold"/>
          <w:b/>
          <w:bCs/>
          <w:color w:val="F8A900"/>
          <w:sz w:val="22"/>
          <w:szCs w:val="22"/>
          <w:lang w:eastAsia="en-US"/>
        </w:rPr>
        <w:t>Catalogo:</w:t>
      </w:r>
    </w:p>
    <w:p w:rsidR="00C338BD" w:rsidRDefault="00C338BD" w:rsidP="0013520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  <w:lang w:eastAsia="en-US"/>
        </w:rPr>
      </w:pPr>
      <w:r>
        <w:rPr>
          <w:rFonts w:ascii="Verdana" w:hAnsi="Verdana" w:cs="Verdana"/>
          <w:color w:val="000000"/>
          <w:sz w:val="22"/>
          <w:szCs w:val="22"/>
          <w:lang w:eastAsia="en-US"/>
        </w:rPr>
        <w:t>Editing e Progettazione</w:t>
      </w:r>
    </w:p>
    <w:p w:rsidR="00C338BD" w:rsidRDefault="00C338BD" w:rsidP="0013520E">
      <w:pPr>
        <w:autoSpaceDE w:val="0"/>
        <w:autoSpaceDN w:val="0"/>
        <w:adjustRightInd w:val="0"/>
        <w:jc w:val="both"/>
        <w:rPr>
          <w:rFonts w:ascii="Verdana-Bold" w:hAnsi="Verdana-Bold" w:cs="Verdana-Bold"/>
          <w:b/>
          <w:bCs/>
          <w:color w:val="000000"/>
          <w:sz w:val="22"/>
          <w:szCs w:val="22"/>
          <w:lang w:eastAsia="en-US"/>
        </w:rPr>
      </w:pPr>
      <w:r>
        <w:rPr>
          <w:rFonts w:ascii="Verdana-Bold" w:hAnsi="Verdana-Bold" w:cs="Verdana-Bold"/>
          <w:b/>
          <w:bCs/>
          <w:color w:val="000000"/>
          <w:sz w:val="22"/>
          <w:szCs w:val="22"/>
          <w:lang w:eastAsia="en-US"/>
        </w:rPr>
        <w:t>Lucia Valeriani</w:t>
      </w:r>
    </w:p>
    <w:p w:rsidR="00C338BD" w:rsidRDefault="00C338BD" w:rsidP="0013520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  <w:lang w:eastAsia="en-US"/>
        </w:rPr>
      </w:pPr>
      <w:r>
        <w:rPr>
          <w:rFonts w:ascii="Verdana" w:hAnsi="Verdana" w:cs="Verdana"/>
          <w:color w:val="000000"/>
          <w:sz w:val="22"/>
          <w:szCs w:val="22"/>
          <w:lang w:eastAsia="en-US"/>
        </w:rPr>
        <w:t>Autori</w:t>
      </w:r>
    </w:p>
    <w:p w:rsidR="00C338BD" w:rsidRDefault="00C338BD" w:rsidP="0013520E">
      <w:pPr>
        <w:autoSpaceDE w:val="0"/>
        <w:autoSpaceDN w:val="0"/>
        <w:adjustRightInd w:val="0"/>
        <w:jc w:val="both"/>
        <w:rPr>
          <w:rFonts w:ascii="Verdana-Bold" w:hAnsi="Verdana-Bold" w:cs="Verdana-Bold"/>
          <w:b/>
          <w:bCs/>
          <w:sz w:val="22"/>
          <w:szCs w:val="22"/>
          <w:lang w:eastAsia="en-US"/>
        </w:rPr>
      </w:pPr>
      <w:r>
        <w:rPr>
          <w:rFonts w:ascii="Verdana-Bold" w:hAnsi="Verdana-Bold" w:cs="Verdana-Bold"/>
          <w:b/>
          <w:bCs/>
          <w:sz w:val="22"/>
          <w:szCs w:val="22"/>
          <w:lang w:eastAsia="en-US"/>
        </w:rPr>
        <w:t>Luca Attenni</w:t>
      </w:r>
    </w:p>
    <w:p w:rsidR="00C338BD" w:rsidRDefault="00C338BD" w:rsidP="0013520E">
      <w:pPr>
        <w:autoSpaceDE w:val="0"/>
        <w:autoSpaceDN w:val="0"/>
        <w:adjustRightInd w:val="0"/>
        <w:jc w:val="both"/>
        <w:rPr>
          <w:rFonts w:ascii="Verdana-Bold" w:hAnsi="Verdana-Bold" w:cs="Verdana-Bold"/>
          <w:b/>
          <w:bCs/>
          <w:sz w:val="22"/>
          <w:szCs w:val="22"/>
          <w:lang w:eastAsia="en-US"/>
        </w:rPr>
      </w:pPr>
      <w:r>
        <w:rPr>
          <w:rFonts w:ascii="Verdana-Bold" w:hAnsi="Verdana-Bold" w:cs="Verdana-Bold"/>
          <w:b/>
          <w:bCs/>
          <w:sz w:val="22"/>
          <w:szCs w:val="22"/>
          <w:lang w:eastAsia="en-US"/>
        </w:rPr>
        <w:t>Francesco Giulio Farachi</w:t>
      </w:r>
    </w:p>
    <w:p w:rsidR="00C338BD" w:rsidRDefault="00C338BD" w:rsidP="0013520E">
      <w:pPr>
        <w:autoSpaceDE w:val="0"/>
        <w:autoSpaceDN w:val="0"/>
        <w:adjustRightInd w:val="0"/>
        <w:jc w:val="both"/>
        <w:rPr>
          <w:rFonts w:ascii="Verdana-Bold" w:hAnsi="Verdana-Bold" w:cs="Verdana-Bold"/>
          <w:b/>
          <w:bCs/>
          <w:sz w:val="22"/>
          <w:szCs w:val="22"/>
          <w:lang w:eastAsia="en-US"/>
        </w:rPr>
      </w:pPr>
      <w:r>
        <w:rPr>
          <w:rFonts w:ascii="Verdana-Bold" w:hAnsi="Verdana-Bold" w:cs="Verdana-Bold"/>
          <w:b/>
          <w:bCs/>
          <w:sz w:val="22"/>
          <w:szCs w:val="22"/>
          <w:lang w:eastAsia="en-US"/>
        </w:rPr>
        <w:t>Massimo Rossi</w:t>
      </w:r>
    </w:p>
    <w:p w:rsidR="00C338BD" w:rsidRDefault="00C338BD" w:rsidP="0013520E">
      <w:pPr>
        <w:autoSpaceDE w:val="0"/>
        <w:autoSpaceDN w:val="0"/>
        <w:adjustRightInd w:val="0"/>
        <w:jc w:val="both"/>
        <w:rPr>
          <w:rFonts w:ascii="Verdana-Bold" w:hAnsi="Verdana-Bold" w:cs="Verdana-Bold"/>
          <w:b/>
          <w:bCs/>
          <w:sz w:val="22"/>
          <w:szCs w:val="22"/>
          <w:lang w:eastAsia="en-US"/>
        </w:rPr>
      </w:pPr>
      <w:r>
        <w:rPr>
          <w:rFonts w:ascii="Verdana-Bold" w:hAnsi="Verdana-Bold" w:cs="Verdana-Bold"/>
          <w:b/>
          <w:bCs/>
          <w:sz w:val="22"/>
          <w:szCs w:val="22"/>
          <w:lang w:eastAsia="en-US"/>
        </w:rPr>
        <w:t>Diamante Salomone</w:t>
      </w:r>
    </w:p>
    <w:p w:rsidR="00C338BD" w:rsidRDefault="00C338BD" w:rsidP="0013520E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eastAsia="en-US"/>
        </w:rPr>
      </w:pPr>
      <w:r>
        <w:rPr>
          <w:rFonts w:ascii="Verdana" w:hAnsi="Verdana" w:cs="Verdana"/>
          <w:sz w:val="22"/>
          <w:szCs w:val="22"/>
          <w:lang w:eastAsia="en-US"/>
        </w:rPr>
        <w:t>Revisione Testi</w:t>
      </w:r>
    </w:p>
    <w:p w:rsidR="00C338BD" w:rsidRDefault="00C338BD" w:rsidP="0013520E">
      <w:pPr>
        <w:autoSpaceDE w:val="0"/>
        <w:autoSpaceDN w:val="0"/>
        <w:adjustRightInd w:val="0"/>
        <w:jc w:val="both"/>
        <w:rPr>
          <w:rFonts w:ascii="Verdana-Bold" w:hAnsi="Verdana-Bold" w:cs="Verdana-Bold"/>
          <w:b/>
          <w:bCs/>
          <w:sz w:val="22"/>
          <w:szCs w:val="22"/>
          <w:lang w:eastAsia="en-US"/>
        </w:rPr>
      </w:pPr>
      <w:r>
        <w:rPr>
          <w:rFonts w:ascii="Verdana-Bold" w:hAnsi="Verdana-Bold" w:cs="Verdana-Bold"/>
          <w:b/>
          <w:bCs/>
          <w:sz w:val="22"/>
          <w:szCs w:val="22"/>
          <w:lang w:eastAsia="en-US"/>
        </w:rPr>
        <w:t xml:space="preserve">Francesca </w:t>
      </w:r>
      <w:proofErr w:type="spellStart"/>
      <w:r>
        <w:rPr>
          <w:rFonts w:ascii="Verdana-Bold" w:hAnsi="Verdana-Bold" w:cs="Verdana-Bold"/>
          <w:b/>
          <w:bCs/>
          <w:sz w:val="22"/>
          <w:szCs w:val="22"/>
          <w:lang w:eastAsia="en-US"/>
        </w:rPr>
        <w:t>Becacci</w:t>
      </w:r>
      <w:proofErr w:type="spellEnd"/>
    </w:p>
    <w:p w:rsidR="00C338BD" w:rsidRDefault="00C338BD" w:rsidP="0013520E">
      <w:pPr>
        <w:autoSpaceDE w:val="0"/>
        <w:autoSpaceDN w:val="0"/>
        <w:adjustRightInd w:val="0"/>
        <w:jc w:val="both"/>
        <w:rPr>
          <w:rFonts w:ascii="Verdana-Bold" w:hAnsi="Verdana-Bold" w:cs="Verdana-Bold"/>
          <w:b/>
          <w:bCs/>
          <w:sz w:val="22"/>
          <w:szCs w:val="22"/>
          <w:lang w:eastAsia="en-US"/>
        </w:rPr>
      </w:pPr>
      <w:r>
        <w:rPr>
          <w:rFonts w:ascii="Verdana-Bold" w:hAnsi="Verdana-Bold" w:cs="Verdana-Bold"/>
          <w:b/>
          <w:bCs/>
          <w:sz w:val="22"/>
          <w:szCs w:val="22"/>
          <w:lang w:eastAsia="en-US"/>
        </w:rPr>
        <w:t>Roberta Sole</w:t>
      </w:r>
    </w:p>
    <w:p w:rsidR="00C338BD" w:rsidRDefault="00C338BD" w:rsidP="0013520E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eastAsia="en-US"/>
        </w:rPr>
      </w:pPr>
      <w:r>
        <w:rPr>
          <w:rFonts w:ascii="Verdana" w:hAnsi="Verdana" w:cs="Verdana"/>
          <w:sz w:val="22"/>
          <w:szCs w:val="22"/>
          <w:lang w:eastAsia="en-US"/>
        </w:rPr>
        <w:t>Fotografia</w:t>
      </w:r>
    </w:p>
    <w:p w:rsidR="001701EB" w:rsidRDefault="00C338BD" w:rsidP="0013520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lang w:eastAsia="en-US"/>
        </w:rPr>
      </w:pPr>
      <w:r>
        <w:rPr>
          <w:rFonts w:ascii="Verdana-Bold" w:hAnsi="Verdana-Bold" w:cs="Verdana-Bold"/>
          <w:b/>
          <w:bCs/>
          <w:sz w:val="22"/>
          <w:szCs w:val="22"/>
          <w:lang w:eastAsia="en-US"/>
        </w:rPr>
        <w:t xml:space="preserve">Gianluca </w:t>
      </w:r>
      <w:proofErr w:type="spellStart"/>
      <w:r>
        <w:rPr>
          <w:rFonts w:ascii="Verdana-Bold" w:hAnsi="Verdana-Bold" w:cs="Verdana-Bold"/>
          <w:b/>
          <w:bCs/>
          <w:sz w:val="22"/>
          <w:szCs w:val="22"/>
          <w:lang w:eastAsia="en-US"/>
        </w:rPr>
        <w:t>Salpietro</w:t>
      </w:r>
      <w:proofErr w:type="spellEnd"/>
    </w:p>
    <w:p w:rsidR="001701EB" w:rsidRDefault="001701EB" w:rsidP="0013520E">
      <w:pPr>
        <w:jc w:val="both"/>
        <w:rPr>
          <w:rFonts w:asciiTheme="minorHAnsi" w:hAnsiTheme="minorHAnsi" w:cstheme="minorHAnsi"/>
        </w:rPr>
      </w:pPr>
    </w:p>
    <w:p w:rsidR="001701EB" w:rsidRDefault="001701EB" w:rsidP="0013520E">
      <w:pPr>
        <w:jc w:val="both"/>
        <w:rPr>
          <w:rFonts w:asciiTheme="minorHAnsi" w:hAnsiTheme="minorHAnsi" w:cstheme="minorHAnsi"/>
        </w:rPr>
      </w:pPr>
    </w:p>
    <w:p w:rsidR="001701EB" w:rsidRDefault="001701EB" w:rsidP="0013520E">
      <w:pPr>
        <w:jc w:val="both"/>
        <w:rPr>
          <w:rFonts w:asciiTheme="minorHAnsi" w:hAnsiTheme="minorHAnsi" w:cstheme="minorHAnsi"/>
        </w:rPr>
      </w:pPr>
    </w:p>
    <w:p w:rsidR="001701EB" w:rsidRDefault="001701EB" w:rsidP="004E0EEB">
      <w:pPr>
        <w:jc w:val="both"/>
        <w:rPr>
          <w:rFonts w:asciiTheme="minorHAnsi" w:hAnsiTheme="minorHAnsi" w:cstheme="minorHAnsi"/>
        </w:rPr>
      </w:pPr>
    </w:p>
    <w:p w:rsidR="000E7A43" w:rsidRDefault="000E7A43" w:rsidP="004E0EEB">
      <w:pPr>
        <w:jc w:val="both"/>
        <w:rPr>
          <w:rFonts w:asciiTheme="minorHAnsi" w:hAnsiTheme="minorHAnsi" w:cstheme="minorHAnsi"/>
        </w:rPr>
      </w:pPr>
    </w:p>
    <w:sectPr w:rsidR="000E7A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EB"/>
    <w:rsid w:val="000E7A43"/>
    <w:rsid w:val="0013520E"/>
    <w:rsid w:val="001701EB"/>
    <w:rsid w:val="001B5D9E"/>
    <w:rsid w:val="004E0EEB"/>
    <w:rsid w:val="004E1C3F"/>
    <w:rsid w:val="006878D7"/>
    <w:rsid w:val="00905D15"/>
    <w:rsid w:val="00A46B01"/>
    <w:rsid w:val="00C338BD"/>
    <w:rsid w:val="00E3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9D11E-C173-48CF-8E5C-6C909F05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0EE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1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</dc:creator>
  <cp:keywords/>
  <dc:description/>
  <cp:lastModifiedBy>Roby</cp:lastModifiedBy>
  <cp:revision>4</cp:revision>
  <dcterms:created xsi:type="dcterms:W3CDTF">2021-04-16T09:46:00Z</dcterms:created>
  <dcterms:modified xsi:type="dcterms:W3CDTF">2021-04-16T11:25:00Z</dcterms:modified>
</cp:coreProperties>
</file>