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CC7B" w14:textId="77777777" w:rsidR="005354F8" w:rsidRPr="0009454D" w:rsidRDefault="005354F8" w:rsidP="005354F8">
      <w:pPr>
        <w:rPr>
          <w:rFonts w:ascii="Arial" w:hAnsi="Arial" w:cs="Arial"/>
          <w:b/>
          <w:sz w:val="16"/>
          <w:szCs w:val="16"/>
          <w:u w:val="single"/>
        </w:rPr>
      </w:pPr>
      <w:r w:rsidRPr="0009454D">
        <w:rPr>
          <w:rFonts w:ascii="Arial" w:hAnsi="Arial" w:cs="Arial"/>
          <w:b/>
          <w:sz w:val="16"/>
          <w:szCs w:val="16"/>
          <w:u w:val="single"/>
        </w:rPr>
        <w:t>COMUNICATO STAMPA</w:t>
      </w:r>
    </w:p>
    <w:p w14:paraId="6D5675D4" w14:textId="77777777" w:rsidR="005354F8" w:rsidRPr="001F0C98" w:rsidRDefault="005354F8" w:rsidP="005354F8">
      <w:pPr>
        <w:jc w:val="center"/>
        <w:rPr>
          <w:rStyle w:val="Testo1"/>
          <w:rFonts w:ascii="Arial" w:hAnsi="Arial" w:cs="Arial"/>
          <w:b/>
        </w:rPr>
      </w:pPr>
      <w:r w:rsidRPr="0009454D">
        <w:rPr>
          <w:rFonts w:ascii="Arial" w:hAnsi="Arial" w:cs="Arial"/>
          <w:b/>
        </w:rPr>
        <w:t>Associazione Culturale Dello Scompiglio</w:t>
      </w:r>
    </w:p>
    <w:p w14:paraId="28F33C7B" w14:textId="77777777" w:rsidR="005354F8" w:rsidRPr="001F0C98" w:rsidRDefault="005354F8" w:rsidP="005354F8">
      <w:pPr>
        <w:jc w:val="center"/>
        <w:rPr>
          <w:rStyle w:val="Testo1"/>
          <w:rFonts w:ascii="Arial" w:hAnsi="Arial" w:cs="Arial"/>
          <w:sz w:val="22"/>
          <w:szCs w:val="22"/>
        </w:rPr>
      </w:pPr>
      <w:r w:rsidRPr="001F0C98">
        <w:rPr>
          <w:rStyle w:val="Testo1"/>
          <w:rFonts w:ascii="Arial" w:hAnsi="Arial" w:cs="Arial"/>
          <w:sz w:val="22"/>
          <w:szCs w:val="22"/>
        </w:rPr>
        <w:t>presenta</w:t>
      </w:r>
    </w:p>
    <w:p w14:paraId="698294FD" w14:textId="77777777" w:rsidR="005354F8" w:rsidRPr="005354F8" w:rsidRDefault="005354F8" w:rsidP="005354F8">
      <w:pPr>
        <w:pStyle w:val="NormaleWeb"/>
        <w:spacing w:before="0" w:beforeAutospacing="0" w:after="0" w:afterAutospacing="0"/>
        <w:jc w:val="center"/>
        <w:rPr>
          <w:rStyle w:val="open-sans-normal-600"/>
          <w:rFonts w:ascii="Arial" w:hAnsi="Arial" w:cs="Arial"/>
          <w:b/>
          <w:bCs/>
          <w:sz w:val="16"/>
          <w:szCs w:val="16"/>
        </w:rPr>
      </w:pPr>
    </w:p>
    <w:p w14:paraId="686CA627" w14:textId="18B90C56" w:rsidR="009A69D6" w:rsidRPr="005354F8" w:rsidRDefault="009A69D6" w:rsidP="005354F8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354F8">
        <w:rPr>
          <w:rStyle w:val="open-sans-normal-600"/>
          <w:rFonts w:ascii="Arial" w:hAnsi="Arial" w:cs="Arial"/>
          <w:b/>
          <w:bCs/>
          <w:sz w:val="24"/>
          <w:szCs w:val="24"/>
        </w:rPr>
        <w:t xml:space="preserve">21-22 </w:t>
      </w:r>
      <w:r w:rsidR="005354F8" w:rsidRPr="005354F8">
        <w:rPr>
          <w:rStyle w:val="open-sans-normal-600"/>
          <w:rFonts w:ascii="Arial" w:hAnsi="Arial" w:cs="Arial"/>
          <w:b/>
          <w:bCs/>
          <w:sz w:val="24"/>
          <w:szCs w:val="24"/>
        </w:rPr>
        <w:t>aprile</w:t>
      </w:r>
      <w:r w:rsidRPr="005354F8">
        <w:rPr>
          <w:rStyle w:val="open-sans-normal-600"/>
          <w:rFonts w:ascii="Arial" w:hAnsi="Arial" w:cs="Arial"/>
          <w:b/>
          <w:bCs/>
          <w:sz w:val="24"/>
          <w:szCs w:val="24"/>
        </w:rPr>
        <w:t xml:space="preserve"> 2018</w:t>
      </w:r>
    </w:p>
    <w:p w14:paraId="2B2F058E" w14:textId="77777777" w:rsidR="009A69D6" w:rsidRPr="00585443" w:rsidRDefault="009A69D6" w:rsidP="005354F8">
      <w:pPr>
        <w:pStyle w:val="NormaleWeb"/>
        <w:spacing w:before="0" w:beforeAutospacing="0" w:after="0" w:afterAutospacing="0"/>
        <w:jc w:val="center"/>
        <w:rPr>
          <w:rStyle w:val="titolo-evento"/>
          <w:rFonts w:ascii="Arial" w:hAnsi="Arial" w:cs="Arial"/>
          <w:b/>
          <w:i/>
          <w:sz w:val="26"/>
          <w:szCs w:val="26"/>
        </w:rPr>
      </w:pPr>
      <w:r w:rsidRPr="00585443">
        <w:rPr>
          <w:rStyle w:val="open-sans-normal-400"/>
          <w:rFonts w:ascii="Arial" w:hAnsi="Arial" w:cs="Arial"/>
          <w:b/>
          <w:sz w:val="26"/>
          <w:szCs w:val="26"/>
        </w:rPr>
        <w:t>Salvo Lombardo / Chiasma</w:t>
      </w:r>
      <w:r w:rsidRPr="00585443">
        <w:rPr>
          <w:rFonts w:ascii="Arial" w:hAnsi="Arial" w:cs="Arial"/>
          <w:b/>
          <w:sz w:val="26"/>
          <w:szCs w:val="26"/>
        </w:rPr>
        <w:br/>
      </w:r>
      <w:r w:rsidRPr="00585443">
        <w:rPr>
          <w:rStyle w:val="titolo-evento"/>
          <w:rFonts w:ascii="Arial" w:hAnsi="Arial" w:cs="Arial"/>
          <w:b/>
          <w:i/>
          <w:sz w:val="26"/>
          <w:szCs w:val="26"/>
        </w:rPr>
        <w:t>Casual Bystanders</w:t>
      </w:r>
    </w:p>
    <w:p w14:paraId="7CFFA5AE" w14:textId="77777777" w:rsidR="005354F8" w:rsidRPr="005354F8" w:rsidRDefault="005354F8" w:rsidP="005354F8">
      <w:pPr>
        <w:pStyle w:val="NormaleWeb"/>
        <w:spacing w:before="0" w:beforeAutospacing="0" w:after="0" w:afterAutospacing="0"/>
        <w:jc w:val="center"/>
        <w:rPr>
          <w:rStyle w:val="open-sans-normal-600"/>
          <w:rFonts w:ascii="Arial" w:hAnsi="Arial" w:cs="Arial"/>
          <w:b/>
          <w:bCs/>
          <w:sz w:val="16"/>
          <w:szCs w:val="16"/>
        </w:rPr>
      </w:pPr>
    </w:p>
    <w:p w14:paraId="2DC00AAB" w14:textId="77777777" w:rsidR="005354F8" w:rsidRPr="005354F8" w:rsidRDefault="009A69D6" w:rsidP="005354F8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354F8">
        <w:rPr>
          <w:rStyle w:val="Enfasicorsivo"/>
          <w:rFonts w:ascii="Arial" w:hAnsi="Arial" w:cs="Arial"/>
          <w:sz w:val="24"/>
          <w:szCs w:val="24"/>
        </w:rPr>
        <w:t>ideazione, coreografia e regia </w:t>
      </w:r>
      <w:r w:rsidRPr="005354F8">
        <w:rPr>
          <w:rStyle w:val="apple-converted-space"/>
          <w:rFonts w:ascii="Arial" w:hAnsi="Arial" w:cs="Arial"/>
          <w:sz w:val="24"/>
          <w:szCs w:val="24"/>
        </w:rPr>
        <w:t> </w:t>
      </w:r>
      <w:r w:rsidRPr="005354F8">
        <w:rPr>
          <w:rFonts w:ascii="Arial" w:hAnsi="Arial" w:cs="Arial"/>
          <w:sz w:val="24"/>
          <w:szCs w:val="24"/>
        </w:rPr>
        <w:t>Salvo Lombardo</w:t>
      </w:r>
      <w:r w:rsidR="005354F8" w:rsidRPr="005354F8">
        <w:rPr>
          <w:rFonts w:ascii="Arial" w:hAnsi="Arial" w:cs="Arial"/>
          <w:sz w:val="24"/>
          <w:szCs w:val="24"/>
        </w:rPr>
        <w:t xml:space="preserve"> </w:t>
      </w:r>
    </w:p>
    <w:p w14:paraId="1A60BBE3" w14:textId="77777777" w:rsidR="00585443" w:rsidRDefault="009A69D6" w:rsidP="005354F8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354F8">
        <w:rPr>
          <w:rStyle w:val="Enfasicorsivo"/>
          <w:rFonts w:ascii="Arial" w:hAnsi="Arial" w:cs="Arial"/>
          <w:sz w:val="24"/>
          <w:szCs w:val="24"/>
        </w:rPr>
        <w:t>con </w:t>
      </w:r>
      <w:r w:rsidRPr="005354F8">
        <w:rPr>
          <w:rStyle w:val="apple-converted-space"/>
          <w:rFonts w:ascii="Arial" w:hAnsi="Arial" w:cs="Arial"/>
          <w:sz w:val="24"/>
          <w:szCs w:val="24"/>
        </w:rPr>
        <w:t> </w:t>
      </w:r>
      <w:r w:rsidRPr="005354F8">
        <w:rPr>
          <w:rFonts w:ascii="Arial" w:hAnsi="Arial" w:cs="Arial"/>
          <w:sz w:val="24"/>
          <w:szCs w:val="24"/>
        </w:rPr>
        <w:t>Lucia Cammalleri, Daria Greco, Salvo Lombardo</w:t>
      </w:r>
    </w:p>
    <w:p w14:paraId="74E9C46A" w14:textId="77777777" w:rsidR="00585443" w:rsidRPr="00585443" w:rsidRDefault="00585443" w:rsidP="00585443">
      <w:pPr>
        <w:jc w:val="center"/>
        <w:rPr>
          <w:rFonts w:ascii="Times" w:eastAsia="Times New Roman" w:hAnsi="Times" w:cs="Times New Roman"/>
        </w:rPr>
      </w:pPr>
      <w:r w:rsidRPr="00585443">
        <w:rPr>
          <w:rFonts w:ascii="Arial" w:eastAsia="Times New Roman" w:hAnsi="Arial" w:cs="Arial"/>
          <w:i/>
          <w:iCs/>
        </w:rPr>
        <w:t>sovrapposizioni sonore</w:t>
      </w:r>
      <w:r w:rsidRPr="00585443">
        <w:rPr>
          <w:rFonts w:ascii="Arial" w:eastAsia="Times New Roman" w:hAnsi="Arial" w:cs="Arial"/>
          <w:shd w:val="clear" w:color="auto" w:fill="FFFFFF"/>
        </w:rPr>
        <w:t>  Salvo Lombardo su musica di Luc Ferrari</w:t>
      </w:r>
      <w:r w:rsidRPr="00585443">
        <w:rPr>
          <w:rFonts w:ascii="Arial" w:eastAsia="Times New Roman" w:hAnsi="Arial" w:cs="Arial"/>
        </w:rPr>
        <w:br/>
      </w:r>
      <w:r w:rsidRPr="00585443">
        <w:rPr>
          <w:rFonts w:ascii="Arial" w:eastAsia="Times New Roman" w:hAnsi="Arial" w:cs="Arial"/>
          <w:i/>
          <w:iCs/>
        </w:rPr>
        <w:t>disegno del suono </w:t>
      </w:r>
      <w:r w:rsidRPr="00585443">
        <w:rPr>
          <w:rFonts w:ascii="Arial" w:eastAsia="Times New Roman" w:hAnsi="Arial" w:cs="Arial"/>
          <w:shd w:val="clear" w:color="auto" w:fill="FFFFFF"/>
        </w:rPr>
        <w:t> Fabrizio Alviti</w:t>
      </w:r>
    </w:p>
    <w:p w14:paraId="74D2E03B" w14:textId="4721052D" w:rsidR="005354F8" w:rsidRDefault="005354F8" w:rsidP="005354F8">
      <w:pPr>
        <w:pStyle w:val="NormaleWeb"/>
        <w:spacing w:before="0" w:beforeAutospacing="0" w:after="0" w:afterAutospacing="0"/>
        <w:jc w:val="center"/>
        <w:rPr>
          <w:rStyle w:val="Enfasicorsivo"/>
          <w:rFonts w:ascii="Arial" w:hAnsi="Arial" w:cs="Arial"/>
          <w:sz w:val="22"/>
          <w:szCs w:val="22"/>
        </w:rPr>
      </w:pPr>
    </w:p>
    <w:p w14:paraId="23DDB6E8" w14:textId="737B93F2" w:rsidR="0087532B" w:rsidRDefault="009A69D6" w:rsidP="005354F8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5354F8">
        <w:rPr>
          <w:rStyle w:val="Enfasicorsivo"/>
          <w:rFonts w:ascii="Arial" w:hAnsi="Arial" w:cs="Arial"/>
        </w:rPr>
        <w:t>produzione</w:t>
      </w:r>
      <w:r w:rsidRPr="005354F8">
        <w:rPr>
          <w:rFonts w:ascii="Arial" w:hAnsi="Arial" w:cs="Arial"/>
        </w:rPr>
        <w:t>  Chiasma</w:t>
      </w:r>
      <w:r w:rsidR="005354F8" w:rsidRPr="005354F8">
        <w:rPr>
          <w:rFonts w:ascii="Arial" w:hAnsi="Arial" w:cs="Arial"/>
        </w:rPr>
        <w:t xml:space="preserve"> | </w:t>
      </w:r>
      <w:r w:rsidRPr="005354F8">
        <w:rPr>
          <w:rStyle w:val="Enfasicorsivo"/>
          <w:rFonts w:ascii="Arial" w:hAnsi="Arial" w:cs="Arial"/>
        </w:rPr>
        <w:t>co-produzione </w:t>
      </w:r>
      <w:r w:rsidRPr="005354F8">
        <w:rPr>
          <w:rStyle w:val="apple-converted-space"/>
          <w:rFonts w:ascii="Arial" w:hAnsi="Arial" w:cs="Arial"/>
        </w:rPr>
        <w:t> </w:t>
      </w:r>
      <w:r w:rsidRPr="005354F8">
        <w:rPr>
          <w:rFonts w:ascii="Arial" w:hAnsi="Arial" w:cs="Arial"/>
        </w:rPr>
        <w:t>Fabbrica Europa, Festival Oriente Occidente, Capotrave/Kilowatt</w:t>
      </w:r>
      <w:r w:rsidRPr="005354F8">
        <w:rPr>
          <w:rFonts w:ascii="Arial" w:hAnsi="Arial" w:cs="Arial"/>
        </w:rPr>
        <w:br/>
      </w:r>
      <w:r w:rsidRPr="005354F8">
        <w:rPr>
          <w:rStyle w:val="Enfasicorsivo"/>
          <w:rFonts w:ascii="Arial" w:hAnsi="Arial" w:cs="Arial"/>
        </w:rPr>
        <w:t>con il sostegno di </w:t>
      </w:r>
      <w:r w:rsidRPr="005354F8">
        <w:rPr>
          <w:rStyle w:val="apple-converted-space"/>
          <w:rFonts w:ascii="Arial" w:hAnsi="Arial" w:cs="Arial"/>
        </w:rPr>
        <w:t> </w:t>
      </w:r>
      <w:r w:rsidRPr="005354F8">
        <w:rPr>
          <w:rFonts w:ascii="Arial" w:hAnsi="Arial" w:cs="Arial"/>
        </w:rPr>
        <w:t>Anghiari Dance Hub;</w:t>
      </w:r>
      <w:r w:rsidRPr="005354F8">
        <w:rPr>
          <w:rStyle w:val="apple-converted-space"/>
          <w:rFonts w:ascii="Arial" w:hAnsi="Arial" w:cs="Arial"/>
        </w:rPr>
        <w:t> </w:t>
      </w:r>
      <w:r w:rsidRPr="005354F8">
        <w:rPr>
          <w:rStyle w:val="Enfasicorsivo"/>
          <w:rFonts w:ascii="Arial" w:hAnsi="Arial" w:cs="Arial"/>
        </w:rPr>
        <w:t>e di</w:t>
      </w:r>
      <w:r w:rsidRPr="005354F8">
        <w:rPr>
          <w:rStyle w:val="apple-converted-space"/>
          <w:rFonts w:ascii="Arial" w:hAnsi="Arial" w:cs="Arial"/>
        </w:rPr>
        <w:t> </w:t>
      </w:r>
      <w:r w:rsidRPr="005354F8">
        <w:rPr>
          <w:rFonts w:ascii="Arial" w:hAnsi="Arial" w:cs="Arial"/>
        </w:rPr>
        <w:t>Inteatro Festival; DiD Studio/Danae Festival; Teatro Spazio Electa/ACS Abruzzo; Villaggio d’Artista; Verdecoprente Residenze; Centro di Palmetta; [Non] Museo</w:t>
      </w:r>
      <w:r w:rsidRPr="005354F8">
        <w:rPr>
          <w:rStyle w:val="apple-converted-space"/>
          <w:rFonts w:ascii="Arial" w:hAnsi="Arial" w:cs="Arial"/>
        </w:rPr>
        <w:t> </w:t>
      </w:r>
      <w:r w:rsidRPr="005354F8">
        <w:rPr>
          <w:rFonts w:ascii="Arial" w:hAnsi="Arial" w:cs="Arial"/>
        </w:rPr>
        <w:br/>
      </w:r>
    </w:p>
    <w:p w14:paraId="74C2B918" w14:textId="77777777" w:rsidR="005354F8" w:rsidRPr="005354F8" w:rsidRDefault="005354F8" w:rsidP="005354F8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</w:p>
    <w:p w14:paraId="61B9A69A" w14:textId="4B417896" w:rsidR="009A69D6" w:rsidRPr="005354F8" w:rsidRDefault="00876709" w:rsidP="005354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54F8">
        <w:rPr>
          <w:rFonts w:ascii="Arial" w:hAnsi="Arial" w:cs="Arial"/>
          <w:sz w:val="22"/>
          <w:szCs w:val="22"/>
        </w:rPr>
        <w:t>Sabato 21 (ore 19.30) e domenica 22 aprile (ore 17.30),</w:t>
      </w:r>
      <w:r w:rsidRPr="009A69D6">
        <w:rPr>
          <w:rFonts w:ascii="Arial" w:hAnsi="Arial" w:cs="Arial"/>
          <w:sz w:val="22"/>
          <w:szCs w:val="22"/>
        </w:rPr>
        <w:t xml:space="preserve"> </w:t>
      </w:r>
      <w:r w:rsidR="009A69D6" w:rsidRPr="009A69D6">
        <w:rPr>
          <w:rFonts w:ascii="Arial" w:hAnsi="Arial" w:cs="Arial"/>
          <w:spacing w:val="-2"/>
          <w:sz w:val="22"/>
          <w:szCs w:val="22"/>
        </w:rPr>
        <w:t xml:space="preserve">nella Tenuta Dello Scompiglio di Vorno (Lucca), </w:t>
      </w:r>
      <w:r w:rsidRPr="009A69D6">
        <w:rPr>
          <w:rFonts w:ascii="Arial" w:hAnsi="Arial" w:cs="Arial"/>
          <w:sz w:val="22"/>
          <w:szCs w:val="22"/>
        </w:rPr>
        <w:t xml:space="preserve">la compagnia Chiasma presenta </w:t>
      </w:r>
      <w:r w:rsidRPr="009A69D6">
        <w:rPr>
          <w:rFonts w:ascii="Arial" w:hAnsi="Arial" w:cs="Arial"/>
          <w:b/>
          <w:bCs/>
          <w:i/>
          <w:sz w:val="22"/>
          <w:szCs w:val="22"/>
        </w:rPr>
        <w:t>Casual Bystanders</w:t>
      </w:r>
      <w:r w:rsidRPr="009A69D6">
        <w:rPr>
          <w:rFonts w:ascii="Arial" w:hAnsi="Arial" w:cs="Arial"/>
          <w:sz w:val="22"/>
          <w:szCs w:val="22"/>
        </w:rPr>
        <w:t>, performance ideata e diretta da Salvo Lombardo, in scena con Lucia Cammalleri e Daria Greco. Una riconfigurazione in forma coreografica di un corpus di gesti “non straordinari”, raccolti e “archiviati” dallo stesso regista, a partire dalla relazione con i passanti</w:t>
      </w:r>
      <w:r w:rsidRPr="009A69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69D6">
        <w:rPr>
          <w:rFonts w:ascii="Arial" w:hAnsi="Arial" w:cs="Arial"/>
          <w:sz w:val="22"/>
          <w:szCs w:val="22"/>
        </w:rPr>
        <w:t>in spazi pubblici, tra il 2014 e il 2015. </w:t>
      </w:r>
    </w:p>
    <w:p w14:paraId="5A1B3B2A" w14:textId="01A10C47" w:rsidR="009A69D6" w:rsidRPr="009A69D6" w:rsidRDefault="009A69D6" w:rsidP="005354F8">
      <w:pPr>
        <w:jc w:val="both"/>
        <w:rPr>
          <w:rFonts w:ascii="Arial" w:eastAsia="Times New Roman" w:hAnsi="Arial" w:cs="Arial"/>
          <w:sz w:val="22"/>
          <w:szCs w:val="22"/>
        </w:rPr>
      </w:pPr>
      <w:r w:rsidRPr="005354F8">
        <w:rPr>
          <w:rFonts w:ascii="Arial" w:eastAsia="Times New Roman" w:hAnsi="Arial" w:cs="Arial"/>
          <w:bCs/>
          <w:sz w:val="22"/>
          <w:szCs w:val="22"/>
        </w:rPr>
        <w:t>Dalle note di regia: “</w:t>
      </w:r>
      <w:r w:rsidRPr="005354F8">
        <w:rPr>
          <w:rFonts w:ascii="Arial" w:eastAsia="Times New Roman" w:hAnsi="Arial" w:cs="Arial"/>
          <w:bCs/>
          <w:i/>
          <w:sz w:val="22"/>
          <w:szCs w:val="22"/>
        </w:rPr>
        <w:t>Casual bystanders</w:t>
      </w:r>
      <w:r w:rsidRPr="005354F8">
        <w:rPr>
          <w:rFonts w:ascii="Arial" w:eastAsia="Times New Roman" w:hAnsi="Arial" w:cs="Arial"/>
          <w:sz w:val="22"/>
          <w:szCs w:val="22"/>
          <w:shd w:val="clear" w:color="auto" w:fill="FFFFFF"/>
        </w:rPr>
        <w:t> 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muove dai concetti </w:t>
      </w:r>
      <w:r w:rsidR="005354F8">
        <w:rPr>
          <w:rFonts w:ascii="Arial" w:eastAsia="Times New Roman" w:hAnsi="Arial" w:cs="Arial"/>
          <w:sz w:val="22"/>
          <w:szCs w:val="22"/>
          <w:shd w:val="clear" w:color="auto" w:fill="FFFFFF"/>
        </w:rPr>
        <w:t>d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>i </w:t>
      </w:r>
      <w:r w:rsidRPr="009A69D6">
        <w:rPr>
          <w:rFonts w:ascii="Arial" w:eastAsia="Times New Roman" w:hAnsi="Arial" w:cs="Arial"/>
          <w:i/>
          <w:iCs/>
          <w:sz w:val="22"/>
          <w:szCs w:val="22"/>
        </w:rPr>
        <w:t>percezione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> e </w:t>
      </w:r>
      <w:r w:rsidRPr="009A69D6">
        <w:rPr>
          <w:rFonts w:ascii="Arial" w:eastAsia="Times New Roman" w:hAnsi="Arial" w:cs="Arial"/>
          <w:i/>
          <w:iCs/>
          <w:sz w:val="22"/>
          <w:szCs w:val="22"/>
        </w:rPr>
        <w:t>reale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> in rapporto all’acquisizione di dati fisici e </w:t>
      </w:r>
      <w:r w:rsidRPr="009A69D6">
        <w:rPr>
          <w:rFonts w:ascii="Arial" w:eastAsia="Times New Roman" w:hAnsi="Arial" w:cs="Arial"/>
          <w:i/>
          <w:iCs/>
          <w:sz w:val="22"/>
          <w:szCs w:val="22"/>
        </w:rPr>
        <w:t>storici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> di micro collettività casuali e dei </w:t>
      </w:r>
      <w:r w:rsidRPr="009A69D6">
        <w:rPr>
          <w:rFonts w:ascii="Arial" w:eastAsia="Times New Roman" w:hAnsi="Arial" w:cs="Arial"/>
          <w:i/>
          <w:iCs/>
          <w:sz w:val="22"/>
          <w:szCs w:val="22"/>
        </w:rPr>
        <w:t xml:space="preserve">passanti 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>occasionali che provvisoriamente le compongono. (…) Le azioni di raccolta di queste informazioni fisiche, nel loro contesto urbano, sono state finalizzate all'elaborazione </w:t>
      </w:r>
      <w:r w:rsidRPr="009A69D6">
        <w:rPr>
          <w:rFonts w:ascii="Arial" w:eastAsia="Times New Roman" w:hAnsi="Arial" w:cs="Arial"/>
          <w:i/>
          <w:iCs/>
          <w:sz w:val="22"/>
          <w:szCs w:val="22"/>
        </w:rPr>
        <w:t>dal vero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 di un certo numero </w:t>
      </w:r>
      <w:r w:rsidR="00585443">
        <w:rPr>
          <w:rFonts w:ascii="Arial" w:eastAsia="Times New Roman" w:hAnsi="Arial" w:cs="Arial"/>
          <w:sz w:val="22"/>
          <w:szCs w:val="22"/>
          <w:shd w:val="clear" w:color="auto" w:fill="FFFFFF"/>
        </w:rPr>
        <w:t>di frammenti motori e gestuali ‘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>archiviati</w:t>
      </w:r>
      <w:r w:rsidR="00585443">
        <w:rPr>
          <w:rFonts w:ascii="Arial" w:eastAsia="Times New Roman" w:hAnsi="Arial" w:cs="Arial"/>
          <w:sz w:val="22"/>
          <w:szCs w:val="22"/>
          <w:shd w:val="clear" w:color="auto" w:fill="FFFFFF"/>
        </w:rPr>
        <w:t>’</w:t>
      </w:r>
      <w:r w:rsidRPr="009A69D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attraverso il corpo e poi trascritti in forma di enunciati su dei taccuini, numerati progressivamente, per essere rielaborati successivamente in forma coreografica: dal procedimento mimetico alla trasfigurazione del gesto semplice; tra le rovine del movimento, nel sedimento di qualcosa che è già-stato, per esperire un corpo- presente.”</w:t>
      </w:r>
    </w:p>
    <w:p w14:paraId="43912A69" w14:textId="77777777" w:rsidR="009A69D6" w:rsidRPr="005354F8" w:rsidRDefault="009A69D6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04073C8" w14:textId="4CD96696" w:rsidR="005354F8" w:rsidRPr="005354F8" w:rsidRDefault="005354F8" w:rsidP="005354F8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5354F8">
        <w:rPr>
          <w:rFonts w:ascii="Arial" w:hAnsi="Arial" w:cs="Arial"/>
        </w:rPr>
        <w:t>Progetto vincitore del bando CID Cantieri 2016</w:t>
      </w:r>
      <w:r w:rsidRPr="005354F8">
        <w:rPr>
          <w:rStyle w:val="apple-converted-space"/>
          <w:rFonts w:ascii="Arial" w:hAnsi="Arial" w:cs="Arial"/>
        </w:rPr>
        <w:t xml:space="preserve"> | </w:t>
      </w:r>
      <w:r w:rsidRPr="005354F8">
        <w:rPr>
          <w:rFonts w:ascii="Arial" w:hAnsi="Arial" w:cs="Arial"/>
        </w:rPr>
        <w:t>progetto vincitore del bando Anghiari Dance Hub 2015 | progetto selezionato Movin’Up_GAI</w:t>
      </w:r>
      <w:r w:rsidRPr="005354F8">
        <w:rPr>
          <w:rStyle w:val="apple-converted-space"/>
          <w:rFonts w:ascii="Arial" w:hAnsi="Arial" w:cs="Arial"/>
        </w:rPr>
        <w:t xml:space="preserve"> | </w:t>
      </w:r>
      <w:r w:rsidRPr="005354F8">
        <w:rPr>
          <w:rFonts w:ascii="Arial" w:hAnsi="Arial" w:cs="Arial"/>
        </w:rPr>
        <w:t>secondo classificato Premio Arte nel Giardino di Irene 2015_Ass. Irene Brin | GNAM | selezionato Artefatto10_Reset | GAI</w:t>
      </w:r>
    </w:p>
    <w:p w14:paraId="66E7A8B7" w14:textId="77777777" w:rsidR="005354F8" w:rsidRPr="009A69D6" w:rsidRDefault="005354F8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1A6F4A" w14:textId="0963B620" w:rsidR="005354F8" w:rsidRPr="005354F8" w:rsidRDefault="00876709" w:rsidP="005354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54F8">
        <w:rPr>
          <w:rFonts w:ascii="Arial" w:hAnsi="Arial" w:cs="Arial"/>
          <w:b/>
          <w:sz w:val="22"/>
          <w:szCs w:val="22"/>
        </w:rPr>
        <w:t>Domenica 22 aprile, dalle ore 11.00 alle ore 13.00, la performance sarà preceduta da</w:t>
      </w:r>
      <w:r w:rsidRPr="009A69D6">
        <w:rPr>
          <w:rFonts w:ascii="Arial" w:hAnsi="Arial" w:cs="Arial"/>
          <w:sz w:val="22"/>
          <w:szCs w:val="22"/>
        </w:rPr>
        <w:t xml:space="preserve"> “</w:t>
      </w:r>
      <w:r w:rsidRPr="009A69D6">
        <w:rPr>
          <w:rFonts w:ascii="Arial" w:hAnsi="Arial" w:cs="Arial"/>
          <w:b/>
          <w:bCs/>
          <w:sz w:val="22"/>
          <w:szCs w:val="22"/>
        </w:rPr>
        <w:t>L’archivio delle cose che passano”</w:t>
      </w:r>
      <w:r w:rsidRPr="009A69D6">
        <w:rPr>
          <w:rFonts w:ascii="Arial" w:hAnsi="Arial" w:cs="Arial"/>
          <w:sz w:val="22"/>
          <w:szCs w:val="22"/>
        </w:rPr>
        <w:t>, masterclass</w:t>
      </w:r>
      <w:r w:rsidR="005354F8">
        <w:rPr>
          <w:rFonts w:ascii="Arial" w:hAnsi="Arial" w:cs="Arial"/>
          <w:sz w:val="22"/>
          <w:szCs w:val="22"/>
        </w:rPr>
        <w:t xml:space="preserve"> gratuita</w:t>
      </w:r>
      <w:r w:rsidRPr="009A69D6">
        <w:rPr>
          <w:rFonts w:ascii="Arial" w:hAnsi="Arial" w:cs="Arial"/>
          <w:sz w:val="22"/>
          <w:szCs w:val="22"/>
        </w:rPr>
        <w:t xml:space="preserve"> a cura di Salvo Lombardo,</w:t>
      </w:r>
      <w:r w:rsidRPr="009A69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69D6">
        <w:rPr>
          <w:rFonts w:ascii="Arial" w:hAnsi="Arial" w:cs="Arial"/>
          <w:sz w:val="22"/>
          <w:szCs w:val="22"/>
        </w:rPr>
        <w:t xml:space="preserve">rivolta a danzatrici, danzatori, performer o a chi interessato, sulla riproduzione “dal vero” e ricomposizione di porzioni di movimenti e gesti tratti </w:t>
      </w:r>
      <w:r w:rsidRPr="005354F8">
        <w:rPr>
          <w:rFonts w:ascii="Arial" w:hAnsi="Arial" w:cs="Arial"/>
          <w:sz w:val="22"/>
          <w:szCs w:val="22"/>
        </w:rPr>
        <w:t xml:space="preserve">dall’archivio motorio che ha portato alla creazione di “Casual Bystanders”. </w:t>
      </w:r>
    </w:p>
    <w:p w14:paraId="5B3400D7" w14:textId="588E4899" w:rsidR="00876709" w:rsidRPr="00585443" w:rsidRDefault="005354F8" w:rsidP="005354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pacing w:val="-2"/>
        </w:rPr>
      </w:pPr>
      <w:r w:rsidRPr="00585443">
        <w:rPr>
          <w:rFonts w:ascii="Arial" w:hAnsi="Arial" w:cs="Arial"/>
          <w:i/>
          <w:sz w:val="22"/>
          <w:szCs w:val="22"/>
        </w:rPr>
        <w:t>I</w:t>
      </w:r>
      <w:r w:rsidR="009A69D6" w:rsidRPr="00585443">
        <w:rPr>
          <w:rFonts w:ascii="Arial" w:hAnsi="Arial" w:cs="Arial"/>
          <w:i/>
          <w:sz w:val="22"/>
          <w:szCs w:val="22"/>
        </w:rPr>
        <w:t>scrizioni aperte fino al</w:t>
      </w:r>
      <w:r w:rsidR="00585443" w:rsidRPr="00585443">
        <w:rPr>
          <w:rFonts w:ascii="Arial" w:hAnsi="Arial" w:cs="Arial"/>
          <w:i/>
          <w:sz w:val="22"/>
          <w:szCs w:val="22"/>
        </w:rPr>
        <w:t xml:space="preserve"> </w:t>
      </w:r>
      <w:r w:rsidR="009A69D6" w:rsidRPr="00585443">
        <w:rPr>
          <w:rFonts w:ascii="Arial" w:hAnsi="Arial" w:cs="Arial"/>
          <w:i/>
          <w:iCs/>
          <w:sz w:val="22"/>
          <w:szCs w:val="22"/>
        </w:rPr>
        <w:t>1</w:t>
      </w:r>
      <w:r w:rsidR="00335074">
        <w:rPr>
          <w:rFonts w:ascii="Arial" w:hAnsi="Arial" w:cs="Arial"/>
          <w:i/>
          <w:iCs/>
          <w:sz w:val="22"/>
          <w:szCs w:val="22"/>
        </w:rPr>
        <w:t>9</w:t>
      </w:r>
      <w:bookmarkStart w:id="0" w:name="_GoBack"/>
      <w:bookmarkEnd w:id="0"/>
      <w:r w:rsidR="009A69D6" w:rsidRPr="00585443">
        <w:rPr>
          <w:rFonts w:ascii="Arial" w:hAnsi="Arial" w:cs="Arial"/>
          <w:i/>
          <w:iCs/>
          <w:sz w:val="22"/>
          <w:szCs w:val="22"/>
        </w:rPr>
        <w:t xml:space="preserve"> aprile 2018, </w:t>
      </w:r>
      <w:r w:rsidR="009A69D6" w:rsidRPr="00585443">
        <w:rPr>
          <w:rFonts w:ascii="Arial" w:hAnsi="Arial" w:cs="Arial"/>
          <w:i/>
          <w:sz w:val="22"/>
          <w:szCs w:val="22"/>
        </w:rPr>
        <w:t>m</w:t>
      </w:r>
      <w:r w:rsidR="009A69D6" w:rsidRPr="00585443">
        <w:rPr>
          <w:rFonts w:ascii="Arial" w:hAnsi="Arial" w:cs="Arial"/>
          <w:i/>
          <w:iCs/>
          <w:sz w:val="22"/>
          <w:szCs w:val="22"/>
        </w:rPr>
        <w:t>odulo</w:t>
      </w:r>
      <w:r w:rsidR="00876709" w:rsidRPr="00585443">
        <w:rPr>
          <w:rFonts w:ascii="Arial" w:hAnsi="Arial" w:cs="Arial"/>
          <w:i/>
          <w:iCs/>
          <w:sz w:val="22"/>
          <w:szCs w:val="22"/>
        </w:rPr>
        <w:t xml:space="preserve"> scaricabile sul sito </w:t>
      </w:r>
      <w:hyperlink r:id="rId5" w:history="1">
        <w:r w:rsidR="00876709" w:rsidRPr="00585443">
          <w:rPr>
            <w:rFonts w:ascii="Arial" w:hAnsi="Arial" w:cs="Arial"/>
            <w:i/>
            <w:iCs/>
            <w:sz w:val="22"/>
            <w:szCs w:val="22"/>
            <w:u w:val="single" w:color="386EFF"/>
          </w:rPr>
          <w:t>www.delloscompiglio.org</w:t>
        </w:r>
      </w:hyperlink>
      <w:r w:rsidR="00876709" w:rsidRPr="00585443">
        <w:rPr>
          <w:rFonts w:ascii="Arial" w:hAnsi="Arial" w:cs="Arial"/>
          <w:i/>
          <w:iCs/>
          <w:sz w:val="22"/>
          <w:szCs w:val="22"/>
        </w:rPr>
        <w:t>. </w:t>
      </w:r>
    </w:p>
    <w:p w14:paraId="40402233" w14:textId="77777777" w:rsidR="0087532B" w:rsidRPr="009A69D6" w:rsidRDefault="0087532B" w:rsidP="005354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</w:p>
    <w:p w14:paraId="33DC7A64" w14:textId="77777777" w:rsidR="00AA2D04" w:rsidRPr="00585443" w:rsidRDefault="00AA2D04" w:rsidP="005354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443">
        <w:rPr>
          <w:rFonts w:ascii="Arial" w:hAnsi="Arial" w:cs="Arial"/>
          <w:b/>
          <w:bCs/>
          <w:sz w:val="20"/>
          <w:szCs w:val="20"/>
        </w:rPr>
        <w:t>Il Progetto Dello Scompiglio </w:t>
      </w:r>
      <w:r w:rsidRPr="00585443">
        <w:rPr>
          <w:rFonts w:ascii="Arial" w:hAnsi="Arial" w:cs="Arial"/>
          <w:sz w:val="20"/>
          <w:szCs w:val="20"/>
        </w:rPr>
        <w:t>ideato e diretto da Cecilia Bertoni, prende vita nella omonima Tenuta, situata alle porte di Lucca, sulle colline di Vorno; una realtà in cui le attività legate alle arti visive e performatiche negli spazi interni ed esterni e il dialogo e le attività con la terra, con il bosco, con la fauna, con l’elemento architettonico contribuiscono a una ricerca di cultura. Ogni scelta relativa al Progetto è perciò valutata in relazione alla propria sostenibilità ambientale, attraverso forme di interazione e di responsabilità. All'interno della Tenuta Dello Scompiglio, accanto all'Azienda Agricola e alla Cucina Dello Scompiglio, opera l'omonima Associazione Culturale. L'Associazione dal 2007 crea, produce e ospita spettacoli, concerti, mostre, installazioni; realizza residenze di artisti, laboratori, corsi e workshop; organizza e propone itinerari performatici all’aperto, visite guidate, lezioni Metodo Feldenkrais®; gestisce lo Spazio Performatico ed Espositivo (SPE). Una particolare attenzione è dedicata infine alle attività culturali per bambini e ragazzi, con rassegne teatrali, laboratori e campi estivi. </w:t>
      </w:r>
    </w:p>
    <w:p w14:paraId="2C501224" w14:textId="77777777" w:rsidR="00AA2D04" w:rsidRPr="00585443" w:rsidRDefault="00AA2D04" w:rsidP="005354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D4B151" w14:textId="77777777" w:rsidR="00AA2D04" w:rsidRPr="00585443" w:rsidRDefault="00335074" w:rsidP="005354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AA2D04" w:rsidRPr="00585443">
          <w:rPr>
            <w:rFonts w:ascii="Arial" w:hAnsi="Arial" w:cs="Arial"/>
            <w:b/>
            <w:bCs/>
            <w:sz w:val="20"/>
            <w:szCs w:val="20"/>
            <w:u w:val="single" w:color="386EFF"/>
          </w:rPr>
          <w:t>www.delloscompiglio.org</w:t>
        </w:r>
      </w:hyperlink>
    </w:p>
    <w:p w14:paraId="78A339C7" w14:textId="77777777" w:rsidR="00AA2D04" w:rsidRPr="00585443" w:rsidRDefault="00AA2D04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7B3571" w14:textId="77777777" w:rsidR="005354F8" w:rsidRPr="00585443" w:rsidRDefault="00AA2D04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443">
        <w:rPr>
          <w:rFonts w:ascii="Arial" w:hAnsi="Arial" w:cs="Arial"/>
          <w:b/>
          <w:bCs/>
          <w:sz w:val="20"/>
          <w:szCs w:val="20"/>
        </w:rPr>
        <w:t>Biglietti</w:t>
      </w:r>
      <w:r w:rsidR="005354F8" w:rsidRPr="00585443">
        <w:rPr>
          <w:rFonts w:ascii="Arial" w:hAnsi="Arial" w:cs="Arial"/>
          <w:sz w:val="20"/>
          <w:szCs w:val="20"/>
        </w:rPr>
        <w:t xml:space="preserve"> </w:t>
      </w:r>
    </w:p>
    <w:p w14:paraId="14171079" w14:textId="2CD1D84C" w:rsidR="00AA2D04" w:rsidRDefault="005354F8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443">
        <w:rPr>
          <w:rFonts w:ascii="Arial" w:hAnsi="Arial" w:cs="Arial"/>
          <w:sz w:val="20"/>
          <w:szCs w:val="20"/>
        </w:rPr>
        <w:t xml:space="preserve">Performance </w:t>
      </w:r>
      <w:r w:rsidRPr="00585443">
        <w:rPr>
          <w:rFonts w:ascii="Arial" w:hAnsi="Arial" w:cs="Arial"/>
          <w:i/>
          <w:sz w:val="20"/>
          <w:szCs w:val="20"/>
        </w:rPr>
        <w:t>Casual Bystanders</w:t>
      </w:r>
      <w:r w:rsidRPr="00585443">
        <w:rPr>
          <w:rFonts w:ascii="Arial" w:hAnsi="Arial" w:cs="Arial"/>
          <w:sz w:val="20"/>
          <w:szCs w:val="20"/>
        </w:rPr>
        <w:t xml:space="preserve">: </w:t>
      </w:r>
      <w:r w:rsidR="00AA2D04" w:rsidRPr="00585443">
        <w:rPr>
          <w:rFonts w:ascii="Arial" w:hAnsi="Arial" w:cs="Arial"/>
          <w:sz w:val="20"/>
          <w:szCs w:val="20"/>
        </w:rPr>
        <w:t>intero € 12,00 – ridotto € 7,00 </w:t>
      </w:r>
    </w:p>
    <w:p w14:paraId="58D07420" w14:textId="3243F0BF" w:rsidR="00585443" w:rsidRDefault="00585443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partecipazione alla masterclass “L’archivio delle cose che passano” è gratuita</w:t>
      </w:r>
    </w:p>
    <w:p w14:paraId="45C481D4" w14:textId="77777777" w:rsidR="00585443" w:rsidRPr="00585443" w:rsidRDefault="00585443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75DDDFA" w14:textId="77777777" w:rsidR="00AA2D04" w:rsidRPr="00585443" w:rsidRDefault="00AA2D04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443">
        <w:rPr>
          <w:rFonts w:ascii="Arial" w:hAnsi="Arial" w:cs="Arial"/>
          <w:b/>
          <w:bCs/>
          <w:sz w:val="20"/>
          <w:szCs w:val="20"/>
        </w:rPr>
        <w:t>Biglietteria SPE - Spazio Performatico ed Espositivo</w:t>
      </w:r>
    </w:p>
    <w:p w14:paraId="0C149AFA" w14:textId="2DDB0110" w:rsidR="00AA2D04" w:rsidRPr="00585443" w:rsidRDefault="00AA2D04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443">
        <w:rPr>
          <w:rFonts w:ascii="Arial" w:hAnsi="Arial" w:cs="Arial"/>
          <w:sz w:val="20"/>
          <w:szCs w:val="20"/>
        </w:rPr>
        <w:t>0583 971125</w:t>
      </w:r>
      <w:r w:rsidR="00585443">
        <w:rPr>
          <w:rFonts w:ascii="Arial" w:hAnsi="Arial" w:cs="Arial"/>
          <w:sz w:val="20"/>
          <w:szCs w:val="20"/>
        </w:rPr>
        <w:t xml:space="preserve"> | </w:t>
      </w:r>
      <w:hyperlink r:id="rId7" w:history="1">
        <w:r w:rsidRPr="00585443">
          <w:rPr>
            <w:rFonts w:ascii="Arial" w:hAnsi="Arial" w:cs="Arial"/>
            <w:sz w:val="20"/>
            <w:szCs w:val="20"/>
            <w:u w:val="single" w:color="386EFF"/>
          </w:rPr>
          <w:t>biglietteria@delloscompiglio.org</w:t>
        </w:r>
      </w:hyperlink>
    </w:p>
    <w:p w14:paraId="31FBC224" w14:textId="77777777" w:rsidR="00585443" w:rsidRPr="00585443" w:rsidRDefault="00585443" w:rsidP="0058544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4EE127C" w14:textId="77777777" w:rsidR="00AA2D04" w:rsidRPr="00585443" w:rsidRDefault="00AA2D04" w:rsidP="005354F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85443">
        <w:rPr>
          <w:rFonts w:ascii="Arial" w:hAnsi="Arial" w:cs="Arial"/>
          <w:b/>
          <w:sz w:val="20"/>
          <w:szCs w:val="20"/>
        </w:rPr>
        <w:t>Addetta stampa Ass.ne Culturale Dello Scompiglio </w:t>
      </w:r>
    </w:p>
    <w:p w14:paraId="1B71CEE6" w14:textId="5A48CA9F" w:rsidR="00DD7602" w:rsidRPr="00585443" w:rsidRDefault="00AA2D04" w:rsidP="005354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5443">
        <w:rPr>
          <w:rFonts w:ascii="Arial" w:hAnsi="Arial" w:cs="Arial"/>
          <w:sz w:val="20"/>
          <w:szCs w:val="20"/>
        </w:rPr>
        <w:t>Angelica D'Agliano 339 8077411 |  0583 971612 | angelica@</w:t>
      </w:r>
      <w:hyperlink r:id="rId8" w:history="1">
        <w:r w:rsidRPr="00585443">
          <w:rPr>
            <w:rFonts w:ascii="Arial" w:hAnsi="Arial" w:cs="Arial"/>
            <w:sz w:val="20"/>
            <w:szCs w:val="20"/>
            <w:u w:val="single" w:color="386EFF"/>
          </w:rPr>
          <w:t>delloscompiglio.org</w:t>
        </w:r>
      </w:hyperlink>
    </w:p>
    <w:sectPr w:rsidR="00DD7602" w:rsidRPr="00585443" w:rsidSect="00AF5E55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66"/>
    <w:rsid w:val="000828DA"/>
    <w:rsid w:val="000B3B55"/>
    <w:rsid w:val="001E6FBD"/>
    <w:rsid w:val="001F5EA4"/>
    <w:rsid w:val="002245B2"/>
    <w:rsid w:val="00266015"/>
    <w:rsid w:val="0027434A"/>
    <w:rsid w:val="0027485B"/>
    <w:rsid w:val="00335074"/>
    <w:rsid w:val="003A0FCC"/>
    <w:rsid w:val="00414E19"/>
    <w:rsid w:val="00423447"/>
    <w:rsid w:val="004E577E"/>
    <w:rsid w:val="005354F8"/>
    <w:rsid w:val="00577E44"/>
    <w:rsid w:val="00585443"/>
    <w:rsid w:val="0060036F"/>
    <w:rsid w:val="00655B91"/>
    <w:rsid w:val="00670710"/>
    <w:rsid w:val="006C71C9"/>
    <w:rsid w:val="006F797A"/>
    <w:rsid w:val="007172E3"/>
    <w:rsid w:val="00783366"/>
    <w:rsid w:val="007B68D8"/>
    <w:rsid w:val="00844B3A"/>
    <w:rsid w:val="0087532B"/>
    <w:rsid w:val="00876709"/>
    <w:rsid w:val="008C2181"/>
    <w:rsid w:val="009332E8"/>
    <w:rsid w:val="009835FE"/>
    <w:rsid w:val="009A69D6"/>
    <w:rsid w:val="009D1740"/>
    <w:rsid w:val="00A25E65"/>
    <w:rsid w:val="00A43EF5"/>
    <w:rsid w:val="00A64C04"/>
    <w:rsid w:val="00AA2D04"/>
    <w:rsid w:val="00AA46AB"/>
    <w:rsid w:val="00AB5109"/>
    <w:rsid w:val="00AF5E55"/>
    <w:rsid w:val="00B2793D"/>
    <w:rsid w:val="00BB3B9B"/>
    <w:rsid w:val="00CD0593"/>
    <w:rsid w:val="00D730C6"/>
    <w:rsid w:val="00D7704C"/>
    <w:rsid w:val="00DD45C1"/>
    <w:rsid w:val="00DD7602"/>
    <w:rsid w:val="00E179CF"/>
    <w:rsid w:val="00E6307D"/>
    <w:rsid w:val="00EB3A72"/>
    <w:rsid w:val="00F871D7"/>
    <w:rsid w:val="00FC270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B4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D45C1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6C71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eWeb">
    <w:name w:val="Normal (Web)"/>
    <w:basedOn w:val="Normale"/>
    <w:uiPriority w:val="99"/>
    <w:unhideWhenUsed/>
    <w:rsid w:val="009A69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A69D6"/>
  </w:style>
  <w:style w:type="character" w:customStyle="1" w:styleId="open-sans-normal-600">
    <w:name w:val="open-sans-normal-600"/>
    <w:basedOn w:val="Caratterepredefinitoparagrafo"/>
    <w:rsid w:val="009A69D6"/>
  </w:style>
  <w:style w:type="character" w:customStyle="1" w:styleId="open-sans-normal-400">
    <w:name w:val="open-sans-normal-400"/>
    <w:basedOn w:val="Caratterepredefinitoparagrafo"/>
    <w:rsid w:val="009A69D6"/>
  </w:style>
  <w:style w:type="character" w:customStyle="1" w:styleId="titolo-evento">
    <w:name w:val="titolo-evento"/>
    <w:basedOn w:val="Caratterepredefinitoparagrafo"/>
    <w:rsid w:val="009A69D6"/>
  </w:style>
  <w:style w:type="character" w:styleId="Enfasicorsivo">
    <w:name w:val="Emphasis"/>
    <w:basedOn w:val="Caratterepredefinitoparagrafo"/>
    <w:uiPriority w:val="20"/>
    <w:qFormat/>
    <w:rsid w:val="009A69D6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9A69D6"/>
    <w:rPr>
      <w:b/>
      <w:bCs/>
    </w:rPr>
  </w:style>
  <w:style w:type="character" w:customStyle="1" w:styleId="Testo1">
    <w:name w:val="Testo 1"/>
    <w:rsid w:val="005354F8"/>
    <w:rPr>
      <w:rFonts w:ascii="Verdana" w:hAnsi="Verdana"/>
      <w:spacing w:val="2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D45C1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6C71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eWeb">
    <w:name w:val="Normal (Web)"/>
    <w:basedOn w:val="Normale"/>
    <w:uiPriority w:val="99"/>
    <w:unhideWhenUsed/>
    <w:rsid w:val="009A69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A69D6"/>
  </w:style>
  <w:style w:type="character" w:customStyle="1" w:styleId="open-sans-normal-600">
    <w:name w:val="open-sans-normal-600"/>
    <w:basedOn w:val="Caratterepredefinitoparagrafo"/>
    <w:rsid w:val="009A69D6"/>
  </w:style>
  <w:style w:type="character" w:customStyle="1" w:styleId="open-sans-normal-400">
    <w:name w:val="open-sans-normal-400"/>
    <w:basedOn w:val="Caratterepredefinitoparagrafo"/>
    <w:rsid w:val="009A69D6"/>
  </w:style>
  <w:style w:type="character" w:customStyle="1" w:styleId="titolo-evento">
    <w:name w:val="titolo-evento"/>
    <w:basedOn w:val="Caratterepredefinitoparagrafo"/>
    <w:rsid w:val="009A69D6"/>
  </w:style>
  <w:style w:type="character" w:styleId="Enfasicorsivo">
    <w:name w:val="Emphasis"/>
    <w:basedOn w:val="Caratterepredefinitoparagrafo"/>
    <w:uiPriority w:val="20"/>
    <w:qFormat/>
    <w:rsid w:val="009A69D6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9A69D6"/>
    <w:rPr>
      <w:b/>
      <w:bCs/>
    </w:rPr>
  </w:style>
  <w:style w:type="character" w:customStyle="1" w:styleId="Testo1">
    <w:name w:val="Testo 1"/>
    <w:rsid w:val="005354F8"/>
    <w:rPr>
      <w:rFonts w:ascii="Verdana" w:hAnsi="Verdana"/>
      <w:spacing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lloscompiglio.org/" TargetMode="External"/><Relationship Id="rId6" Type="http://schemas.openxmlformats.org/officeDocument/2006/relationships/hyperlink" Target="http://ww/" TargetMode="External"/><Relationship Id="rId7" Type="http://schemas.openxmlformats.org/officeDocument/2006/relationships/hyperlink" Target="mailto:biglietteria@delloscompiglio.org" TargetMode="External"/><Relationship Id="rId8" Type="http://schemas.openxmlformats.org/officeDocument/2006/relationships/hyperlink" Target="http://delloscompiglio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648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4</cp:revision>
  <cp:lastPrinted>2017-09-29T09:18:00Z</cp:lastPrinted>
  <dcterms:created xsi:type="dcterms:W3CDTF">2018-03-30T08:24:00Z</dcterms:created>
  <dcterms:modified xsi:type="dcterms:W3CDTF">2018-04-11T11:24:00Z</dcterms:modified>
</cp:coreProperties>
</file>