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D2" w:rsidRDefault="00180AD2" w:rsidP="00180AD2">
      <w:pPr>
        <w:pStyle w:val="Nessunaspaziatura"/>
        <w:rPr>
          <w:b/>
          <w:sz w:val="24"/>
          <w:szCs w:val="24"/>
        </w:rPr>
      </w:pPr>
    </w:p>
    <w:p w:rsidR="00180AD2" w:rsidRDefault="00180AD2" w:rsidP="00180AD2">
      <w:pPr>
        <w:pStyle w:val="Nessunaspaziatura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63040" cy="2898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SFONDO_BI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D2" w:rsidRDefault="00180AD2" w:rsidP="00180AD2">
      <w:pPr>
        <w:pStyle w:val="Nessunaspaziatura"/>
        <w:rPr>
          <w:b/>
          <w:sz w:val="24"/>
          <w:szCs w:val="24"/>
        </w:rPr>
      </w:pPr>
    </w:p>
    <w:p w:rsidR="00B87F2B" w:rsidRDefault="00B87F2B" w:rsidP="00180AD2">
      <w:pPr>
        <w:pStyle w:val="Nessunaspaziatura"/>
        <w:rPr>
          <w:b/>
          <w:sz w:val="24"/>
          <w:szCs w:val="24"/>
        </w:rPr>
      </w:pPr>
    </w:p>
    <w:p w:rsidR="009A6702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COMUNICATO STAMPA</w:t>
      </w:r>
    </w:p>
    <w:p w:rsidR="00180AD2" w:rsidRPr="00180AD2" w:rsidRDefault="00180AD2" w:rsidP="00180AD2">
      <w:pPr>
        <w:pStyle w:val="Nessunaspaziatura"/>
        <w:rPr>
          <w:b/>
          <w:sz w:val="24"/>
          <w:szCs w:val="24"/>
        </w:rPr>
      </w:pPr>
    </w:p>
    <w:p w:rsidR="009A6702" w:rsidRPr="00180AD2" w:rsidRDefault="00180AD2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TITOLO</w:t>
      </w:r>
      <w:r w:rsidR="009A6702" w:rsidRPr="00180AD2">
        <w:rPr>
          <w:b/>
          <w:sz w:val="24"/>
          <w:szCs w:val="24"/>
        </w:rPr>
        <w:t>:</w:t>
      </w:r>
      <w:r w:rsidRPr="00180AD2">
        <w:rPr>
          <w:b/>
          <w:sz w:val="24"/>
          <w:szCs w:val="24"/>
        </w:rPr>
        <w:tab/>
      </w:r>
      <w:r w:rsidRPr="00180AD2">
        <w:rPr>
          <w:b/>
          <w:sz w:val="24"/>
          <w:szCs w:val="24"/>
        </w:rPr>
        <w:tab/>
      </w:r>
      <w:r w:rsidR="00BE1353" w:rsidRPr="00180AD2">
        <w:rPr>
          <w:b/>
          <w:sz w:val="24"/>
          <w:szCs w:val="24"/>
        </w:rPr>
        <w:t>L’E</w:t>
      </w:r>
      <w:r w:rsidR="009A6702" w:rsidRPr="00180AD2">
        <w:rPr>
          <w:b/>
          <w:sz w:val="24"/>
          <w:szCs w:val="24"/>
        </w:rPr>
        <w:t xml:space="preserve">TERNO RITORNO </w:t>
      </w:r>
    </w:p>
    <w:p w:rsidR="00BE1353" w:rsidRPr="00180AD2" w:rsidRDefault="00180AD2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Artista:</w:t>
      </w:r>
      <w:r w:rsidRPr="00180AD2">
        <w:rPr>
          <w:b/>
          <w:sz w:val="24"/>
          <w:szCs w:val="24"/>
        </w:rPr>
        <w:tab/>
      </w:r>
      <w:r w:rsidRPr="00180AD2">
        <w:rPr>
          <w:b/>
          <w:sz w:val="24"/>
          <w:szCs w:val="24"/>
        </w:rPr>
        <w:tab/>
        <w:t>JULIA KRAHN</w:t>
      </w:r>
      <w:r w:rsidR="007A4382" w:rsidRPr="00180AD2">
        <w:rPr>
          <w:b/>
          <w:sz w:val="24"/>
          <w:szCs w:val="24"/>
        </w:rPr>
        <w:t xml:space="preserve"> </w:t>
      </w:r>
    </w:p>
    <w:p w:rsidR="00BE1353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Date:</w:t>
      </w:r>
      <w:r w:rsidR="00180AD2" w:rsidRPr="00180AD2">
        <w:rPr>
          <w:b/>
          <w:sz w:val="24"/>
          <w:szCs w:val="24"/>
        </w:rPr>
        <w:tab/>
      </w:r>
      <w:r w:rsidR="00180AD2" w:rsidRPr="00180AD2">
        <w:rPr>
          <w:b/>
          <w:sz w:val="24"/>
          <w:szCs w:val="24"/>
        </w:rPr>
        <w:tab/>
      </w:r>
      <w:r w:rsidR="00180AD2" w:rsidRPr="00180AD2">
        <w:rPr>
          <w:b/>
          <w:sz w:val="24"/>
          <w:szCs w:val="24"/>
        </w:rPr>
        <w:tab/>
      </w:r>
      <w:r w:rsidR="007A4382" w:rsidRPr="00180AD2">
        <w:rPr>
          <w:b/>
          <w:sz w:val="24"/>
          <w:szCs w:val="24"/>
        </w:rPr>
        <w:t>20 Maggio / 20 Giugno 2021</w:t>
      </w:r>
      <w:bookmarkStart w:id="0" w:name="_GoBack"/>
      <w:bookmarkEnd w:id="0"/>
    </w:p>
    <w:p w:rsidR="00643B54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Inaugurazione:</w:t>
      </w:r>
      <w:r w:rsidR="00180AD2" w:rsidRPr="00180AD2">
        <w:rPr>
          <w:b/>
          <w:sz w:val="24"/>
          <w:szCs w:val="24"/>
        </w:rPr>
        <w:tab/>
      </w:r>
      <w:r w:rsidR="007A4382" w:rsidRPr="00180AD2">
        <w:rPr>
          <w:b/>
          <w:sz w:val="24"/>
          <w:szCs w:val="24"/>
        </w:rPr>
        <w:t>2</w:t>
      </w:r>
      <w:r w:rsidR="00643B54" w:rsidRPr="00180AD2">
        <w:rPr>
          <w:b/>
          <w:sz w:val="24"/>
          <w:szCs w:val="24"/>
        </w:rPr>
        <w:t>2</w:t>
      </w:r>
      <w:r w:rsidR="007A4382" w:rsidRPr="00180AD2">
        <w:rPr>
          <w:b/>
          <w:sz w:val="24"/>
          <w:szCs w:val="24"/>
        </w:rPr>
        <w:t xml:space="preserve"> Maggio</w:t>
      </w:r>
      <w:r w:rsidR="00643B54" w:rsidRPr="00180AD2">
        <w:rPr>
          <w:b/>
          <w:sz w:val="24"/>
          <w:szCs w:val="24"/>
        </w:rPr>
        <w:t xml:space="preserve">: h. 11/20 </w:t>
      </w:r>
    </w:p>
    <w:p w:rsidR="00BE1353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Dove:</w:t>
      </w:r>
      <w:r w:rsidR="00180AD2" w:rsidRPr="00180AD2">
        <w:rPr>
          <w:b/>
          <w:sz w:val="24"/>
          <w:szCs w:val="24"/>
        </w:rPr>
        <w:tab/>
      </w:r>
      <w:r w:rsidR="00180AD2" w:rsidRPr="00180AD2">
        <w:rPr>
          <w:b/>
          <w:sz w:val="24"/>
          <w:szCs w:val="24"/>
        </w:rPr>
        <w:tab/>
      </w:r>
      <w:r w:rsidR="00180AD2" w:rsidRPr="00180AD2">
        <w:rPr>
          <w:b/>
          <w:sz w:val="24"/>
          <w:szCs w:val="24"/>
        </w:rPr>
        <w:tab/>
      </w:r>
      <w:r w:rsidR="007A4382" w:rsidRPr="00180AD2">
        <w:rPr>
          <w:b/>
          <w:sz w:val="24"/>
          <w:szCs w:val="24"/>
        </w:rPr>
        <w:t>S</w:t>
      </w:r>
      <w:r w:rsidRPr="00180AD2">
        <w:rPr>
          <w:b/>
          <w:sz w:val="24"/>
          <w:szCs w:val="24"/>
        </w:rPr>
        <w:t>tudio ART1307 Rampe S. Antonio a Posillipo 104 Napoli</w:t>
      </w:r>
      <w:r w:rsidR="00B87F2B">
        <w:rPr>
          <w:b/>
          <w:sz w:val="24"/>
          <w:szCs w:val="24"/>
        </w:rPr>
        <w:t xml:space="preserve"> - ph: 08118336574</w:t>
      </w:r>
    </w:p>
    <w:p w:rsidR="00BE1353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Curatore:</w:t>
      </w:r>
      <w:r w:rsidR="00180AD2" w:rsidRPr="00180AD2">
        <w:rPr>
          <w:b/>
          <w:sz w:val="24"/>
          <w:szCs w:val="24"/>
        </w:rPr>
        <w:tab/>
      </w:r>
      <w:r w:rsidR="00180AD2" w:rsidRPr="00180AD2">
        <w:rPr>
          <w:b/>
          <w:sz w:val="24"/>
          <w:szCs w:val="24"/>
        </w:rPr>
        <w:tab/>
      </w:r>
      <w:r w:rsidRPr="00180AD2">
        <w:rPr>
          <w:b/>
          <w:sz w:val="24"/>
          <w:szCs w:val="24"/>
        </w:rPr>
        <w:t xml:space="preserve">Cynthia Penna </w:t>
      </w:r>
    </w:p>
    <w:p w:rsidR="00BE1353" w:rsidRPr="00180AD2" w:rsidRDefault="00BE1353" w:rsidP="00180AD2">
      <w:pPr>
        <w:pStyle w:val="Nessunaspaziatura"/>
        <w:rPr>
          <w:b/>
          <w:sz w:val="24"/>
          <w:szCs w:val="24"/>
        </w:rPr>
      </w:pPr>
      <w:r w:rsidRPr="00180AD2">
        <w:rPr>
          <w:b/>
          <w:sz w:val="24"/>
          <w:szCs w:val="24"/>
        </w:rPr>
        <w:t>Organizzazione:</w:t>
      </w:r>
      <w:r w:rsidR="00180AD2" w:rsidRPr="00180AD2">
        <w:rPr>
          <w:b/>
          <w:sz w:val="24"/>
          <w:szCs w:val="24"/>
        </w:rPr>
        <w:tab/>
      </w:r>
      <w:r w:rsidRPr="00180AD2">
        <w:rPr>
          <w:b/>
          <w:sz w:val="24"/>
          <w:szCs w:val="24"/>
        </w:rPr>
        <w:t>ART1307 Istituzione Culturale</w:t>
      </w:r>
    </w:p>
    <w:p w:rsidR="00BE1353" w:rsidRPr="00180AD2" w:rsidRDefault="00BE1353" w:rsidP="00180AD2">
      <w:pPr>
        <w:pStyle w:val="Nessunaspaziatura"/>
        <w:rPr>
          <w:b/>
          <w:sz w:val="24"/>
          <w:szCs w:val="24"/>
        </w:rPr>
      </w:pPr>
    </w:p>
    <w:p w:rsidR="00C20BAB" w:rsidRPr="00180AD2" w:rsidRDefault="00A4773B" w:rsidP="00180AD2">
      <w:pPr>
        <w:pStyle w:val="Nessunaspaziatura"/>
        <w:jc w:val="both"/>
        <w:rPr>
          <w:sz w:val="24"/>
          <w:szCs w:val="24"/>
        </w:rPr>
      </w:pPr>
      <w:r w:rsidRPr="00180AD2">
        <w:rPr>
          <w:sz w:val="24"/>
          <w:szCs w:val="24"/>
        </w:rPr>
        <w:t xml:space="preserve">Per la sua prima </w:t>
      </w:r>
      <w:r w:rsidR="00874DCF" w:rsidRPr="00180AD2">
        <w:rPr>
          <w:sz w:val="24"/>
          <w:szCs w:val="24"/>
        </w:rPr>
        <w:t xml:space="preserve">personale </w:t>
      </w:r>
      <w:r w:rsidR="00C20BAB" w:rsidRPr="00180AD2">
        <w:rPr>
          <w:sz w:val="24"/>
          <w:szCs w:val="24"/>
        </w:rPr>
        <w:t xml:space="preserve">a Napoli </w:t>
      </w:r>
      <w:r w:rsidRPr="00180AD2">
        <w:rPr>
          <w:sz w:val="24"/>
          <w:szCs w:val="24"/>
        </w:rPr>
        <w:t xml:space="preserve">Julia Krahn </w:t>
      </w:r>
      <w:r w:rsidR="00C20BAB" w:rsidRPr="00180AD2">
        <w:rPr>
          <w:sz w:val="24"/>
          <w:szCs w:val="24"/>
        </w:rPr>
        <w:t xml:space="preserve">presenta un </w:t>
      </w:r>
      <w:r w:rsidR="00E47225" w:rsidRPr="00180AD2">
        <w:rPr>
          <w:sz w:val="24"/>
          <w:szCs w:val="24"/>
        </w:rPr>
        <w:t xml:space="preserve">primo </w:t>
      </w:r>
      <w:r w:rsidR="00C20BAB" w:rsidRPr="00180AD2">
        <w:rPr>
          <w:sz w:val="24"/>
          <w:szCs w:val="24"/>
        </w:rPr>
        <w:t>corpo di opere concepito ed elaborato per ART1307 c</w:t>
      </w:r>
      <w:r w:rsidR="00E47225" w:rsidRPr="00180AD2">
        <w:rPr>
          <w:sz w:val="24"/>
          <w:szCs w:val="24"/>
        </w:rPr>
        <w:t>on la curatela di Cynthia Penna che fa parte di un progetto più vasto che sarà presentato in una seconda fase.</w:t>
      </w:r>
    </w:p>
    <w:p w:rsidR="004F7D5E" w:rsidRPr="00180AD2" w:rsidRDefault="00C20BAB" w:rsidP="00180AD2">
      <w:pPr>
        <w:pStyle w:val="Nessunaspaziatura"/>
        <w:jc w:val="both"/>
        <w:rPr>
          <w:rFonts w:cstheme="minorHAnsi"/>
          <w:sz w:val="24"/>
          <w:szCs w:val="24"/>
        </w:rPr>
      </w:pPr>
      <w:r w:rsidRPr="00180AD2">
        <w:rPr>
          <w:rFonts w:cstheme="minorHAnsi"/>
          <w:sz w:val="24"/>
          <w:szCs w:val="24"/>
        </w:rPr>
        <w:t xml:space="preserve">L’artista di origini tedesche, ma ormai Campana di adozione, </w:t>
      </w:r>
      <w:r w:rsidR="00A4773B" w:rsidRPr="00180AD2">
        <w:rPr>
          <w:rFonts w:cstheme="minorHAnsi"/>
          <w:sz w:val="24"/>
          <w:szCs w:val="24"/>
        </w:rPr>
        <w:t>ha scelto</w:t>
      </w:r>
      <w:r w:rsidRPr="00180AD2">
        <w:rPr>
          <w:rFonts w:cstheme="minorHAnsi"/>
          <w:sz w:val="24"/>
          <w:szCs w:val="24"/>
        </w:rPr>
        <w:t xml:space="preserve"> di raccontare la storia personale </w:t>
      </w:r>
      <w:r w:rsidR="00180AD2" w:rsidRPr="00180AD2">
        <w:rPr>
          <w:rFonts w:cstheme="minorHAnsi"/>
          <w:sz w:val="24"/>
          <w:szCs w:val="24"/>
        </w:rPr>
        <w:t>dei suoi</w:t>
      </w:r>
      <w:r w:rsidRPr="00180AD2">
        <w:rPr>
          <w:rFonts w:cstheme="minorHAnsi"/>
          <w:sz w:val="24"/>
          <w:szCs w:val="24"/>
        </w:rPr>
        <w:t xml:space="preserve"> antenati </w:t>
      </w:r>
      <w:r w:rsidR="004F7D5E" w:rsidRPr="00180AD2">
        <w:rPr>
          <w:rFonts w:cstheme="minorHAnsi"/>
          <w:sz w:val="24"/>
          <w:szCs w:val="24"/>
        </w:rPr>
        <w:t xml:space="preserve">Lutz e Hilde per, come afferma </w:t>
      </w:r>
      <w:r w:rsidR="00180AD2" w:rsidRPr="00180AD2">
        <w:rPr>
          <w:rFonts w:cstheme="minorHAnsi"/>
          <w:sz w:val="24"/>
          <w:szCs w:val="24"/>
        </w:rPr>
        <w:t>Krahn “</w:t>
      </w:r>
      <w:r w:rsidR="004F7D5E" w:rsidRPr="00180AD2">
        <w:rPr>
          <w:rFonts w:cstheme="minorHAnsi"/>
          <w:sz w:val="24"/>
          <w:szCs w:val="24"/>
        </w:rPr>
        <w:t>assaporare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una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B87F2B">
        <w:rPr>
          <w:rFonts w:cstheme="minorHAnsi"/>
          <w:sz w:val="24"/>
          <w:szCs w:val="24"/>
        </w:rPr>
        <w:t xml:space="preserve">ricerca che </w:t>
      </w:r>
      <w:r w:rsidR="004F7D5E" w:rsidRPr="00180AD2">
        <w:rPr>
          <w:rFonts w:cstheme="minorHAnsi"/>
          <w:sz w:val="24"/>
          <w:szCs w:val="24"/>
        </w:rPr>
        <w:t>prosegue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anni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ma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che,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dal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primo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lockdown,</w:t>
      </w:r>
      <w:r w:rsidR="004F7D5E" w:rsidRPr="00180AD2">
        <w:rPr>
          <w:rFonts w:cstheme="minorHAnsi"/>
          <w:spacing w:val="5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ha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preso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una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nuova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importanza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180AD2" w:rsidRPr="00180AD2">
        <w:rPr>
          <w:rFonts w:cstheme="minorHAnsi"/>
          <w:sz w:val="24"/>
          <w:szCs w:val="24"/>
        </w:rPr>
        <w:t>universale:</w:t>
      </w:r>
      <w:r w:rsidR="00271606" w:rsidRPr="00180AD2">
        <w:rPr>
          <w:rFonts w:cstheme="minorHAnsi"/>
          <w:spacing w:val="-58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quella</w:t>
      </w:r>
      <w:r w:rsidR="004F7D5E" w:rsidRPr="00180AD2">
        <w:rPr>
          <w:rFonts w:cstheme="minorHAnsi"/>
          <w:spacing w:val="2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di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raccontare</w:t>
      </w:r>
      <w:r w:rsidR="004F7D5E" w:rsidRPr="00180AD2">
        <w:rPr>
          <w:rFonts w:cstheme="minorHAnsi"/>
          <w:spacing w:val="2"/>
          <w:sz w:val="24"/>
          <w:szCs w:val="24"/>
        </w:rPr>
        <w:t xml:space="preserve"> la </w:t>
      </w:r>
      <w:r w:rsidR="004F7D5E" w:rsidRPr="00180AD2">
        <w:rPr>
          <w:rFonts w:cstheme="minorHAnsi"/>
          <w:sz w:val="24"/>
          <w:szCs w:val="24"/>
        </w:rPr>
        <w:t>speranza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e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di</w:t>
      </w:r>
      <w:r w:rsidR="004F7D5E" w:rsidRPr="00180AD2">
        <w:rPr>
          <w:rFonts w:cstheme="minorHAnsi"/>
          <w:spacing w:val="2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condividere una resilienza</w:t>
      </w:r>
      <w:r w:rsidR="004F7D5E" w:rsidRPr="00180AD2">
        <w:rPr>
          <w:rFonts w:cstheme="minorHAnsi"/>
          <w:spacing w:val="2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in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un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momento</w:t>
      </w:r>
      <w:r w:rsidR="004F7D5E" w:rsidRPr="00180AD2">
        <w:rPr>
          <w:rFonts w:cstheme="minorHAnsi"/>
          <w:spacing w:val="2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dove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i</w:t>
      </w:r>
      <w:r w:rsidR="004F7D5E" w:rsidRPr="00180AD2">
        <w:rPr>
          <w:rFonts w:cstheme="minorHAnsi"/>
          <w:spacing w:val="2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nostri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sogni</w:t>
      </w:r>
      <w:r w:rsidR="004F7D5E" w:rsidRPr="00180AD2">
        <w:rPr>
          <w:rFonts w:cstheme="minorHAnsi"/>
          <w:spacing w:val="1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sembrano velati da una</w:t>
      </w:r>
      <w:r w:rsidR="004F7D5E" w:rsidRPr="00180AD2">
        <w:rPr>
          <w:rFonts w:cstheme="minorHAnsi"/>
          <w:spacing w:val="1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nebbia di paura</w:t>
      </w:r>
      <w:r w:rsidR="004F7D5E" w:rsidRPr="00180AD2">
        <w:rPr>
          <w:rFonts w:cstheme="minorHAnsi"/>
          <w:spacing w:val="1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ed incertezza”</w:t>
      </w:r>
      <w:r w:rsidR="00180AD2" w:rsidRPr="00180AD2">
        <w:rPr>
          <w:rFonts w:cstheme="minorHAnsi"/>
          <w:sz w:val="24"/>
          <w:szCs w:val="24"/>
        </w:rPr>
        <w:t>.</w:t>
      </w:r>
    </w:p>
    <w:p w:rsidR="00C20BAB" w:rsidRPr="00180AD2" w:rsidRDefault="004F7D5E" w:rsidP="00180AD2">
      <w:pPr>
        <w:pStyle w:val="Nessunaspaziatura"/>
        <w:jc w:val="both"/>
        <w:rPr>
          <w:sz w:val="24"/>
          <w:szCs w:val="24"/>
        </w:rPr>
      </w:pPr>
      <w:r w:rsidRPr="00180AD2">
        <w:rPr>
          <w:sz w:val="24"/>
          <w:szCs w:val="24"/>
        </w:rPr>
        <w:t>U</w:t>
      </w:r>
      <w:r w:rsidR="00C20BAB" w:rsidRPr="00180AD2">
        <w:rPr>
          <w:sz w:val="24"/>
          <w:szCs w:val="24"/>
        </w:rPr>
        <w:t xml:space="preserve">na </w:t>
      </w:r>
      <w:r w:rsidR="00A4773B" w:rsidRPr="00180AD2">
        <w:rPr>
          <w:sz w:val="24"/>
          <w:szCs w:val="24"/>
        </w:rPr>
        <w:t xml:space="preserve">ricerca iniziata </w:t>
      </w:r>
      <w:r w:rsidR="008F1A4E" w:rsidRPr="00180AD2">
        <w:rPr>
          <w:sz w:val="24"/>
          <w:szCs w:val="24"/>
        </w:rPr>
        <w:t xml:space="preserve">già da molti anni </w:t>
      </w:r>
      <w:r w:rsidR="00C20BAB" w:rsidRPr="00180AD2">
        <w:rPr>
          <w:sz w:val="24"/>
          <w:szCs w:val="24"/>
        </w:rPr>
        <w:t xml:space="preserve">quando Krahn è venuta in possesso di alcune cartoline inviate da suo nonno Lutz alla moglie Hilde dal campo di prigionia sovietico in Siberia dove era stato confinato alla fine della seconda guerra </w:t>
      </w:r>
      <w:r w:rsidR="00180AD2" w:rsidRPr="00180AD2">
        <w:rPr>
          <w:sz w:val="24"/>
          <w:szCs w:val="24"/>
        </w:rPr>
        <w:t>mondiale.</w:t>
      </w:r>
    </w:p>
    <w:p w:rsidR="00874DCF" w:rsidRPr="00180AD2" w:rsidRDefault="00DB3EA3" w:rsidP="00180AD2">
      <w:pPr>
        <w:pStyle w:val="Nessunaspaziatura"/>
        <w:jc w:val="both"/>
        <w:rPr>
          <w:sz w:val="24"/>
          <w:szCs w:val="24"/>
        </w:rPr>
      </w:pPr>
      <w:r w:rsidRPr="00180AD2">
        <w:rPr>
          <w:sz w:val="24"/>
          <w:szCs w:val="24"/>
        </w:rPr>
        <w:t xml:space="preserve">L’artista </w:t>
      </w:r>
      <w:r w:rsidR="00A4773B" w:rsidRPr="00180AD2">
        <w:rPr>
          <w:sz w:val="24"/>
          <w:szCs w:val="24"/>
        </w:rPr>
        <w:t>si pone come portatrice di un messaggio</w:t>
      </w:r>
      <w:r w:rsidR="00B43F5E" w:rsidRPr="00180AD2">
        <w:rPr>
          <w:sz w:val="24"/>
          <w:szCs w:val="24"/>
        </w:rPr>
        <w:t xml:space="preserve"> che fuoriesce dall’intimità della sua famiglia e diventa </w:t>
      </w:r>
      <w:r w:rsidR="00180AD2" w:rsidRPr="00180AD2">
        <w:rPr>
          <w:sz w:val="24"/>
          <w:szCs w:val="24"/>
        </w:rPr>
        <w:t>più universale</w:t>
      </w:r>
      <w:r w:rsidR="00B43F5E" w:rsidRPr="00180AD2">
        <w:rPr>
          <w:sz w:val="24"/>
          <w:szCs w:val="24"/>
        </w:rPr>
        <w:t xml:space="preserve">: quello della </w:t>
      </w:r>
      <w:r w:rsidR="00F12B84" w:rsidRPr="00180AD2">
        <w:rPr>
          <w:sz w:val="24"/>
          <w:szCs w:val="24"/>
        </w:rPr>
        <w:t xml:space="preserve">ciclicità della storia attraverso “le storie” personali di </w:t>
      </w:r>
      <w:r w:rsidR="00A4773B" w:rsidRPr="00180AD2">
        <w:rPr>
          <w:sz w:val="24"/>
          <w:szCs w:val="24"/>
        </w:rPr>
        <w:t xml:space="preserve">resilienza </w:t>
      </w:r>
      <w:r w:rsidR="00E178C8" w:rsidRPr="00180AD2">
        <w:rPr>
          <w:sz w:val="24"/>
          <w:szCs w:val="24"/>
        </w:rPr>
        <w:t>e</w:t>
      </w:r>
      <w:r w:rsidRPr="00180AD2">
        <w:rPr>
          <w:sz w:val="24"/>
          <w:szCs w:val="24"/>
        </w:rPr>
        <w:t xml:space="preserve"> caparbietà nella difesa della propria identità. </w:t>
      </w:r>
      <w:r w:rsidR="004F7D5E" w:rsidRPr="00180AD2">
        <w:rPr>
          <w:sz w:val="24"/>
          <w:szCs w:val="24"/>
        </w:rPr>
        <w:t>U</w:t>
      </w:r>
      <w:r w:rsidR="00E178C8" w:rsidRPr="00180AD2">
        <w:rPr>
          <w:sz w:val="24"/>
          <w:szCs w:val="24"/>
        </w:rPr>
        <w:t xml:space="preserve">n legame </w:t>
      </w:r>
      <w:r w:rsidR="004F7D5E" w:rsidRPr="00180AD2">
        <w:rPr>
          <w:sz w:val="24"/>
          <w:szCs w:val="24"/>
        </w:rPr>
        <w:t xml:space="preserve">quello tra l’artista e suo nonno, </w:t>
      </w:r>
      <w:r w:rsidR="00E178C8" w:rsidRPr="00180AD2">
        <w:rPr>
          <w:sz w:val="24"/>
          <w:szCs w:val="24"/>
        </w:rPr>
        <w:t xml:space="preserve">intimo che diventa allo stesso tempo universale poiché tocca </w:t>
      </w:r>
      <w:r w:rsidR="00A4773B" w:rsidRPr="00180AD2">
        <w:rPr>
          <w:sz w:val="24"/>
          <w:szCs w:val="24"/>
        </w:rPr>
        <w:t>veri e propri “sistemi” filosofici come l’amore, l’identità,</w:t>
      </w:r>
      <w:r w:rsidR="00E178C8" w:rsidRPr="00180AD2">
        <w:rPr>
          <w:sz w:val="24"/>
          <w:szCs w:val="24"/>
        </w:rPr>
        <w:t xml:space="preserve"> </w:t>
      </w:r>
      <w:r w:rsidR="00A4773B" w:rsidRPr="00180AD2">
        <w:rPr>
          <w:sz w:val="24"/>
          <w:szCs w:val="24"/>
        </w:rPr>
        <w:t>il Tempo, la resilienza, l’essere come individuo e come collettività.</w:t>
      </w:r>
    </w:p>
    <w:p w:rsidR="003B1BDE" w:rsidRPr="00180AD2" w:rsidRDefault="00A4773B" w:rsidP="00180AD2">
      <w:pPr>
        <w:pStyle w:val="Nessunaspaziatura"/>
        <w:jc w:val="both"/>
        <w:rPr>
          <w:rFonts w:cstheme="minorHAnsi"/>
          <w:sz w:val="24"/>
          <w:szCs w:val="24"/>
        </w:rPr>
      </w:pPr>
      <w:r w:rsidRPr="00180AD2">
        <w:rPr>
          <w:rFonts w:cstheme="minorHAnsi"/>
          <w:sz w:val="24"/>
          <w:szCs w:val="24"/>
        </w:rPr>
        <w:t xml:space="preserve">Attraverso forme organiche mutuate dalla </w:t>
      </w:r>
      <w:r w:rsidR="00182DE5" w:rsidRPr="00180AD2">
        <w:rPr>
          <w:rFonts w:cstheme="minorHAnsi"/>
          <w:sz w:val="24"/>
          <w:szCs w:val="24"/>
        </w:rPr>
        <w:t xml:space="preserve">stessa </w:t>
      </w:r>
      <w:r w:rsidRPr="00180AD2">
        <w:rPr>
          <w:rFonts w:cstheme="minorHAnsi"/>
          <w:sz w:val="24"/>
          <w:szCs w:val="24"/>
        </w:rPr>
        <w:t xml:space="preserve">materialità </w:t>
      </w:r>
      <w:r w:rsidR="00182DE5" w:rsidRPr="00180AD2">
        <w:rPr>
          <w:rFonts w:cstheme="minorHAnsi"/>
          <w:sz w:val="24"/>
          <w:szCs w:val="24"/>
        </w:rPr>
        <w:t>del corpo umano,</w:t>
      </w:r>
      <w:r w:rsidR="001E433F" w:rsidRPr="00180AD2">
        <w:rPr>
          <w:rFonts w:cstheme="minorHAnsi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nelle opere RISONANZE</w:t>
      </w:r>
      <w:r w:rsidR="001E433F" w:rsidRPr="00180AD2">
        <w:rPr>
          <w:rFonts w:cstheme="minorHAnsi"/>
          <w:sz w:val="24"/>
          <w:szCs w:val="24"/>
        </w:rPr>
        <w:t xml:space="preserve"> </w:t>
      </w:r>
      <w:r w:rsidR="00182DE5" w:rsidRPr="00180AD2">
        <w:rPr>
          <w:rFonts w:cstheme="minorHAnsi"/>
          <w:sz w:val="24"/>
          <w:szCs w:val="24"/>
        </w:rPr>
        <w:t xml:space="preserve">la Krahn </w:t>
      </w:r>
      <w:r w:rsidR="001C21A0" w:rsidRPr="00180AD2">
        <w:rPr>
          <w:rFonts w:cstheme="minorHAnsi"/>
          <w:sz w:val="24"/>
          <w:szCs w:val="24"/>
        </w:rPr>
        <w:t xml:space="preserve">crea </w:t>
      </w:r>
      <w:r w:rsidR="00182DE5" w:rsidRPr="00180AD2">
        <w:rPr>
          <w:rFonts w:cstheme="minorHAnsi"/>
          <w:sz w:val="24"/>
          <w:szCs w:val="24"/>
        </w:rPr>
        <w:t xml:space="preserve">forme di </w:t>
      </w:r>
      <w:r w:rsidR="00924C84" w:rsidRPr="00180AD2">
        <w:rPr>
          <w:rFonts w:cstheme="minorHAnsi"/>
          <w:sz w:val="24"/>
          <w:szCs w:val="24"/>
        </w:rPr>
        <w:t xml:space="preserve">argilla bianca </w:t>
      </w:r>
      <w:r w:rsidR="001C21A0" w:rsidRPr="00180AD2">
        <w:rPr>
          <w:rFonts w:cstheme="minorHAnsi"/>
          <w:sz w:val="24"/>
          <w:szCs w:val="24"/>
        </w:rPr>
        <w:t xml:space="preserve">che </w:t>
      </w:r>
      <w:r w:rsidR="00B05197" w:rsidRPr="00180AD2">
        <w:rPr>
          <w:rFonts w:cstheme="minorHAnsi"/>
          <w:sz w:val="24"/>
          <w:szCs w:val="24"/>
        </w:rPr>
        <w:t xml:space="preserve">acquisiscono una </w:t>
      </w:r>
      <w:r w:rsidR="003B1BDE" w:rsidRPr="00180AD2">
        <w:rPr>
          <w:rFonts w:cstheme="minorHAnsi"/>
          <w:sz w:val="24"/>
          <w:szCs w:val="24"/>
        </w:rPr>
        <w:t xml:space="preserve">intensa </w:t>
      </w:r>
      <w:r w:rsidR="00B05197" w:rsidRPr="00180AD2">
        <w:rPr>
          <w:rFonts w:cstheme="minorHAnsi"/>
          <w:sz w:val="24"/>
          <w:szCs w:val="24"/>
        </w:rPr>
        <w:t xml:space="preserve">plasticità </w:t>
      </w:r>
      <w:r w:rsidR="00182DE5" w:rsidRPr="00180AD2">
        <w:rPr>
          <w:rFonts w:cstheme="minorHAnsi"/>
          <w:sz w:val="24"/>
          <w:szCs w:val="24"/>
        </w:rPr>
        <w:t xml:space="preserve">attraverso astratte torsioni di corpi, intersezioni di </w:t>
      </w:r>
      <w:r w:rsidR="00180AD2" w:rsidRPr="00180AD2">
        <w:rPr>
          <w:rFonts w:cstheme="minorHAnsi"/>
          <w:sz w:val="24"/>
          <w:szCs w:val="24"/>
        </w:rPr>
        <w:t>organi che</w:t>
      </w:r>
      <w:r w:rsidR="00182DE5" w:rsidRPr="00180AD2">
        <w:rPr>
          <w:rFonts w:cstheme="minorHAnsi"/>
          <w:sz w:val="24"/>
          <w:szCs w:val="24"/>
        </w:rPr>
        <w:t xml:space="preserve"> sembrano aggrapparsi l’uno all’altro o uni</w:t>
      </w:r>
      <w:r w:rsidR="00180AD2" w:rsidRPr="00180AD2">
        <w:rPr>
          <w:rFonts w:cstheme="minorHAnsi"/>
          <w:sz w:val="24"/>
          <w:szCs w:val="24"/>
        </w:rPr>
        <w:t>rsi in un unico afflato vitale.</w:t>
      </w:r>
    </w:p>
    <w:p w:rsidR="004F7D5E" w:rsidRPr="00180AD2" w:rsidRDefault="00DB3EA3" w:rsidP="00180AD2">
      <w:pPr>
        <w:pStyle w:val="Nessunaspaziatura"/>
        <w:jc w:val="both"/>
        <w:rPr>
          <w:rFonts w:cstheme="minorHAnsi"/>
          <w:sz w:val="24"/>
          <w:szCs w:val="24"/>
        </w:rPr>
      </w:pPr>
      <w:r w:rsidRPr="00180AD2">
        <w:rPr>
          <w:rFonts w:cstheme="minorHAnsi"/>
          <w:sz w:val="24"/>
          <w:szCs w:val="24"/>
        </w:rPr>
        <w:t>E’</w:t>
      </w:r>
      <w:r w:rsidR="00182DE5" w:rsidRPr="00180AD2">
        <w:rPr>
          <w:rFonts w:cstheme="minorHAnsi"/>
          <w:sz w:val="24"/>
          <w:szCs w:val="24"/>
        </w:rPr>
        <w:t xml:space="preserve"> come se la vita fluisse nei </w:t>
      </w:r>
      <w:r w:rsidR="00B8285F" w:rsidRPr="00180AD2">
        <w:rPr>
          <w:rFonts w:cstheme="minorHAnsi"/>
          <w:sz w:val="24"/>
          <w:szCs w:val="24"/>
        </w:rPr>
        <w:t>corpi in</w:t>
      </w:r>
      <w:r w:rsidR="00182DE5" w:rsidRPr="00180AD2">
        <w:rPr>
          <w:rFonts w:cstheme="minorHAnsi"/>
          <w:sz w:val="24"/>
          <w:szCs w:val="24"/>
        </w:rPr>
        <w:t xml:space="preserve"> </w:t>
      </w:r>
      <w:r w:rsidR="00B05197" w:rsidRPr="00180AD2">
        <w:rPr>
          <w:rFonts w:cstheme="minorHAnsi"/>
          <w:sz w:val="24"/>
          <w:szCs w:val="24"/>
        </w:rPr>
        <w:t>u</w:t>
      </w:r>
      <w:r w:rsidR="00182DE5" w:rsidRPr="00180AD2">
        <w:rPr>
          <w:rFonts w:cstheme="minorHAnsi"/>
          <w:sz w:val="24"/>
          <w:szCs w:val="24"/>
        </w:rPr>
        <w:t>n continuo entrare e uscire di immaginari liquidi come sangue, linfa, sperma, ossigeno, saliva e tutto quel che di vitale si possa immaginare esistente nella Natura.</w:t>
      </w:r>
      <w:r w:rsidR="004F7D5E" w:rsidRPr="00180AD2">
        <w:rPr>
          <w:rFonts w:cstheme="minorHAnsi"/>
          <w:sz w:val="24"/>
          <w:szCs w:val="24"/>
        </w:rPr>
        <w:t xml:space="preserve"> </w:t>
      </w:r>
      <w:r w:rsidR="00B05197" w:rsidRPr="00180AD2">
        <w:rPr>
          <w:rFonts w:cstheme="minorHAnsi"/>
          <w:sz w:val="24"/>
          <w:szCs w:val="24"/>
        </w:rPr>
        <w:t>Afferma la Krahn: “</w:t>
      </w:r>
      <w:r w:rsidR="004F7D5E" w:rsidRPr="00180AD2">
        <w:rPr>
          <w:rFonts w:cstheme="minorHAnsi"/>
          <w:sz w:val="24"/>
          <w:szCs w:val="24"/>
        </w:rPr>
        <w:t>Queste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sculture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in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terra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cotta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respirano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le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parole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di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B05197" w:rsidRPr="00180AD2">
        <w:rPr>
          <w:rFonts w:cstheme="minorHAnsi"/>
          <w:spacing w:val="4"/>
          <w:sz w:val="24"/>
          <w:szCs w:val="24"/>
        </w:rPr>
        <w:t>mio</w:t>
      </w:r>
      <w:r w:rsidR="004F7D5E" w:rsidRPr="00180AD2">
        <w:rPr>
          <w:rFonts w:cstheme="minorHAnsi"/>
          <w:spacing w:val="4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nonno</w:t>
      </w:r>
      <w:r w:rsidR="004F7D5E" w:rsidRPr="00180AD2">
        <w:rPr>
          <w:rFonts w:cstheme="minorHAnsi"/>
          <w:spacing w:val="3"/>
          <w:sz w:val="24"/>
          <w:szCs w:val="24"/>
        </w:rPr>
        <w:t xml:space="preserve"> </w:t>
      </w:r>
      <w:r w:rsidR="00180AD2" w:rsidRPr="00180AD2">
        <w:rPr>
          <w:rFonts w:cstheme="minorHAnsi"/>
          <w:sz w:val="24"/>
          <w:szCs w:val="24"/>
        </w:rPr>
        <w:t xml:space="preserve">e </w:t>
      </w:r>
      <w:r w:rsidR="00180AD2" w:rsidRPr="00180AD2">
        <w:rPr>
          <w:rFonts w:cstheme="minorHAnsi"/>
          <w:spacing w:val="-58"/>
          <w:sz w:val="24"/>
          <w:szCs w:val="24"/>
        </w:rPr>
        <w:t>ci</w:t>
      </w:r>
      <w:r w:rsidR="004F7D5E" w:rsidRPr="00180AD2">
        <w:rPr>
          <w:rFonts w:cstheme="minorHAnsi"/>
          <w:sz w:val="24"/>
          <w:szCs w:val="24"/>
        </w:rPr>
        <w:t xml:space="preserve"> collegano a lui.</w:t>
      </w:r>
      <w:r w:rsidR="00B05197" w:rsidRPr="00180AD2">
        <w:rPr>
          <w:rFonts w:cstheme="minorHAnsi"/>
          <w:sz w:val="24"/>
          <w:szCs w:val="24"/>
        </w:rPr>
        <w:t xml:space="preserve"> </w:t>
      </w:r>
      <w:r w:rsidR="004F7D5E" w:rsidRPr="00180AD2">
        <w:rPr>
          <w:rFonts w:cstheme="minorHAnsi"/>
          <w:sz w:val="24"/>
          <w:szCs w:val="24"/>
        </w:rPr>
        <w:t>Ognuna rappresenta un ORGANO, una vitalità che risuona attr</w:t>
      </w:r>
      <w:r w:rsidR="00B05197" w:rsidRPr="00180AD2">
        <w:rPr>
          <w:rFonts w:cstheme="minorHAnsi"/>
          <w:sz w:val="24"/>
          <w:szCs w:val="24"/>
        </w:rPr>
        <w:t>averso i tempi grazie all’amore”.</w:t>
      </w:r>
    </w:p>
    <w:p w:rsidR="00B8285F" w:rsidRPr="00180AD2" w:rsidRDefault="00B8285F" w:rsidP="00180AD2">
      <w:pPr>
        <w:pStyle w:val="Nessunaspaziatura"/>
        <w:jc w:val="both"/>
        <w:rPr>
          <w:rFonts w:cstheme="minorHAnsi"/>
          <w:sz w:val="24"/>
          <w:szCs w:val="24"/>
        </w:rPr>
      </w:pPr>
      <w:r w:rsidRPr="00180AD2">
        <w:rPr>
          <w:rFonts w:cstheme="minorHAnsi"/>
          <w:sz w:val="24"/>
          <w:szCs w:val="24"/>
        </w:rPr>
        <w:t>Il corpo di opere che conferisce il titolo alla mostra L’Eterno Ritorno, è costituito dalle incisioni su vetro dal titolo “ETERNO”  che riproducono le originarie lettere inviate da Lutz a sua moglie Hilde incise su lastra di vetro e da “RITORNO”</w:t>
      </w:r>
      <w:r w:rsidR="00271606" w:rsidRPr="00180AD2">
        <w:rPr>
          <w:rFonts w:cstheme="minorHAnsi"/>
          <w:sz w:val="24"/>
          <w:szCs w:val="24"/>
        </w:rPr>
        <w:t>,</w:t>
      </w:r>
      <w:r w:rsidRPr="00180AD2">
        <w:rPr>
          <w:rFonts w:cstheme="minorHAnsi"/>
          <w:sz w:val="24"/>
          <w:szCs w:val="24"/>
        </w:rPr>
        <w:t xml:space="preserve"> stampe in serigrafia delle medesime lettere che, come afferma l’artista:  “riprendono l’estetica mozzafiato </w:t>
      </w:r>
      <w:r w:rsidR="00281154" w:rsidRPr="00180AD2">
        <w:rPr>
          <w:rFonts w:cstheme="minorHAnsi"/>
          <w:sz w:val="24"/>
          <w:szCs w:val="24"/>
        </w:rPr>
        <w:t>della scrittura originale” insieme ad alcune immagini fotografiche riprese dalla Krahn durante il suo viaggio in Siberia nel 2006</w:t>
      </w:r>
      <w:r w:rsidR="00271606" w:rsidRPr="00180AD2">
        <w:rPr>
          <w:rFonts w:cstheme="minorHAnsi"/>
          <w:sz w:val="24"/>
          <w:szCs w:val="24"/>
        </w:rPr>
        <w:t>/07 sulle tracce del nonno Lutz.</w:t>
      </w:r>
    </w:p>
    <w:p w:rsidR="00B8285F" w:rsidRPr="00180AD2" w:rsidRDefault="003B1BDE" w:rsidP="00180AD2">
      <w:pPr>
        <w:pStyle w:val="Nessunaspaziatura"/>
        <w:jc w:val="both"/>
        <w:rPr>
          <w:sz w:val="24"/>
          <w:szCs w:val="24"/>
        </w:rPr>
      </w:pPr>
      <w:r w:rsidRPr="00180AD2">
        <w:rPr>
          <w:sz w:val="24"/>
          <w:szCs w:val="24"/>
        </w:rPr>
        <w:t xml:space="preserve">Nelle stampe serigrafiche la sovrapposizione di immagini e scrittura viene immersa in una colorazione </w:t>
      </w:r>
      <w:r w:rsidR="00271606" w:rsidRPr="00180AD2">
        <w:rPr>
          <w:sz w:val="24"/>
          <w:szCs w:val="24"/>
        </w:rPr>
        <w:t>Pop/F</w:t>
      </w:r>
      <w:r w:rsidRPr="00180AD2">
        <w:rPr>
          <w:sz w:val="24"/>
          <w:szCs w:val="24"/>
        </w:rPr>
        <w:t xml:space="preserve">luo che ne sdrammatizza il contenuto e ne attualizza la forma estetica e le rende avulse dalla loro stessa temporalità. </w:t>
      </w:r>
      <w:r w:rsidR="00271606" w:rsidRPr="00180AD2">
        <w:rPr>
          <w:sz w:val="24"/>
          <w:szCs w:val="24"/>
        </w:rPr>
        <w:t>Il dinamismo del colore le astrae da qualsiasi collocazione temporale e le proietta in un presente/futuro conferendo universalità al loro contenuto.</w:t>
      </w:r>
    </w:p>
    <w:p w:rsidR="005678D6" w:rsidRPr="00180AD2" w:rsidRDefault="005678D6" w:rsidP="00180AD2">
      <w:pPr>
        <w:pStyle w:val="Nessunaspaziatura"/>
        <w:jc w:val="both"/>
        <w:rPr>
          <w:rFonts w:cstheme="minorHAnsi"/>
          <w:i/>
          <w:sz w:val="24"/>
          <w:szCs w:val="24"/>
        </w:rPr>
      </w:pPr>
      <w:r w:rsidRPr="00180AD2">
        <w:rPr>
          <w:rFonts w:cstheme="minorHAnsi"/>
          <w:sz w:val="24"/>
          <w:szCs w:val="24"/>
        </w:rPr>
        <w:t>Infine le opere del ciclo</w:t>
      </w:r>
      <w:r w:rsidR="003B1BDE" w:rsidRPr="00180AD2">
        <w:rPr>
          <w:rFonts w:cstheme="minorHAnsi"/>
          <w:sz w:val="24"/>
          <w:szCs w:val="24"/>
        </w:rPr>
        <w:t xml:space="preserve"> LACRIMOSA </w:t>
      </w:r>
      <w:r w:rsidRPr="00180AD2">
        <w:rPr>
          <w:rFonts w:cstheme="minorHAnsi"/>
          <w:sz w:val="24"/>
          <w:szCs w:val="24"/>
        </w:rPr>
        <w:t>sono ispirate da sua madre che “</w:t>
      </w:r>
      <w:r w:rsidRPr="00180AD2">
        <w:rPr>
          <w:rFonts w:cstheme="minorHAnsi"/>
          <w:i/>
          <w:sz w:val="24"/>
          <w:szCs w:val="24"/>
        </w:rPr>
        <w:t>qui</w:t>
      </w:r>
      <w:r w:rsidRPr="00180AD2">
        <w:rPr>
          <w:rFonts w:cstheme="minorHAnsi"/>
          <w:i/>
          <w:spacing w:val="6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diventa</w:t>
      </w:r>
      <w:r w:rsidRPr="00180AD2">
        <w:rPr>
          <w:rFonts w:cstheme="minorHAnsi"/>
          <w:i/>
          <w:spacing w:val="5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tassello</w:t>
      </w:r>
      <w:r w:rsidRPr="00180AD2">
        <w:rPr>
          <w:rFonts w:cstheme="minorHAnsi"/>
          <w:i/>
          <w:spacing w:val="5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che</w:t>
      </w:r>
      <w:r w:rsidRPr="00180AD2">
        <w:rPr>
          <w:rFonts w:cstheme="minorHAnsi"/>
          <w:i/>
          <w:spacing w:val="6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la</w:t>
      </w:r>
      <w:r w:rsidRPr="00180AD2">
        <w:rPr>
          <w:rFonts w:cstheme="minorHAnsi"/>
          <w:i/>
          <w:spacing w:val="5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connette,</w:t>
      </w:r>
      <w:r w:rsidRPr="00180AD2">
        <w:rPr>
          <w:rFonts w:cstheme="minorHAnsi"/>
          <w:i/>
          <w:spacing w:val="-58"/>
          <w:sz w:val="24"/>
          <w:szCs w:val="24"/>
        </w:rPr>
        <w:t xml:space="preserve"> </w:t>
      </w:r>
      <w:r w:rsidRPr="00180AD2">
        <w:rPr>
          <w:rFonts w:cstheme="minorHAnsi"/>
          <w:i/>
          <w:sz w:val="24"/>
          <w:szCs w:val="24"/>
        </w:rPr>
        <w:t>attraverso la carne, ai suoi nonni</w:t>
      </w:r>
      <w:r w:rsidR="00180AD2" w:rsidRPr="00180AD2">
        <w:rPr>
          <w:rFonts w:cstheme="minorHAnsi"/>
          <w:i/>
          <w:sz w:val="24"/>
          <w:szCs w:val="24"/>
        </w:rPr>
        <w:t>”. (</w:t>
      </w:r>
      <w:r w:rsidR="00271606" w:rsidRPr="00180AD2">
        <w:rPr>
          <w:rFonts w:cstheme="minorHAnsi"/>
          <w:i/>
          <w:sz w:val="24"/>
          <w:szCs w:val="24"/>
        </w:rPr>
        <w:t xml:space="preserve">Krahn) </w:t>
      </w:r>
    </w:p>
    <w:p w:rsidR="005678D6" w:rsidRPr="00180AD2" w:rsidRDefault="005678D6" w:rsidP="00180AD2">
      <w:pPr>
        <w:pStyle w:val="Nessunaspaziatura"/>
        <w:jc w:val="both"/>
        <w:rPr>
          <w:sz w:val="24"/>
          <w:szCs w:val="24"/>
        </w:rPr>
      </w:pPr>
      <w:r w:rsidRPr="00180AD2">
        <w:rPr>
          <w:sz w:val="24"/>
          <w:szCs w:val="24"/>
        </w:rPr>
        <w:t xml:space="preserve">La </w:t>
      </w:r>
      <w:r w:rsidR="003B1BDE" w:rsidRPr="00180AD2">
        <w:rPr>
          <w:sz w:val="24"/>
          <w:szCs w:val="24"/>
        </w:rPr>
        <w:t>dicotomia tra pesantezza della base in metallo e l</w:t>
      </w:r>
      <w:r w:rsidR="00271606" w:rsidRPr="00180AD2">
        <w:rPr>
          <w:sz w:val="24"/>
          <w:szCs w:val="24"/>
        </w:rPr>
        <w:t>a levità</w:t>
      </w:r>
      <w:r w:rsidR="003B1BDE" w:rsidRPr="00180AD2">
        <w:rPr>
          <w:sz w:val="24"/>
          <w:szCs w:val="24"/>
        </w:rPr>
        <w:t xml:space="preserve"> della lacrima </w:t>
      </w:r>
      <w:r w:rsidRPr="00180AD2">
        <w:rPr>
          <w:sz w:val="24"/>
          <w:szCs w:val="24"/>
        </w:rPr>
        <w:t>che si libra in aria come una pietra preziosa nel suo alloggiamento, ci danno il senso di un sentimento di integrità e resilienza morale ed esistenziale a fronte di ogni avversità che mira ad annullare perfino l’identità morale ed affettiva.</w:t>
      </w:r>
    </w:p>
    <w:p w:rsidR="009A6702" w:rsidRPr="00180AD2" w:rsidRDefault="009A6702" w:rsidP="00180AD2">
      <w:pPr>
        <w:pStyle w:val="Nessunaspaziatura"/>
        <w:jc w:val="both"/>
        <w:rPr>
          <w:rFonts w:cstheme="minorHAnsi"/>
          <w:sz w:val="24"/>
          <w:szCs w:val="24"/>
        </w:rPr>
      </w:pPr>
      <w:r w:rsidRPr="00180AD2">
        <w:rPr>
          <w:rFonts w:cstheme="minorHAnsi"/>
          <w:sz w:val="24"/>
          <w:szCs w:val="24"/>
        </w:rPr>
        <w:t>Questa mostra trasforma Julia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Krahn</w:t>
      </w:r>
      <w:r w:rsidRPr="00180AD2">
        <w:rPr>
          <w:rFonts w:cstheme="minorHAnsi"/>
          <w:spacing w:val="5"/>
          <w:sz w:val="24"/>
          <w:szCs w:val="24"/>
        </w:rPr>
        <w:t xml:space="preserve"> nel</w:t>
      </w:r>
      <w:r w:rsidRPr="00180AD2">
        <w:rPr>
          <w:rFonts w:cstheme="minorHAnsi"/>
          <w:sz w:val="24"/>
          <w:szCs w:val="24"/>
        </w:rPr>
        <w:t>l’artefice</w:t>
      </w:r>
      <w:r w:rsidRPr="00180AD2">
        <w:rPr>
          <w:rFonts w:cstheme="minorHAnsi"/>
          <w:spacing w:val="4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dell’ETERNO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RITORNO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di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Lutz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ed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allo</w:t>
      </w:r>
      <w:r w:rsidRPr="00180AD2">
        <w:rPr>
          <w:rFonts w:cstheme="minorHAnsi"/>
          <w:spacing w:val="4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stesso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="00180AD2" w:rsidRPr="00180AD2">
        <w:rPr>
          <w:rFonts w:cstheme="minorHAnsi"/>
          <w:sz w:val="24"/>
          <w:szCs w:val="24"/>
        </w:rPr>
        <w:t>tempo</w:t>
      </w:r>
      <w:r w:rsidR="00180AD2" w:rsidRPr="00180AD2">
        <w:rPr>
          <w:rFonts w:cstheme="minorHAnsi"/>
          <w:spacing w:val="-58"/>
          <w:sz w:val="24"/>
          <w:szCs w:val="24"/>
        </w:rPr>
        <w:t>, “</w:t>
      </w:r>
      <w:r w:rsidRPr="00180AD2">
        <w:rPr>
          <w:rFonts w:cstheme="minorHAnsi"/>
          <w:sz w:val="24"/>
          <w:szCs w:val="24"/>
        </w:rPr>
        <w:t>connette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anche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noi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a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nostri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antenati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ed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ai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nostri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figli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in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un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sentimento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che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ci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fa</w:t>
      </w:r>
      <w:r w:rsidRPr="00180AD2">
        <w:rPr>
          <w:rFonts w:cstheme="minorHAnsi"/>
          <w:spacing w:val="6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>sospirare</w:t>
      </w:r>
      <w:r w:rsidRPr="00180AD2">
        <w:rPr>
          <w:rFonts w:cstheme="minorHAnsi"/>
          <w:spacing w:val="5"/>
          <w:sz w:val="24"/>
          <w:szCs w:val="24"/>
        </w:rPr>
        <w:t xml:space="preserve"> </w:t>
      </w:r>
      <w:r w:rsidRPr="00180AD2">
        <w:rPr>
          <w:rFonts w:cstheme="minorHAnsi"/>
          <w:sz w:val="24"/>
          <w:szCs w:val="24"/>
        </w:rPr>
        <w:t xml:space="preserve">l’eternità e la speranza </w:t>
      </w:r>
      <w:r w:rsidR="00180AD2" w:rsidRPr="00180AD2">
        <w:rPr>
          <w:rFonts w:cstheme="minorHAnsi"/>
          <w:sz w:val="24"/>
          <w:szCs w:val="24"/>
        </w:rPr>
        <w:t>“(</w:t>
      </w:r>
      <w:r w:rsidRPr="00180AD2">
        <w:rPr>
          <w:rFonts w:cstheme="minorHAnsi"/>
          <w:sz w:val="24"/>
          <w:szCs w:val="24"/>
        </w:rPr>
        <w:t>Julia Krahn)</w:t>
      </w:r>
    </w:p>
    <w:p w:rsidR="009A6702" w:rsidRPr="009A6702" w:rsidRDefault="009A6702" w:rsidP="00180AD2">
      <w:pPr>
        <w:pStyle w:val="Nessunaspaziatura"/>
        <w:rPr>
          <w:i/>
          <w:sz w:val="20"/>
        </w:rPr>
      </w:pPr>
    </w:p>
    <w:sectPr w:rsidR="009A6702" w:rsidRPr="009A6702" w:rsidSect="00180AD2">
      <w:pgSz w:w="11906" w:h="16838"/>
      <w:pgMar w:top="9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B"/>
    <w:rsid w:val="00180AD2"/>
    <w:rsid w:val="00182DE5"/>
    <w:rsid w:val="001C21A0"/>
    <w:rsid w:val="001E433F"/>
    <w:rsid w:val="00215B81"/>
    <w:rsid w:val="00271606"/>
    <w:rsid w:val="00281154"/>
    <w:rsid w:val="00285F6E"/>
    <w:rsid w:val="00394A3A"/>
    <w:rsid w:val="003B1BDE"/>
    <w:rsid w:val="004F7D5E"/>
    <w:rsid w:val="005678D6"/>
    <w:rsid w:val="00643B54"/>
    <w:rsid w:val="007A4382"/>
    <w:rsid w:val="008127EF"/>
    <w:rsid w:val="00865E7C"/>
    <w:rsid w:val="00874DCF"/>
    <w:rsid w:val="008F1A4E"/>
    <w:rsid w:val="00924C84"/>
    <w:rsid w:val="009257ED"/>
    <w:rsid w:val="009A6702"/>
    <w:rsid w:val="009D651E"/>
    <w:rsid w:val="00A4773B"/>
    <w:rsid w:val="00B05197"/>
    <w:rsid w:val="00B43F5E"/>
    <w:rsid w:val="00B8285F"/>
    <w:rsid w:val="00B87F2B"/>
    <w:rsid w:val="00BC782D"/>
    <w:rsid w:val="00BE1353"/>
    <w:rsid w:val="00C20BAB"/>
    <w:rsid w:val="00C42AD3"/>
    <w:rsid w:val="00C6673C"/>
    <w:rsid w:val="00CA43C9"/>
    <w:rsid w:val="00CA79B9"/>
    <w:rsid w:val="00DB3EA3"/>
    <w:rsid w:val="00E178C8"/>
    <w:rsid w:val="00E21422"/>
    <w:rsid w:val="00E46ECE"/>
    <w:rsid w:val="00E47225"/>
    <w:rsid w:val="00F01386"/>
    <w:rsid w:val="00F12B84"/>
    <w:rsid w:val="00F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A0A5"/>
  <w15:docId w15:val="{2DEFE6C9-37C8-43F6-AE04-24E5F710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773B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4F7D5E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7D5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</dc:creator>
  <cp:lastModifiedBy>RENATO</cp:lastModifiedBy>
  <cp:revision>2</cp:revision>
  <dcterms:created xsi:type="dcterms:W3CDTF">2021-04-23T16:58:00Z</dcterms:created>
  <dcterms:modified xsi:type="dcterms:W3CDTF">2021-04-23T16:58:00Z</dcterms:modified>
</cp:coreProperties>
</file>