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1A63" w14:textId="77777777" w:rsidR="003D7EA8" w:rsidRPr="003D7EA8" w:rsidRDefault="003D7EA8" w:rsidP="003D7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bookmarkStart w:id="0" w:name="_GoBack"/>
      <w:r w:rsidRPr="003D7EA8">
        <w:rPr>
          <w:rFonts w:ascii="Arial" w:eastAsia="Times New Roman" w:hAnsi="Arial" w:cs="Arial"/>
          <w:color w:val="000000"/>
          <w:spacing w:val="-13"/>
          <w:sz w:val="42"/>
          <w:szCs w:val="42"/>
          <w:lang w:eastAsia="it-IT"/>
        </w:rPr>
        <w:t>Milano</w:t>
      </w:r>
      <w:r w:rsidRPr="003D7EA8">
        <w:rPr>
          <w:rFonts w:ascii="Arial" w:eastAsia="Times New Roman" w:hAnsi="Arial" w:cs="Arial"/>
          <w:b/>
          <w:bCs/>
          <w:color w:val="000000"/>
          <w:spacing w:val="-13"/>
          <w:sz w:val="42"/>
          <w:szCs w:val="42"/>
          <w:lang w:eastAsia="it-IT"/>
        </w:rPr>
        <w:t> </w:t>
      </w:r>
      <w:proofErr w:type="spellStart"/>
      <w:r w:rsidRPr="003D7EA8">
        <w:rPr>
          <w:rFonts w:ascii="Arial" w:eastAsia="Times New Roman" w:hAnsi="Arial" w:cs="Arial"/>
          <w:b/>
          <w:bCs/>
          <w:color w:val="000000"/>
          <w:spacing w:val="-13"/>
          <w:sz w:val="42"/>
          <w:szCs w:val="42"/>
          <w:lang w:eastAsia="it-IT"/>
        </w:rPr>
        <w:t>MaMo</w:t>
      </w:r>
      <w:proofErr w:type="spellEnd"/>
      <w:r w:rsidRPr="003D7EA8">
        <w:rPr>
          <w:rFonts w:ascii="Arial" w:eastAsia="Times New Roman" w:hAnsi="Arial" w:cs="Arial"/>
          <w:b/>
          <w:bCs/>
          <w:color w:val="000000"/>
          <w:spacing w:val="-13"/>
          <w:sz w:val="42"/>
          <w:szCs w:val="42"/>
          <w:lang w:eastAsia="it-IT"/>
        </w:rPr>
        <w:t xml:space="preserve"> galleria</w:t>
      </w:r>
    </w:p>
    <w:p w14:paraId="47D8234D" w14:textId="77777777" w:rsidR="003D7EA8" w:rsidRPr="003D7EA8" w:rsidRDefault="003D7EA8" w:rsidP="003D7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D7EA8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>Via Plinio, 37</w:t>
      </w:r>
    </w:p>
    <w:p w14:paraId="49CF2AEC" w14:textId="28A89A4D" w:rsidR="003D7EA8" w:rsidRPr="003D7EA8" w:rsidRDefault="003D7EA8" w:rsidP="003D7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D7EA8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 xml:space="preserve">Inaugurazione </w:t>
      </w:r>
      <w:r w:rsidR="00313041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 xml:space="preserve">giovedì </w:t>
      </w:r>
      <w:r w:rsidRPr="003D7EA8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>2</w:t>
      </w:r>
      <w:r w:rsidR="00313041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 xml:space="preserve">8 </w:t>
      </w:r>
      <w:r w:rsidRPr="003D7EA8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>novembre ore 18,00 – 2</w:t>
      </w:r>
      <w:r w:rsidR="00380158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>1</w:t>
      </w:r>
      <w:r w:rsidRPr="003D7EA8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>,00</w:t>
      </w:r>
    </w:p>
    <w:p w14:paraId="2BAE736E" w14:textId="2C0E7954" w:rsidR="003D7EA8" w:rsidRPr="003D7EA8" w:rsidRDefault="003D7EA8" w:rsidP="003D7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D7EA8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Dal 2</w:t>
      </w:r>
      <w:r w:rsidR="00B175F3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 xml:space="preserve">8 </w:t>
      </w:r>
      <w:r w:rsidRPr="003D7EA8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novembre al 07 dicembre</w:t>
      </w:r>
    </w:p>
    <w:p w14:paraId="5E8F18AD" w14:textId="4AC447D6" w:rsidR="003D7EA8" w:rsidRPr="003D7EA8" w:rsidRDefault="003D7EA8" w:rsidP="003D7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D7EA8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La galleria è aperta tutti i giorni dalle 1</w:t>
      </w:r>
      <w:r w:rsidR="00027863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5</w:t>
      </w:r>
      <w:r w:rsidR="00283FAA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,</w:t>
      </w:r>
      <w:r w:rsidR="00027863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3</w:t>
      </w:r>
      <w:r w:rsidRPr="003D7EA8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0 alle 20,</w:t>
      </w:r>
      <w:r w:rsidR="00283FAA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3</w:t>
      </w:r>
      <w:r w:rsidRPr="003D7EA8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0</w:t>
      </w:r>
      <w:r w:rsidR="00283FAA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  <w:lang w:eastAsia="it-IT"/>
        </w:rPr>
        <w:t>, nel fine settimana dalle 11,00 alle 21,00</w:t>
      </w:r>
    </w:p>
    <w:p w14:paraId="32B29D42" w14:textId="77777777" w:rsidR="003D7EA8" w:rsidRPr="003D7EA8" w:rsidRDefault="003D7EA8" w:rsidP="003D7E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D7EA8">
        <w:rPr>
          <w:rFonts w:ascii="Arial" w:eastAsia="Times New Roman" w:hAnsi="Arial" w:cs="Arial"/>
          <w:b/>
          <w:bCs/>
          <w:color w:val="000000"/>
          <w:spacing w:val="-13"/>
          <w:sz w:val="24"/>
          <w:szCs w:val="24"/>
          <w:lang w:eastAsia="it-IT"/>
        </w:rPr>
        <w:t>presenta:</w:t>
      </w:r>
    </w:p>
    <w:bookmarkEnd w:id="0"/>
    <w:p w14:paraId="5CAF5D1A" w14:textId="77777777" w:rsidR="00283FAA" w:rsidRDefault="00283FAA" w:rsidP="00283F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3"/>
          <w:sz w:val="24"/>
          <w:szCs w:val="24"/>
          <w:lang w:eastAsia="it-IT"/>
        </w:rPr>
      </w:pPr>
    </w:p>
    <w:p w14:paraId="210AB874" w14:textId="07121B56" w:rsidR="003D7EA8" w:rsidRPr="00283FAA" w:rsidRDefault="003D7EA8" w:rsidP="00283F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D7EA8">
        <w:rPr>
          <w:rFonts w:ascii="Arial" w:eastAsia="Times New Roman" w:hAnsi="Arial" w:cs="Arial"/>
          <w:b/>
          <w:bCs/>
          <w:color w:val="000000"/>
          <w:spacing w:val="-13"/>
          <w:sz w:val="24"/>
          <w:szCs w:val="24"/>
          <w:lang w:eastAsia="it-IT"/>
        </w:rPr>
        <w:t> </w:t>
      </w:r>
      <w:r w:rsidRPr="00283FAA">
        <w:rPr>
          <w:rFonts w:ascii="Arial" w:eastAsia="Times New Roman" w:hAnsi="Arial" w:cs="Arial"/>
          <w:b/>
          <w:bCs/>
          <w:color w:val="FF0000"/>
          <w:spacing w:val="-13"/>
          <w:sz w:val="32"/>
          <w:szCs w:val="32"/>
          <w:lang w:eastAsia="it-IT"/>
        </w:rPr>
        <w:t>Vetri d’Arte</w:t>
      </w:r>
    </w:p>
    <w:p w14:paraId="335307C4" w14:textId="77777777" w:rsidR="003D7EA8" w:rsidRDefault="003D7EA8" w:rsidP="003D7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</w:pPr>
      <w:r w:rsidRPr="003D7EA8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 xml:space="preserve">Camilla </w:t>
      </w:r>
      <w:proofErr w:type="spellStart"/>
      <w:r w:rsidRPr="003D7EA8">
        <w:rPr>
          <w:rFonts w:ascii="Arial" w:eastAsia="Times New Roman" w:hAnsi="Arial" w:cs="Arial"/>
          <w:b/>
          <w:bCs/>
          <w:color w:val="000000"/>
          <w:spacing w:val="-13"/>
          <w:sz w:val="32"/>
          <w:szCs w:val="32"/>
          <w:lang w:eastAsia="it-IT"/>
        </w:rPr>
        <w:t>Cevolani</w:t>
      </w:r>
      <w:proofErr w:type="spellEnd"/>
    </w:p>
    <w:p w14:paraId="135DCAF0" w14:textId="0CED6E37" w:rsidR="003D7EA8" w:rsidRPr="003D7EA8" w:rsidRDefault="003D7EA8" w:rsidP="003D7E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D7EA8">
        <w:rPr>
          <w:rFonts w:ascii="Arial" w:hAnsi="Arial" w:cs="Arial"/>
          <w:b/>
          <w:bCs/>
          <w:color w:val="000000" w:themeColor="text1"/>
          <w:shd w:val="clear" w:color="auto" w:fill="FFFFFF"/>
        </w:rPr>
        <w:t>Artista – artigiana, vive ed opera a Bologna, dopo gli studi artistici prende parte ad uno stage nella</w:t>
      </w:r>
      <w:r w:rsidR="00283FA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più a</w:t>
      </w:r>
      <w:r w:rsidRPr="003D7EA8">
        <w:rPr>
          <w:rFonts w:ascii="Arial" w:hAnsi="Arial" w:cs="Arial"/>
          <w:b/>
          <w:bCs/>
          <w:color w:val="000000" w:themeColor="text1"/>
          <w:shd w:val="clear" w:color="auto" w:fill="FFFFFF"/>
        </w:rPr>
        <w:t>ntica bottega</w:t>
      </w:r>
      <w:r w:rsidR="00283FA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della città:</w:t>
      </w:r>
      <w:r w:rsidRPr="003D7E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“La Vetreria d'Arte Gamberini” fondata nel 1965 da Raffaele Gamberini, già mastro vetratista dal 1947 per la famosa ditta </w:t>
      </w:r>
      <w:proofErr w:type="spellStart"/>
      <w:r w:rsidRPr="003D7EA8">
        <w:rPr>
          <w:rFonts w:ascii="Arial" w:hAnsi="Arial" w:cs="Arial"/>
          <w:b/>
          <w:bCs/>
          <w:color w:val="000000" w:themeColor="text1"/>
          <w:shd w:val="clear" w:color="auto" w:fill="FFFFFF"/>
        </w:rPr>
        <w:t>Vitrars</w:t>
      </w:r>
      <w:proofErr w:type="spellEnd"/>
      <w:r w:rsidRPr="003D7E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 di Cenni e </w:t>
      </w:r>
      <w:proofErr w:type="spellStart"/>
      <w:r w:rsidRPr="003D7EA8">
        <w:rPr>
          <w:rFonts w:ascii="Arial" w:hAnsi="Arial" w:cs="Arial"/>
          <w:b/>
          <w:bCs/>
          <w:color w:val="000000" w:themeColor="text1"/>
          <w:shd w:val="clear" w:color="auto" w:fill="FFFFFF"/>
        </w:rPr>
        <w:t>Campiani</w:t>
      </w:r>
      <w:proofErr w:type="spellEnd"/>
      <w:r w:rsidRPr="003D7E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e nel 1996 l’attività passa al figlio, Gabriele Gamberini. Camilla inizia una produzione personale di pezzi artistici unici seguendo la tradizionale lavorazione del vetro legato a piombo o ottone.</w:t>
      </w:r>
      <w:r w:rsidRPr="003D7EA8">
        <w:rPr>
          <w:rFonts w:ascii="Arial" w:eastAsia="Times New Roman" w:hAnsi="Arial" w:cs="Arial"/>
          <w:b/>
          <w:bCs/>
          <w:color w:val="000000" w:themeColor="text1"/>
          <w:spacing w:val="-13"/>
          <w:sz w:val="24"/>
          <w:szCs w:val="24"/>
          <w:shd w:val="clear" w:color="auto" w:fill="FFFFFF"/>
          <w:lang w:eastAsia="it-IT"/>
        </w:rPr>
        <w:t xml:space="preserve"> </w:t>
      </w:r>
      <w:r w:rsidRPr="003D7EA8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L’esperienza della lavorazione del vetro ha permesso a Camilla di esprimere al meglio l’arte della materia vitrea che si trasforma in una fusione di forme e colori </w:t>
      </w:r>
      <w:r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e </w:t>
      </w:r>
      <w:r w:rsidRPr="003D7EA8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regala</w:t>
      </w:r>
      <w:r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 </w:t>
      </w:r>
      <w:r w:rsidRPr="003D7EA8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particolari giochi di luce.</w:t>
      </w:r>
      <w:r w:rsidR="006F16D2" w:rsidRPr="006F16D2">
        <w:rPr>
          <w:rFonts w:ascii="Arial" w:eastAsia="Times New Roman" w:hAnsi="Arial" w:cs="Arial"/>
          <w:b/>
          <w:bCs/>
          <w:color w:val="000000" w:themeColor="text1"/>
          <w:spacing w:val="-13"/>
          <w:sz w:val="24"/>
          <w:szCs w:val="24"/>
          <w:shd w:val="clear" w:color="auto" w:fill="FFFFFF"/>
          <w:lang w:eastAsia="it-IT"/>
        </w:rPr>
        <w:t xml:space="preserve"> </w:t>
      </w:r>
      <w:r w:rsidR="006F16D2" w:rsidRP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Magia ed alchimia danno vita ad una serie di vetrate, caratterizzate da forme e colori di diverse ispirazioni</w:t>
      </w:r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 dai </w:t>
      </w:r>
      <w:r w:rsidR="006F16D2" w:rsidRP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ritratti femminili</w:t>
      </w:r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 alle </w:t>
      </w:r>
      <w:r w:rsidR="006F16D2" w:rsidRP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geometrie astratte</w:t>
      </w:r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 e </w:t>
      </w:r>
      <w:r w:rsidR="006F16D2" w:rsidRP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citazioni di opere</w:t>
      </w:r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 di artisti</w:t>
      </w:r>
      <w:r w:rsidR="006F16D2" w:rsidRP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 conosciut</w:t>
      </w:r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i</w:t>
      </w:r>
      <w:r w:rsidR="006F16D2" w:rsidRP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. Presto concluderà i suoi studi nella patria della lavorazione dei maestri delle vetrate artistiche più importante d’ Europa: </w:t>
      </w:r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Centre International </w:t>
      </w:r>
      <w:proofErr w:type="spellStart"/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du</w:t>
      </w:r>
      <w:proofErr w:type="spellEnd"/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 </w:t>
      </w:r>
      <w:proofErr w:type="spellStart"/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Vitrail</w:t>
      </w:r>
      <w:proofErr w:type="spellEnd"/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 xml:space="preserve"> di </w:t>
      </w:r>
      <w:r w:rsidR="006F16D2" w:rsidRP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Chartres</w:t>
      </w:r>
      <w:r w:rsidR="006F16D2">
        <w:rPr>
          <w:rFonts w:ascii="Arial" w:eastAsia="Times New Roman" w:hAnsi="Arial" w:cs="Arial"/>
          <w:b/>
          <w:bCs/>
          <w:color w:val="000000" w:themeColor="text1"/>
          <w:spacing w:val="-13"/>
          <w:shd w:val="clear" w:color="auto" w:fill="FFFFFF"/>
          <w:lang w:eastAsia="it-IT"/>
        </w:rPr>
        <w:t>.</w:t>
      </w:r>
    </w:p>
    <w:p w14:paraId="103F1FC6" w14:textId="77777777" w:rsidR="00723CA2" w:rsidRDefault="00B175F3"/>
    <w:sectPr w:rsidR="00723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A8"/>
    <w:rsid w:val="00027863"/>
    <w:rsid w:val="00283FAA"/>
    <w:rsid w:val="00313041"/>
    <w:rsid w:val="00380158"/>
    <w:rsid w:val="003D7EA8"/>
    <w:rsid w:val="006F16D2"/>
    <w:rsid w:val="00A56C35"/>
    <w:rsid w:val="00A71E61"/>
    <w:rsid w:val="00B175F3"/>
    <w:rsid w:val="00B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C3A3"/>
  <w15:chartTrackingRefBased/>
  <w15:docId w15:val="{9714F749-50A8-4E6B-8090-8A11124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valeria.modica@outlook.com</dc:creator>
  <cp:keywords/>
  <dc:description/>
  <cp:lastModifiedBy>valeria.modica@outlook.com</cp:lastModifiedBy>
  <cp:revision>5</cp:revision>
  <dcterms:created xsi:type="dcterms:W3CDTF">2019-11-20T16:15:00Z</dcterms:created>
  <dcterms:modified xsi:type="dcterms:W3CDTF">2019-11-22T16:44:00Z</dcterms:modified>
</cp:coreProperties>
</file>