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49" w:rsidRDefault="007D6549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8"/>
          <w:szCs w:val="18"/>
          <w:lang w:val="en-US"/>
        </w:rPr>
      </w:pPr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proofErr w:type="spellStart"/>
      <w:r w:rsidRPr="00904E05">
        <w:rPr>
          <w:rFonts w:ascii="Arial Black" w:hAnsi="Arial Black" w:cs="Calibri"/>
          <w:sz w:val="18"/>
          <w:szCs w:val="18"/>
          <w:lang w:val="en-US"/>
        </w:rPr>
        <w:t>Luogo</w:t>
      </w:r>
      <w:proofErr w:type="spellEnd"/>
      <w:r w:rsidRPr="00904E05">
        <w:rPr>
          <w:rFonts w:ascii="Arial Black" w:hAnsi="Arial Black" w:cs="Calibri"/>
          <w:sz w:val="18"/>
          <w:szCs w:val="18"/>
          <w:lang w:val="en-US"/>
        </w:rPr>
        <w:t xml:space="preserve">: </w:t>
      </w:r>
      <w:proofErr w:type="spellStart"/>
      <w:r w:rsidR="009A44B2" w:rsidRPr="00904E05">
        <w:rPr>
          <w:rFonts w:ascii="Arial Black" w:hAnsi="Arial Black" w:cs="Calibri"/>
          <w:sz w:val="18"/>
          <w:szCs w:val="18"/>
          <w:lang w:val="en-US"/>
        </w:rPr>
        <w:t>Ma</w:t>
      </w:r>
      <w:r w:rsidR="00383C1C" w:rsidRPr="00904E05">
        <w:rPr>
          <w:rFonts w:ascii="Arial Black" w:hAnsi="Arial Black" w:cs="Calibri"/>
          <w:sz w:val="18"/>
          <w:szCs w:val="18"/>
          <w:lang w:val="en-US"/>
        </w:rPr>
        <w:t>M</w:t>
      </w:r>
      <w:r w:rsidR="009A44B2" w:rsidRPr="00904E05">
        <w:rPr>
          <w:rFonts w:ascii="Arial Black" w:hAnsi="Arial Black" w:cs="Calibri"/>
          <w:sz w:val="18"/>
          <w:szCs w:val="18"/>
          <w:lang w:val="en-US"/>
        </w:rPr>
        <w:t>o</w:t>
      </w:r>
      <w:proofErr w:type="spellEnd"/>
      <w:r w:rsidR="009A44B2" w:rsidRPr="00904E05">
        <w:rPr>
          <w:rFonts w:ascii="Arial Black" w:hAnsi="Arial Black" w:cs="Calibri"/>
          <w:sz w:val="18"/>
          <w:szCs w:val="18"/>
          <w:lang w:val="en-US"/>
        </w:rPr>
        <w:t xml:space="preserve"> galleria </w:t>
      </w:r>
      <w:r w:rsidR="00383C1C" w:rsidRPr="00904E05">
        <w:rPr>
          <w:rFonts w:ascii="Arial Black" w:hAnsi="Arial Black" w:cs="Calibri"/>
          <w:sz w:val="18"/>
          <w:szCs w:val="18"/>
          <w:lang w:val="en-US"/>
        </w:rPr>
        <w:t>Milano</w:t>
      </w:r>
      <w:r w:rsidRPr="00904E05">
        <w:rPr>
          <w:rFonts w:ascii="Arial Black" w:hAnsi="Arial Black" w:cs="Calibri"/>
          <w:sz w:val="18"/>
          <w:szCs w:val="18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8"/>
          <w:szCs w:val="18"/>
          <w:lang w:val="en-US"/>
        </w:rPr>
        <w:t>Lombardia</w:t>
      </w:r>
      <w:proofErr w:type="spellEnd"/>
      <w:r w:rsidRPr="00904E05">
        <w:rPr>
          <w:rFonts w:ascii="Arial Black" w:hAnsi="Arial Black" w:cs="Calibri"/>
          <w:sz w:val="18"/>
          <w:szCs w:val="18"/>
          <w:lang w:val="en-US"/>
        </w:rPr>
        <w:t xml:space="preserve">                             </w:t>
      </w:r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r w:rsidRPr="009E11DD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Indirizzo: 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via Plinio,37 Milano - Lombardia</w:t>
      </w:r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r w:rsidRPr="009E11DD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Quando: 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dal </w:t>
      </w:r>
      <w:r w:rsidRPr="00904E05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09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/</w:t>
      </w:r>
      <w:r w:rsidRPr="00904E05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12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/2019 - al </w:t>
      </w:r>
      <w:r w:rsidRPr="00904E05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15 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/</w:t>
      </w:r>
      <w:r w:rsidRPr="00904E05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12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/2019</w:t>
      </w:r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r w:rsidRPr="009E11DD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Vernissage: </w:t>
      </w:r>
      <w:r w:rsidRPr="00904E05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09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/</w:t>
      </w:r>
      <w:r w:rsidRPr="00904E05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12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/2019 ore 17,30</w:t>
      </w:r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r w:rsidRPr="009E11DD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Autori: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 </w:t>
      </w:r>
      <w:r w:rsidRPr="00904E05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Lodovica </w:t>
      </w:r>
      <w:proofErr w:type="spellStart"/>
      <w:r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Rebechi</w:t>
      </w:r>
      <w:proofErr w:type="spellEnd"/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r w:rsidRPr="009E11DD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Generi: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 arte contemporanea, </w:t>
      </w:r>
      <w:r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personale</w:t>
      </w:r>
    </w:p>
    <w:p w:rsidR="00904E05" w:rsidRPr="009E11DD" w:rsidRDefault="00904E05" w:rsidP="00904E0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</w:pPr>
      <w:r w:rsidRPr="009E11DD">
        <w:rPr>
          <w:rFonts w:ascii="Arial Black" w:eastAsia="Times New Roman" w:hAnsi="Arial Black" w:cs="Times New Roman"/>
          <w:b/>
          <w:bCs/>
          <w:color w:val="000000"/>
          <w:sz w:val="21"/>
          <w:szCs w:val="21"/>
          <w:lang w:eastAsia="it-IT"/>
        </w:rPr>
        <w:t>Orari: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 Orari di apertura giornalieri dal lunedì al sabato dalle 1</w:t>
      </w:r>
      <w:r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7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,</w:t>
      </w:r>
      <w:r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 xml:space="preserve">00 </w:t>
      </w:r>
      <w:r w:rsidRPr="009E11DD">
        <w:rPr>
          <w:rFonts w:ascii="Arial Black" w:eastAsia="Times New Roman" w:hAnsi="Arial Black" w:cs="Times New Roman"/>
          <w:color w:val="000000"/>
          <w:sz w:val="21"/>
          <w:szCs w:val="21"/>
          <w:lang w:eastAsia="it-IT"/>
        </w:rPr>
        <w:t>alle 20,00</w:t>
      </w:r>
    </w:p>
    <w:p w:rsidR="00904E05" w:rsidRDefault="00904E05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8"/>
          <w:szCs w:val="18"/>
          <w:lang w:val="en-US"/>
        </w:rPr>
      </w:pPr>
    </w:p>
    <w:p w:rsidR="00383C1C" w:rsidRPr="007D6549" w:rsidRDefault="00383C1C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8"/>
          <w:szCs w:val="18"/>
          <w:lang w:val="en-US"/>
        </w:rPr>
      </w:pPr>
      <w:r w:rsidRPr="007D6549">
        <w:rPr>
          <w:rFonts w:ascii="Arial Black" w:hAnsi="Arial Black" w:cs="Calibri"/>
          <w:sz w:val="18"/>
          <w:szCs w:val="18"/>
          <w:lang w:val="en-US"/>
        </w:rPr>
        <w:t xml:space="preserve">Via Plinio,37 (Cortile </w:t>
      </w: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interno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 xml:space="preserve">, </w:t>
      </w: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Citofono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 xml:space="preserve"> </w:t>
      </w: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MaMo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>)</w:t>
      </w:r>
    </w:p>
    <w:p w:rsidR="00383C1C" w:rsidRPr="007D6549" w:rsidRDefault="00383C1C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8"/>
          <w:szCs w:val="18"/>
          <w:lang w:val="en-US"/>
        </w:rPr>
      </w:pP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Inaugurazione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 xml:space="preserve"> 9 </w:t>
      </w: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dicembre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 xml:space="preserve"> 2019 ore 18,30</w:t>
      </w:r>
    </w:p>
    <w:p w:rsidR="00383C1C" w:rsidRPr="00904E05" w:rsidRDefault="00504D7F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32"/>
          <w:szCs w:val="32"/>
          <w:lang w:val="en-US"/>
        </w:rPr>
      </w:pPr>
      <w:proofErr w:type="spellStart"/>
      <w:r w:rsidRPr="00904E05">
        <w:rPr>
          <w:rFonts w:ascii="Arial Black" w:hAnsi="Arial Black" w:cs="Calibri"/>
          <w:sz w:val="32"/>
          <w:szCs w:val="32"/>
          <w:lang w:val="en-US"/>
        </w:rPr>
        <w:t>Mostra</w:t>
      </w:r>
      <w:proofErr w:type="spellEnd"/>
      <w:r w:rsidRPr="00904E05">
        <w:rPr>
          <w:rFonts w:ascii="Arial Black" w:hAnsi="Arial Black" w:cs="Calibri"/>
          <w:sz w:val="32"/>
          <w:szCs w:val="32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32"/>
          <w:szCs w:val="32"/>
          <w:lang w:val="en-US"/>
        </w:rPr>
        <w:t>personale</w:t>
      </w:r>
      <w:proofErr w:type="spellEnd"/>
      <w:r w:rsidRPr="00904E05">
        <w:rPr>
          <w:rFonts w:ascii="Arial Black" w:hAnsi="Arial Black" w:cs="Calibri"/>
          <w:sz w:val="32"/>
          <w:szCs w:val="32"/>
          <w:lang w:val="en-US"/>
        </w:rPr>
        <w:t xml:space="preserve"> di </w:t>
      </w:r>
      <w:r w:rsidR="00383C1C" w:rsidRPr="00904E05">
        <w:rPr>
          <w:rFonts w:ascii="Arial Black" w:hAnsi="Arial Black" w:cs="Calibri"/>
          <w:sz w:val="32"/>
          <w:szCs w:val="32"/>
          <w:lang w:val="en-US"/>
        </w:rPr>
        <w:t xml:space="preserve">Lodovica </w:t>
      </w:r>
      <w:proofErr w:type="spellStart"/>
      <w:r w:rsidRPr="00904E05">
        <w:rPr>
          <w:rFonts w:ascii="Arial Black" w:hAnsi="Arial Black" w:cs="Calibri"/>
          <w:sz w:val="32"/>
          <w:szCs w:val="32"/>
          <w:lang w:val="en-US"/>
        </w:rPr>
        <w:t>Rebechi</w:t>
      </w:r>
      <w:proofErr w:type="spellEnd"/>
      <w:r w:rsidRPr="00904E05">
        <w:rPr>
          <w:rFonts w:ascii="Arial Black" w:hAnsi="Arial Black" w:cs="Calibri"/>
          <w:sz w:val="32"/>
          <w:szCs w:val="32"/>
          <w:lang w:val="en-US"/>
        </w:rPr>
        <w:t xml:space="preserve"> </w:t>
      </w:r>
    </w:p>
    <w:p w:rsidR="00164AE5" w:rsidRPr="007D6549" w:rsidRDefault="00164AE5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8"/>
          <w:szCs w:val="18"/>
          <w:lang w:val="en-US"/>
        </w:rPr>
      </w:pPr>
      <w:r w:rsidRPr="007D6549">
        <w:rPr>
          <w:rFonts w:ascii="Arial Black" w:hAnsi="Arial Black" w:cs="Calibri"/>
          <w:sz w:val="18"/>
          <w:szCs w:val="18"/>
          <w:lang w:val="en-US"/>
        </w:rPr>
        <w:t xml:space="preserve">Dal 9 </w:t>
      </w: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dicembre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 xml:space="preserve"> al 16 </w:t>
      </w:r>
      <w:proofErr w:type="spellStart"/>
      <w:r w:rsidRPr="007D6549">
        <w:rPr>
          <w:rFonts w:ascii="Arial Black" w:hAnsi="Arial Black" w:cs="Calibri"/>
          <w:sz w:val="18"/>
          <w:szCs w:val="18"/>
          <w:lang w:val="en-US"/>
        </w:rPr>
        <w:t>dicembre</w:t>
      </w:r>
      <w:proofErr w:type="spellEnd"/>
      <w:r w:rsidRPr="007D6549">
        <w:rPr>
          <w:rFonts w:ascii="Arial Black" w:hAnsi="Arial Black" w:cs="Calibri"/>
          <w:sz w:val="18"/>
          <w:szCs w:val="18"/>
          <w:lang w:val="en-US"/>
        </w:rPr>
        <w:t xml:space="preserve"> 2019</w:t>
      </w:r>
    </w:p>
    <w:p w:rsidR="009A44B2" w:rsidRPr="007D6549" w:rsidRDefault="00904E05" w:rsidP="0077474E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8"/>
          <w:szCs w:val="18"/>
          <w:lang w:val="en-US"/>
        </w:rPr>
      </w:pPr>
      <w:proofErr w:type="spellStart"/>
      <w:r>
        <w:rPr>
          <w:rFonts w:ascii="Arial Black" w:hAnsi="Arial Black" w:cs="Calibri"/>
          <w:sz w:val="18"/>
          <w:szCs w:val="18"/>
          <w:lang w:val="en-US"/>
        </w:rPr>
        <w:t>Orari</w:t>
      </w:r>
      <w:proofErr w:type="spellEnd"/>
      <w:r>
        <w:rPr>
          <w:rFonts w:ascii="Arial Black" w:hAnsi="Arial Black" w:cs="Calibri"/>
          <w:sz w:val="18"/>
          <w:szCs w:val="18"/>
          <w:lang w:val="en-US"/>
        </w:rPr>
        <w:t xml:space="preserve"> di </w:t>
      </w:r>
      <w:proofErr w:type="spellStart"/>
      <w:r>
        <w:rPr>
          <w:rFonts w:ascii="Arial Black" w:hAnsi="Arial Black" w:cs="Calibri"/>
          <w:sz w:val="18"/>
          <w:szCs w:val="18"/>
          <w:lang w:val="en-US"/>
        </w:rPr>
        <w:t>apertura</w:t>
      </w:r>
      <w:proofErr w:type="spellEnd"/>
      <w:r>
        <w:rPr>
          <w:rFonts w:ascii="Arial Black" w:hAnsi="Arial Black" w:cs="Calibri"/>
          <w:sz w:val="18"/>
          <w:szCs w:val="18"/>
          <w:lang w:val="en-US"/>
        </w:rPr>
        <w:t xml:space="preserve"> e </w:t>
      </w:r>
      <w:proofErr w:type="spellStart"/>
      <w:r>
        <w:rPr>
          <w:rFonts w:ascii="Arial Black" w:hAnsi="Arial Black" w:cs="Calibri"/>
          <w:sz w:val="18"/>
          <w:szCs w:val="18"/>
          <w:lang w:val="en-US"/>
        </w:rPr>
        <w:t>chiusura</w:t>
      </w:r>
      <w:proofErr w:type="spellEnd"/>
      <w:r>
        <w:rPr>
          <w:rFonts w:ascii="Arial Black" w:hAnsi="Arial Black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Arial Black" w:hAnsi="Arial Black" w:cs="Calibri"/>
          <w:sz w:val="18"/>
          <w:szCs w:val="18"/>
          <w:lang w:val="en-US"/>
        </w:rPr>
        <w:t>giornalieri</w:t>
      </w:r>
      <w:proofErr w:type="spellEnd"/>
      <w:r>
        <w:rPr>
          <w:rFonts w:ascii="Arial Black" w:hAnsi="Arial Black" w:cs="Calibri"/>
          <w:sz w:val="18"/>
          <w:szCs w:val="18"/>
          <w:lang w:val="en-US"/>
        </w:rPr>
        <w:t xml:space="preserve"> </w:t>
      </w:r>
      <w:proofErr w:type="spellStart"/>
      <w:r w:rsidR="00164AE5" w:rsidRPr="007D6549">
        <w:rPr>
          <w:rFonts w:ascii="Arial Black" w:hAnsi="Arial Black" w:cs="Calibri"/>
          <w:sz w:val="18"/>
          <w:szCs w:val="18"/>
          <w:lang w:val="en-US"/>
        </w:rPr>
        <w:t>dalle</w:t>
      </w:r>
      <w:proofErr w:type="spellEnd"/>
      <w:r w:rsidR="00164AE5" w:rsidRPr="007D6549">
        <w:rPr>
          <w:rFonts w:ascii="Arial Black" w:hAnsi="Arial Black" w:cs="Calibri"/>
          <w:sz w:val="18"/>
          <w:szCs w:val="18"/>
          <w:lang w:val="en-US"/>
        </w:rPr>
        <w:t xml:space="preserve"> 17,00 </w:t>
      </w:r>
      <w:proofErr w:type="spellStart"/>
      <w:r w:rsidR="00164AE5" w:rsidRPr="007D6549">
        <w:rPr>
          <w:rFonts w:ascii="Arial Black" w:hAnsi="Arial Black" w:cs="Calibri"/>
          <w:sz w:val="18"/>
          <w:szCs w:val="18"/>
          <w:lang w:val="en-US"/>
        </w:rPr>
        <w:t>alle</w:t>
      </w:r>
      <w:proofErr w:type="spellEnd"/>
      <w:r w:rsidR="00164AE5" w:rsidRPr="007D6549">
        <w:rPr>
          <w:rFonts w:ascii="Arial Black" w:hAnsi="Arial Black" w:cs="Calibri"/>
          <w:sz w:val="18"/>
          <w:szCs w:val="18"/>
          <w:lang w:val="en-US"/>
        </w:rPr>
        <w:t xml:space="preserve"> 20.00 </w:t>
      </w:r>
    </w:p>
    <w:p w:rsidR="00F56E3B" w:rsidRPr="00904E05" w:rsidRDefault="00BB0464" w:rsidP="00904E05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16"/>
          <w:szCs w:val="16"/>
          <w:lang w:val="en-US"/>
        </w:rPr>
      </w:pPr>
      <w:r w:rsidRPr="00904E05">
        <w:rPr>
          <w:rFonts w:ascii="Arial Black" w:hAnsi="Arial Black" w:cs="Calibri"/>
          <w:sz w:val="16"/>
          <w:szCs w:val="16"/>
          <w:lang w:val="en-US"/>
        </w:rPr>
        <w:t xml:space="preserve">Lodovica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Rebechi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nasce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a Pisa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31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Dicembre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1990.</w:t>
      </w:r>
      <w:r w:rsidR="00904E05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r w:rsidRPr="00904E05">
        <w:rPr>
          <w:rFonts w:ascii="Arial Black" w:hAnsi="Arial Black" w:cs="Calibri"/>
          <w:sz w:val="16"/>
          <w:szCs w:val="16"/>
          <w:lang w:val="en-US"/>
        </w:rPr>
        <w:t xml:space="preserve">Nel 2009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diploma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presso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Liceo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Classico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''Andrea da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Pontedera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'' con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indirizzo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Archeologico</w:t>
      </w:r>
      <w:proofErr w:type="spellEnd"/>
      <w:r w:rsidR="00F56E3B" w:rsidRPr="00904E05">
        <w:rPr>
          <w:rFonts w:ascii="Arial Black" w:hAnsi="Arial Black" w:cs="Calibri"/>
          <w:sz w:val="16"/>
          <w:szCs w:val="16"/>
          <w:lang w:val="en-US"/>
        </w:rPr>
        <w:t>.</w:t>
      </w:r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Prosegue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suoi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studi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a Milano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presso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l'Istituto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Marangoni, dove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conseguenze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la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Laurea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in Fashion Design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nel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2012.</w:t>
      </w:r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="0077474E" w:rsidRPr="00904E05">
        <w:rPr>
          <w:rFonts w:ascii="Arial Black" w:hAnsi="Arial Black" w:cs="Calibri"/>
          <w:sz w:val="16"/>
          <w:szCs w:val="16"/>
          <w:lang w:val="en-US"/>
        </w:rPr>
        <w:t>C</w:t>
      </w:r>
      <w:r w:rsidRPr="00904E05">
        <w:rPr>
          <w:rFonts w:ascii="Arial Black" w:hAnsi="Arial Black" w:cs="Calibri"/>
          <w:sz w:val="16"/>
          <w:szCs w:val="16"/>
          <w:lang w:val="en-US"/>
        </w:rPr>
        <w:t>resce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="0077474E" w:rsidRPr="00904E05">
        <w:rPr>
          <w:rFonts w:ascii="Arial Black" w:hAnsi="Arial Black" w:cs="Calibri"/>
          <w:sz w:val="16"/>
          <w:szCs w:val="16"/>
          <w:lang w:val="en-US"/>
        </w:rPr>
        <w:t>ispirata</w:t>
      </w:r>
      <w:proofErr w:type="spellEnd"/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da un’ </w:t>
      </w:r>
      <w:proofErr w:type="spellStart"/>
      <w:r w:rsidR="0077474E" w:rsidRPr="00904E05">
        <w:rPr>
          <w:rFonts w:ascii="Arial Black" w:hAnsi="Arial Black" w:cs="Calibri"/>
          <w:sz w:val="16"/>
          <w:szCs w:val="16"/>
          <w:lang w:val="en-US"/>
        </w:rPr>
        <w:t>ambiente</w:t>
      </w:r>
      <w:proofErr w:type="spellEnd"/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="0077474E" w:rsidRPr="00904E05">
        <w:rPr>
          <w:rFonts w:ascii="Arial Black" w:hAnsi="Arial Black" w:cs="Calibri"/>
          <w:sz w:val="16"/>
          <w:szCs w:val="16"/>
          <w:lang w:val="en-US"/>
        </w:rPr>
        <w:t>artistico</w:t>
      </w:r>
      <w:proofErr w:type="spellEnd"/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padre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antiquario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nonni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gli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zii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scrittori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poeti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. </w:t>
      </w:r>
      <w:proofErr w:type="spellStart"/>
      <w:r w:rsidR="0077474E" w:rsidRPr="00904E05">
        <w:rPr>
          <w:rFonts w:ascii="Arial Black" w:hAnsi="Arial Black" w:cs="Calibri"/>
          <w:sz w:val="16"/>
          <w:szCs w:val="16"/>
          <w:lang w:val="en-US"/>
        </w:rPr>
        <w:t>Viaggia</w:t>
      </w:r>
      <w:proofErr w:type="spellEnd"/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r w:rsidRPr="00904E05">
        <w:rPr>
          <w:rFonts w:ascii="Arial Black" w:hAnsi="Arial Black" w:cs="Calibri"/>
          <w:sz w:val="16"/>
          <w:szCs w:val="16"/>
          <w:lang w:val="en-US"/>
        </w:rPr>
        <w:t xml:space="preserve">molto per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città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d'arte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musei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coltiv</w:t>
      </w:r>
      <w:r w:rsidR="00F56E3B" w:rsidRPr="00904E05">
        <w:rPr>
          <w:rFonts w:ascii="Arial Black" w:hAnsi="Arial Black" w:cs="Calibri"/>
          <w:sz w:val="16"/>
          <w:szCs w:val="16"/>
          <w:lang w:val="en-US"/>
        </w:rPr>
        <w:t>ndo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le sue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passioni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artistiche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umanistiche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.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Pittura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disegno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scrittura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filosofia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fotografia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arte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>.</w:t>
      </w:r>
      <w:r w:rsidR="00F56E3B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r w:rsidRPr="00904E05">
        <w:rPr>
          <w:rFonts w:ascii="Arial Black" w:hAnsi="Arial Black" w:cs="Calibri"/>
          <w:sz w:val="16"/>
          <w:szCs w:val="16"/>
          <w:lang w:val="en-US"/>
        </w:rPr>
        <w:t xml:space="preserve">Da Maggio 2013 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Febbraio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2019, Lodovica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occupa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ruolo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di Product Developer per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Soft Accessories, Knitwear e Handbag per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mercato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del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Lusso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>.</w:t>
      </w:r>
      <w:r w:rsidR="00F56E3B"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r w:rsidRPr="00904E05">
        <w:rPr>
          <w:rFonts w:ascii="Arial Black" w:hAnsi="Arial Black" w:cs="Calibri"/>
          <w:sz w:val="16"/>
          <w:szCs w:val="16"/>
          <w:lang w:val="en-US"/>
        </w:rPr>
        <w:t xml:space="preserve">Con le sue tele, Lodovica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racconta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I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viaggi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le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sensazioni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I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profumi</w:t>
      </w:r>
      <w:proofErr w:type="spellEnd"/>
      <w:r w:rsidR="0077474E" w:rsidRPr="00904E05">
        <w:rPr>
          <w:rFonts w:ascii="Arial Black" w:hAnsi="Arial Black" w:cs="Calibri"/>
          <w:sz w:val="16"/>
          <w:szCs w:val="16"/>
          <w:lang w:val="en-US"/>
        </w:rPr>
        <w:t xml:space="preserve"> e le </w:t>
      </w:r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storie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luoghi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attraverso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colori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la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materia</w:t>
      </w:r>
      <w:r w:rsidR="0077474E" w:rsidRPr="00904E05">
        <w:rPr>
          <w:rFonts w:ascii="Arial Black" w:hAnsi="Arial Black" w:cs="Calibri"/>
          <w:sz w:val="16"/>
          <w:szCs w:val="16"/>
          <w:lang w:val="en-US"/>
        </w:rPr>
        <w:t>.</w:t>
      </w:r>
      <w:r w:rsidRPr="00904E05">
        <w:rPr>
          <w:rFonts w:ascii="Arial Black" w:hAnsi="Arial Black" w:cs="Calibri"/>
          <w:sz w:val="16"/>
          <w:szCs w:val="16"/>
          <w:lang w:val="en-US"/>
        </w:rPr>
        <w:t>Nelle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sue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opere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esprime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con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tecniche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miste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tempere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olii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acquerelli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sabbie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fili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costruzioni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in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cartapesta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ed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il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risultato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è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un’arte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intima,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profonda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primitiva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dove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forme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,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linee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colori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fondono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in un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unicum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per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trasportare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la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realtà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in una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visione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che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abbandona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l’idea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figurativa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per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quella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astratta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e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avventura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in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strade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“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sconosciute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”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che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stravolgono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gli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schemi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dell’occhio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proofErr w:type="spellStart"/>
      <w:r w:rsidRPr="00904E05">
        <w:rPr>
          <w:rFonts w:ascii="Arial Black" w:hAnsi="Arial Black" w:cs="Calibri"/>
          <w:sz w:val="16"/>
          <w:szCs w:val="16"/>
          <w:lang w:val="en-US"/>
        </w:rPr>
        <w:t>umano</w:t>
      </w:r>
      <w:proofErr w:type="spellEnd"/>
      <w:r w:rsidRPr="00904E05">
        <w:rPr>
          <w:rFonts w:ascii="Arial Black" w:hAnsi="Arial Black" w:cs="Calibri"/>
          <w:sz w:val="16"/>
          <w:szCs w:val="16"/>
          <w:lang w:val="en-US"/>
        </w:rPr>
        <w:t>.</w:t>
      </w:r>
      <w:r w:rsidR="00904E05">
        <w:rPr>
          <w:rFonts w:ascii="Arial Black" w:hAnsi="Arial Black" w:cs="Calibri"/>
          <w:sz w:val="16"/>
          <w:szCs w:val="16"/>
          <w:lang w:val="en-US"/>
        </w:rPr>
        <w:t xml:space="preserve"> </w:t>
      </w:r>
      <w:bookmarkStart w:id="0" w:name="_GoBack"/>
      <w:bookmarkEnd w:id="0"/>
      <w:r w:rsidR="00F56E3B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>Attraverso il colore e la materia, l’artista esplora l’esperienza della percezione dello spazio e del movimento, le forme rese sulla tela attraverso drappeggi, tagli e collage polimaterici rimandano alle esperienze artistiche dei grandi maestri del 900’</w:t>
      </w:r>
      <w:r w:rsidR="00514129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>.</w:t>
      </w:r>
      <w:r w:rsidR="00F56E3B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 xml:space="preserve"> Il pensiero artistico è rivolto verso una ricerca oltre che astratto informale-materica alla creazione di paesaggi cosmici. l’espressione artistica di L</w:t>
      </w:r>
      <w:r w:rsidR="009044D2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>o</w:t>
      </w:r>
      <w:r w:rsidR="00F56E3B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 xml:space="preserve">dovica unisce stili, mode esperienze di artista e </w:t>
      </w:r>
      <w:r w:rsidR="00F56E3B" w:rsidRPr="00904E05">
        <w:rPr>
          <w:rFonts w:ascii="Arial Black" w:hAnsi="Arial Black" w:cs="Calibri"/>
          <w:sz w:val="16"/>
          <w:szCs w:val="16"/>
          <w:lang w:val="en-US"/>
        </w:rPr>
        <w:t>Fashion</w:t>
      </w:r>
      <w:r w:rsidR="00F56E3B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 xml:space="preserve"> Design insieme–– e nelle sue tele ritroviamo </w:t>
      </w:r>
      <w:r w:rsidR="000566B5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 xml:space="preserve">una sorta di dicotomia </w:t>
      </w:r>
      <w:r w:rsidR="00F56E3B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 xml:space="preserve">fra colore e materia uno studio sia monocromatico di oro materia accogliente di luce e energia divina, dove il fruitore legge la vera spinta creativa, </w:t>
      </w:r>
      <w:r w:rsidR="000566B5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 xml:space="preserve">intesa </w:t>
      </w:r>
      <w:r w:rsidR="00F56E3B" w:rsidRPr="00904E05">
        <w:rPr>
          <w:rFonts w:ascii="Arial Black" w:hAnsi="Arial Black"/>
          <w:color w:val="000000"/>
          <w:sz w:val="16"/>
          <w:szCs w:val="16"/>
          <w:shd w:val="clear" w:color="auto" w:fill="FFFFFF"/>
        </w:rPr>
        <w:t>come manifestazione primordiale dell’energia cosmica che intrattiene un legame forte con la materia, dove massa, volume, colore appaiono caratteristiche imprescindibili.</w:t>
      </w:r>
    </w:p>
    <w:p w:rsidR="00463B07" w:rsidRDefault="00463B07" w:rsidP="00BB0464">
      <w:pPr>
        <w:spacing w:line="30" w:lineRule="atLeast"/>
      </w:pPr>
    </w:p>
    <w:sectPr w:rsidR="00463B07" w:rsidSect="00511E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0CE"/>
    <w:multiLevelType w:val="multilevel"/>
    <w:tmpl w:val="3F2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4"/>
    <w:rsid w:val="000566B5"/>
    <w:rsid w:val="00164AE5"/>
    <w:rsid w:val="00383C1C"/>
    <w:rsid w:val="003E668B"/>
    <w:rsid w:val="00463B07"/>
    <w:rsid w:val="00504D7F"/>
    <w:rsid w:val="00511E79"/>
    <w:rsid w:val="00514129"/>
    <w:rsid w:val="0077474E"/>
    <w:rsid w:val="007D6549"/>
    <w:rsid w:val="00896E0B"/>
    <w:rsid w:val="009044D2"/>
    <w:rsid w:val="00904E05"/>
    <w:rsid w:val="009A44B2"/>
    <w:rsid w:val="00BB0464"/>
    <w:rsid w:val="00F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A76E9"/>
  <w14:defaultImageDpi w14:val="300"/>
  <w15:docId w15:val="{A87BA0E6-E8D1-47B8-92F0-3BF35D0A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Marangoni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Lodovica Rebechi</dc:creator>
  <cp:keywords/>
  <dc:description/>
  <cp:lastModifiedBy>valeria.modica@outlook.com</cp:lastModifiedBy>
  <cp:revision>5</cp:revision>
  <dcterms:created xsi:type="dcterms:W3CDTF">2019-11-30T19:24:00Z</dcterms:created>
  <dcterms:modified xsi:type="dcterms:W3CDTF">2019-12-04T16:34:00Z</dcterms:modified>
</cp:coreProperties>
</file>