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1727" w14:textId="7F61F948" w:rsidR="00623A7D" w:rsidRPr="00DA0F62" w:rsidRDefault="00CD42C9" w:rsidP="00337A1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eastAsia="it-IT"/>
        </w:rPr>
      </w:pPr>
      <w:r w:rsidRPr="00DA0F62">
        <w:rPr>
          <w:rFonts w:eastAsia="Times New Roman" w:cstheme="minorHAnsi"/>
          <w:b/>
          <w:bCs/>
          <w:color w:val="000000"/>
          <w:sz w:val="26"/>
          <w:szCs w:val="26"/>
          <w:lang w:eastAsia="it-IT"/>
        </w:rPr>
        <w:t>COMUNICATO STAMPA</w:t>
      </w:r>
    </w:p>
    <w:p w14:paraId="1B2B5822" w14:textId="0226B541" w:rsidR="00EA53ED" w:rsidRPr="00741531" w:rsidRDefault="00EA53ED" w:rsidP="00337A1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EA53ED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Il Museo Civico di Arte Contemporanea “Luigi Lezzi” apre al pubblico con un nuovo allestimento e con un calendario settimanale per </w:t>
      </w:r>
      <w:r w:rsidR="00346D3C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le visite</w:t>
      </w:r>
    </w:p>
    <w:p w14:paraId="5FF320DD" w14:textId="6EB12140" w:rsidR="00343C55" w:rsidRPr="006455D4" w:rsidRDefault="008F0933" w:rsidP="00BE4D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it-IT"/>
        </w:rPr>
        <w:t>Dal 14 gennaio</w:t>
      </w:r>
      <w:r w:rsidR="00441F4A">
        <w:rPr>
          <w:rFonts w:eastAsia="Times New Roman" w:cstheme="minorHAnsi"/>
          <w:i/>
          <w:color w:val="000000"/>
          <w:sz w:val="24"/>
          <w:szCs w:val="24"/>
          <w:lang w:eastAsia="it-IT"/>
        </w:rPr>
        <w:t>, nell</w:t>
      </w:r>
      <w:r w:rsidR="00EA53ED">
        <w:rPr>
          <w:rFonts w:eastAsia="Times New Roman" w:cstheme="minorHAnsi"/>
          <w:i/>
          <w:color w:val="000000"/>
          <w:sz w:val="24"/>
          <w:szCs w:val="24"/>
          <w:lang w:eastAsia="it-IT"/>
        </w:rPr>
        <w:t>e sale</w:t>
      </w:r>
      <w:r w:rsidR="00441F4A">
        <w:rPr>
          <w:rFonts w:eastAsia="Times New Roman" w:cstheme="minorHAnsi"/>
          <w:i/>
          <w:color w:val="000000"/>
          <w:sz w:val="24"/>
          <w:szCs w:val="24"/>
          <w:lang w:eastAsia="it-IT"/>
        </w:rPr>
        <w:t xml:space="preserve"> ubicat</w:t>
      </w:r>
      <w:r w:rsidR="00346D3C">
        <w:rPr>
          <w:rFonts w:eastAsia="Times New Roman" w:cstheme="minorHAnsi"/>
          <w:i/>
          <w:color w:val="000000"/>
          <w:sz w:val="24"/>
          <w:szCs w:val="24"/>
          <w:lang w:eastAsia="it-IT"/>
        </w:rPr>
        <w:t>e</w:t>
      </w:r>
      <w:r w:rsidR="00441F4A">
        <w:rPr>
          <w:rFonts w:eastAsia="Times New Roman" w:cstheme="minorHAnsi"/>
          <w:i/>
          <w:color w:val="000000"/>
          <w:sz w:val="24"/>
          <w:szCs w:val="24"/>
          <w:lang w:eastAsia="it-IT"/>
        </w:rPr>
        <w:t xml:space="preserve"> all’interno del Palazzo Ducale di San Cesario di Lecce,</w:t>
      </w:r>
      <w:r>
        <w:rPr>
          <w:rFonts w:eastAsia="Times New Roman" w:cstheme="minorHAnsi"/>
          <w:i/>
          <w:color w:val="000000"/>
          <w:sz w:val="24"/>
          <w:szCs w:val="24"/>
          <w:lang w:eastAsia="it-IT"/>
        </w:rPr>
        <w:t xml:space="preserve"> sarà possibile ammirare </w:t>
      </w:r>
      <w:r w:rsidR="00FE79F5">
        <w:rPr>
          <w:rFonts w:eastAsia="Times New Roman" w:cstheme="minorHAnsi"/>
          <w:i/>
          <w:color w:val="000000"/>
          <w:sz w:val="24"/>
          <w:szCs w:val="24"/>
          <w:lang w:eastAsia="it-IT"/>
        </w:rPr>
        <w:t>importanti opere</w:t>
      </w:r>
      <w:r w:rsidR="00346D3C">
        <w:rPr>
          <w:rFonts w:eastAsia="Times New Roman" w:cstheme="minorHAnsi"/>
          <w:i/>
          <w:color w:val="000000"/>
          <w:sz w:val="24"/>
          <w:szCs w:val="24"/>
          <w:lang w:eastAsia="it-IT"/>
        </w:rPr>
        <w:t xml:space="preserve"> </w:t>
      </w:r>
      <w:r w:rsidR="00441F4A">
        <w:rPr>
          <w:rFonts w:eastAsia="Times New Roman" w:cstheme="minorHAnsi"/>
          <w:i/>
          <w:color w:val="000000"/>
          <w:sz w:val="24"/>
          <w:szCs w:val="24"/>
          <w:lang w:eastAsia="it-IT"/>
        </w:rPr>
        <w:t>di</w:t>
      </w:r>
      <w:r w:rsidR="007B7863">
        <w:rPr>
          <w:rFonts w:eastAsia="Times New Roman" w:cstheme="minorHAnsi"/>
          <w:i/>
          <w:color w:val="000000"/>
          <w:sz w:val="24"/>
          <w:szCs w:val="24"/>
          <w:lang w:eastAsia="it-IT"/>
        </w:rPr>
        <w:t xml:space="preserve"> artisti </w:t>
      </w:r>
      <w:r w:rsidR="00FE79F5">
        <w:rPr>
          <w:rFonts w:eastAsia="Times New Roman" w:cstheme="minorHAnsi"/>
          <w:i/>
          <w:color w:val="000000"/>
          <w:sz w:val="24"/>
          <w:szCs w:val="24"/>
          <w:lang w:eastAsia="it-IT"/>
        </w:rPr>
        <w:t>contemporanei</w:t>
      </w:r>
    </w:p>
    <w:p w14:paraId="2D9647B0" w14:textId="3D033ACD" w:rsidR="00311731" w:rsidRDefault="00311731" w:rsidP="000A39DD">
      <w:pPr>
        <w:rPr>
          <w:sz w:val="24"/>
          <w:szCs w:val="24"/>
          <w:bdr w:val="none" w:sz="0" w:space="0" w:color="auto" w:frame="1"/>
          <w:lang w:eastAsia="it-IT"/>
        </w:rPr>
      </w:pPr>
      <w:r>
        <w:rPr>
          <w:rFonts w:eastAsia="Calibri" w:cstheme="minorHAnsi"/>
          <w:b/>
          <w:bCs/>
          <w:sz w:val="24"/>
          <w:szCs w:val="24"/>
          <w:lang w:eastAsia="it-IT"/>
        </w:rPr>
        <w:t xml:space="preserve">Il </w:t>
      </w:r>
      <w:r w:rsidRPr="001057AE">
        <w:rPr>
          <w:rFonts w:eastAsia="Calibri" w:cstheme="minorHAnsi"/>
          <w:b/>
          <w:bCs/>
          <w:sz w:val="24"/>
          <w:szCs w:val="24"/>
          <w:lang w:eastAsia="it-IT"/>
        </w:rPr>
        <w:t xml:space="preserve">Museo Civico di </w:t>
      </w:r>
      <w:r>
        <w:rPr>
          <w:rFonts w:eastAsia="Calibri" w:cstheme="minorHAnsi"/>
          <w:b/>
          <w:bCs/>
          <w:sz w:val="24"/>
          <w:szCs w:val="24"/>
          <w:lang w:eastAsia="it-IT"/>
        </w:rPr>
        <w:t>A</w:t>
      </w:r>
      <w:r w:rsidRPr="001057AE">
        <w:rPr>
          <w:rFonts w:eastAsia="Calibri" w:cstheme="minorHAnsi"/>
          <w:b/>
          <w:bCs/>
          <w:sz w:val="24"/>
          <w:szCs w:val="24"/>
          <w:lang w:eastAsia="it-IT"/>
        </w:rPr>
        <w:t xml:space="preserve">rte </w:t>
      </w:r>
      <w:r>
        <w:rPr>
          <w:rFonts w:eastAsia="Calibri" w:cstheme="minorHAnsi"/>
          <w:b/>
          <w:bCs/>
          <w:sz w:val="24"/>
          <w:szCs w:val="24"/>
          <w:lang w:eastAsia="it-IT"/>
        </w:rPr>
        <w:t>C</w:t>
      </w:r>
      <w:r w:rsidRPr="001057AE">
        <w:rPr>
          <w:rFonts w:eastAsia="Calibri" w:cstheme="minorHAnsi"/>
          <w:b/>
          <w:bCs/>
          <w:sz w:val="24"/>
          <w:szCs w:val="24"/>
          <w:lang w:eastAsia="it-IT"/>
        </w:rPr>
        <w:t xml:space="preserve">ontemporanea </w:t>
      </w:r>
      <w:r>
        <w:rPr>
          <w:rFonts w:eastAsia="Calibri" w:cstheme="minorHAnsi"/>
          <w:b/>
          <w:bCs/>
          <w:sz w:val="24"/>
          <w:szCs w:val="24"/>
          <w:lang w:eastAsia="it-IT"/>
        </w:rPr>
        <w:t>“</w:t>
      </w:r>
      <w:r w:rsidRPr="001057AE">
        <w:rPr>
          <w:rFonts w:eastAsia="Calibri" w:cstheme="minorHAnsi"/>
          <w:b/>
          <w:bCs/>
          <w:sz w:val="24"/>
          <w:szCs w:val="24"/>
          <w:lang w:eastAsia="it-IT"/>
        </w:rPr>
        <w:t>Luigi Lezzi”</w:t>
      </w:r>
      <w:r>
        <w:rPr>
          <w:rFonts w:eastAsia="Calibri" w:cstheme="minorHAnsi"/>
          <w:b/>
          <w:bCs/>
          <w:sz w:val="24"/>
          <w:szCs w:val="24"/>
          <w:lang w:eastAsia="it-IT"/>
        </w:rPr>
        <w:t xml:space="preserve"> </w:t>
      </w:r>
      <w:r w:rsidR="00783A84" w:rsidRPr="000A39DD">
        <w:rPr>
          <w:sz w:val="24"/>
          <w:szCs w:val="24"/>
          <w:bdr w:val="none" w:sz="0" w:space="0" w:color="auto" w:frame="1"/>
          <w:lang w:eastAsia="it-IT"/>
        </w:rPr>
        <w:t>di San Cesario</w:t>
      </w:r>
      <w:r w:rsidR="000A39DD">
        <w:rPr>
          <w:sz w:val="24"/>
          <w:szCs w:val="24"/>
          <w:bdr w:val="none" w:sz="0" w:space="0" w:color="auto" w:frame="1"/>
          <w:lang w:eastAsia="it-IT"/>
        </w:rPr>
        <w:t xml:space="preserve"> di Lecce</w:t>
      </w:r>
      <w:r w:rsidR="003265DF">
        <w:rPr>
          <w:sz w:val="24"/>
          <w:szCs w:val="24"/>
          <w:bdr w:val="none" w:sz="0" w:space="0" w:color="auto" w:frame="1"/>
          <w:lang w:eastAsia="it-IT"/>
        </w:rPr>
        <w:t xml:space="preserve"> apre al pubblico </w:t>
      </w:r>
      <w:r w:rsidR="00147C3F">
        <w:rPr>
          <w:sz w:val="24"/>
          <w:szCs w:val="24"/>
          <w:bdr w:val="none" w:sz="0" w:space="0" w:color="auto" w:frame="1"/>
          <w:lang w:eastAsia="it-IT"/>
        </w:rPr>
        <w:t xml:space="preserve">con </w:t>
      </w:r>
      <w:r>
        <w:rPr>
          <w:sz w:val="24"/>
          <w:szCs w:val="24"/>
          <w:bdr w:val="none" w:sz="0" w:space="0" w:color="auto" w:frame="1"/>
          <w:lang w:eastAsia="it-IT"/>
        </w:rPr>
        <w:t>un nuov</w:t>
      </w:r>
      <w:r w:rsidR="00FE79F5">
        <w:rPr>
          <w:sz w:val="24"/>
          <w:szCs w:val="24"/>
          <w:bdr w:val="none" w:sz="0" w:space="0" w:color="auto" w:frame="1"/>
          <w:lang w:eastAsia="it-IT"/>
        </w:rPr>
        <w:t>o</w:t>
      </w:r>
      <w:r>
        <w:rPr>
          <w:sz w:val="24"/>
          <w:szCs w:val="24"/>
          <w:bdr w:val="none" w:sz="0" w:space="0" w:color="auto" w:frame="1"/>
          <w:lang w:eastAsia="it-IT"/>
        </w:rPr>
        <w:t xml:space="preserve"> </w:t>
      </w:r>
      <w:r w:rsidR="00FE79F5">
        <w:rPr>
          <w:sz w:val="24"/>
          <w:szCs w:val="24"/>
          <w:bdr w:val="none" w:sz="0" w:space="0" w:color="auto" w:frame="1"/>
          <w:lang w:eastAsia="it-IT"/>
        </w:rPr>
        <w:t>allestimento,</w:t>
      </w:r>
      <w:r w:rsidR="00FE79F5" w:rsidRPr="00FE79F5">
        <w:rPr>
          <w:sz w:val="24"/>
          <w:szCs w:val="24"/>
          <w:bdr w:val="none" w:sz="0" w:space="0" w:color="auto" w:frame="1"/>
          <w:lang w:eastAsia="it-IT"/>
        </w:rPr>
        <w:t xml:space="preserve"> curat</w:t>
      </w:r>
      <w:r w:rsidR="00FE79F5">
        <w:rPr>
          <w:sz w:val="24"/>
          <w:szCs w:val="24"/>
          <w:bdr w:val="none" w:sz="0" w:space="0" w:color="auto" w:frame="1"/>
          <w:lang w:eastAsia="it-IT"/>
        </w:rPr>
        <w:t>o</w:t>
      </w:r>
      <w:r w:rsidR="00FE79F5" w:rsidRPr="00FE79F5">
        <w:rPr>
          <w:sz w:val="24"/>
          <w:szCs w:val="24"/>
          <w:bdr w:val="none" w:sz="0" w:space="0" w:color="auto" w:frame="1"/>
          <w:lang w:eastAsia="it-IT"/>
        </w:rPr>
        <w:t xml:space="preserve"> dai </w:t>
      </w:r>
      <w:r w:rsidR="00FE79F5" w:rsidRPr="00FE79F5">
        <w:rPr>
          <w:b/>
          <w:bCs/>
          <w:sz w:val="24"/>
          <w:szCs w:val="24"/>
          <w:bdr w:val="none" w:sz="0" w:space="0" w:color="auto" w:frame="1"/>
          <w:lang w:eastAsia="it-IT"/>
        </w:rPr>
        <w:t>direttori artistici Fabio Tolledi e Carmelo Cipriani.</w:t>
      </w:r>
      <w:r w:rsidR="00FE79F5" w:rsidRPr="00FE79F5">
        <w:rPr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sz w:val="24"/>
          <w:szCs w:val="24"/>
          <w:bdr w:val="none" w:sz="0" w:space="0" w:color="auto" w:frame="1"/>
          <w:lang w:eastAsia="it-IT"/>
        </w:rPr>
        <w:t>che raccoglie</w:t>
      </w:r>
      <w:r w:rsidR="00FE79F5">
        <w:rPr>
          <w:sz w:val="24"/>
          <w:szCs w:val="24"/>
          <w:bdr w:val="none" w:sz="0" w:space="0" w:color="auto" w:frame="1"/>
          <w:lang w:eastAsia="it-IT"/>
        </w:rPr>
        <w:t xml:space="preserve"> importanti</w:t>
      </w:r>
      <w:r>
        <w:rPr>
          <w:sz w:val="24"/>
          <w:szCs w:val="24"/>
          <w:bdr w:val="none" w:sz="0" w:space="0" w:color="auto" w:frame="1"/>
          <w:lang w:eastAsia="it-IT"/>
        </w:rPr>
        <w:t xml:space="preserve"> </w:t>
      </w:r>
      <w:r w:rsidR="00FE79F5">
        <w:rPr>
          <w:sz w:val="24"/>
          <w:szCs w:val="24"/>
          <w:bdr w:val="none" w:sz="0" w:space="0" w:color="auto" w:frame="1"/>
          <w:lang w:eastAsia="it-IT"/>
        </w:rPr>
        <w:t xml:space="preserve">opere </w:t>
      </w:r>
      <w:r w:rsidR="00D00F4C">
        <w:rPr>
          <w:sz w:val="24"/>
          <w:szCs w:val="24"/>
          <w:bdr w:val="none" w:sz="0" w:space="0" w:color="auto" w:frame="1"/>
          <w:lang w:eastAsia="it-IT"/>
        </w:rPr>
        <w:t>di</w:t>
      </w:r>
      <w:r>
        <w:rPr>
          <w:sz w:val="24"/>
          <w:szCs w:val="24"/>
          <w:bdr w:val="none" w:sz="0" w:space="0" w:color="auto" w:frame="1"/>
          <w:lang w:eastAsia="it-IT"/>
        </w:rPr>
        <w:t xml:space="preserve"> artisti</w:t>
      </w:r>
      <w:r w:rsidR="00FE79F5">
        <w:rPr>
          <w:sz w:val="24"/>
          <w:szCs w:val="24"/>
          <w:bdr w:val="none" w:sz="0" w:space="0" w:color="auto" w:frame="1"/>
          <w:lang w:eastAsia="it-IT"/>
        </w:rPr>
        <w:t xml:space="preserve"> contemporanei del territorio e nazionali</w:t>
      </w:r>
      <w:bookmarkStart w:id="0" w:name="_Hlk218250862"/>
      <w:r w:rsidR="006D2E6D" w:rsidRPr="006D2E6D">
        <w:rPr>
          <w:b/>
          <w:bCs/>
          <w:sz w:val="24"/>
          <w:szCs w:val="24"/>
          <w:bdr w:val="none" w:sz="0" w:space="0" w:color="auto" w:frame="1"/>
          <w:lang w:eastAsia="it-IT"/>
        </w:rPr>
        <w:t>.</w:t>
      </w:r>
      <w:r w:rsidR="006D2E6D">
        <w:rPr>
          <w:sz w:val="24"/>
          <w:szCs w:val="24"/>
          <w:bdr w:val="none" w:sz="0" w:space="0" w:color="auto" w:frame="1"/>
          <w:lang w:eastAsia="it-IT"/>
        </w:rPr>
        <w:t xml:space="preserve"> </w:t>
      </w:r>
    </w:p>
    <w:bookmarkEnd w:id="0"/>
    <w:p w14:paraId="3364B497" w14:textId="11E408A3" w:rsidR="006D2E6D" w:rsidRPr="00BE4DBF" w:rsidRDefault="006D2E6D" w:rsidP="000A39DD">
      <w:pPr>
        <w:rPr>
          <w:sz w:val="24"/>
          <w:szCs w:val="24"/>
          <w:shd w:val="clear" w:color="auto" w:fill="FFFFFF"/>
        </w:rPr>
      </w:pPr>
      <w:r w:rsidRPr="006D2E6D">
        <w:rPr>
          <w:rFonts w:eastAsia="Calibri" w:cstheme="minorHAnsi"/>
          <w:b/>
          <w:bCs/>
          <w:sz w:val="24"/>
          <w:szCs w:val="24"/>
          <w:lang w:eastAsia="it-IT"/>
        </w:rPr>
        <w:t>Dal 14 gennaio al 28 febbraio, con ingresso gratuito, dal mercoledì al sabato dalle 16 alle 19 e la domenica dalle 10 alle 13</w:t>
      </w:r>
      <w:r>
        <w:rPr>
          <w:rFonts w:eastAsia="Calibri" w:cstheme="minorHAnsi"/>
          <w:b/>
          <w:bCs/>
          <w:sz w:val="24"/>
          <w:szCs w:val="24"/>
          <w:lang w:eastAsia="it-IT"/>
        </w:rPr>
        <w:t xml:space="preserve">, </w:t>
      </w:r>
      <w:r>
        <w:rPr>
          <w:rFonts w:eastAsia="Calibri" w:cstheme="minorHAnsi"/>
          <w:sz w:val="24"/>
          <w:szCs w:val="24"/>
          <w:lang w:eastAsia="it-IT"/>
        </w:rPr>
        <w:t>sarà possibile</w:t>
      </w:r>
      <w:r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ammirare la bellezza di </w:t>
      </w:r>
      <w:r w:rsidR="009D1A39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lavori</w:t>
      </w:r>
      <w:r w:rsidRPr="000A39D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</w:t>
      </w:r>
      <w:r w:rsidR="009D1A39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realizzati da pittori e scultori</w:t>
      </w:r>
      <w:r w:rsidRPr="000A39D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che, partendo dal territorio, rappresentano un’importante realtà del panorama nazionale</w:t>
      </w:r>
      <w:r w:rsidR="009D1A39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, tra cui</w:t>
      </w:r>
      <w:r w:rsidRPr="000A39D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Francesco e Carlo Barbieri, Aldo Calò, Nullo D’Amato, </w:t>
      </w:r>
      <w:r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Ezechiele </w:t>
      </w:r>
      <w:r w:rsidRPr="000A39D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Leandro, Domenico Cantatore, Cosimo Damiano Tondo, Romano </w:t>
      </w:r>
      <w:proofErr w:type="spellStart"/>
      <w:r w:rsidRPr="000A39D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Sambati</w:t>
      </w:r>
      <w:proofErr w:type="spellEnd"/>
      <w:r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,</w:t>
      </w:r>
      <w:r w:rsidRPr="000A39D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Giovanni Valletta</w:t>
      </w:r>
      <w:r w:rsidR="00FE79F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,</w:t>
      </w:r>
      <w:r w:rsidR="009D1A39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</w:t>
      </w:r>
      <w:r w:rsidRPr="000A39D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Fernando De Filippi</w:t>
      </w:r>
      <w:r w:rsidR="00FE79F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ed altri</w:t>
      </w:r>
      <w:r w:rsidR="009D1A39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.</w:t>
      </w:r>
      <w:r w:rsidRPr="00073A4E">
        <w:rPr>
          <w:rFonts w:eastAsia="Calibri" w:cstheme="minorHAnsi"/>
          <w:sz w:val="24"/>
          <w:szCs w:val="24"/>
          <w:lang w:eastAsia="it-IT"/>
        </w:rPr>
        <w:t xml:space="preserve"> </w:t>
      </w:r>
      <w:r w:rsidR="00BE4DBF" w:rsidRPr="00BE4DBF">
        <w:rPr>
          <w:b/>
          <w:bCs/>
          <w:sz w:val="24"/>
          <w:szCs w:val="24"/>
          <w:shd w:val="clear" w:color="auto" w:fill="FFFFFF"/>
        </w:rPr>
        <w:t>Da marzo in poi</w:t>
      </w:r>
      <w:r w:rsidR="002A3A7E">
        <w:rPr>
          <w:b/>
          <w:bCs/>
          <w:sz w:val="24"/>
          <w:szCs w:val="24"/>
          <w:shd w:val="clear" w:color="auto" w:fill="FFFFFF"/>
        </w:rPr>
        <w:t>, invece,</w:t>
      </w:r>
      <w:r w:rsidR="00BE4DBF" w:rsidRPr="00BE4DBF">
        <w:rPr>
          <w:b/>
          <w:bCs/>
          <w:sz w:val="24"/>
          <w:szCs w:val="24"/>
          <w:shd w:val="clear" w:color="auto" w:fill="FFFFFF"/>
        </w:rPr>
        <w:t xml:space="preserve"> gli orari e i giorni di visita seguiranno la programmazione primaverile.</w:t>
      </w:r>
      <w:r w:rsidR="00BE4DBF">
        <w:rPr>
          <w:sz w:val="24"/>
          <w:szCs w:val="24"/>
          <w:shd w:val="clear" w:color="auto" w:fill="FFFFFF"/>
        </w:rPr>
        <w:t xml:space="preserve"> </w:t>
      </w:r>
      <w:r w:rsidRPr="00EA53ED">
        <w:rPr>
          <w:rFonts w:eastAsia="Calibri" w:cstheme="minorHAnsi"/>
          <w:b/>
          <w:bCs/>
          <w:sz w:val="24"/>
          <w:szCs w:val="24"/>
          <w:lang w:eastAsia="it-IT"/>
        </w:rPr>
        <w:t>Gli</w:t>
      </w:r>
      <w:r w:rsidRPr="000A39DD">
        <w:rPr>
          <w:rFonts w:eastAsia="Calibri" w:cstheme="minorHAnsi"/>
          <w:sz w:val="24"/>
          <w:szCs w:val="24"/>
          <w:lang w:eastAsia="it-IT"/>
        </w:rPr>
        <w:t xml:space="preserve"> </w:t>
      </w:r>
      <w:r w:rsidRPr="009D1A39">
        <w:rPr>
          <w:rFonts w:eastAsia="Calibri" w:cstheme="minorHAnsi"/>
          <w:b/>
          <w:bCs/>
          <w:sz w:val="24"/>
          <w:szCs w:val="24"/>
          <w:lang w:eastAsia="it-IT"/>
        </w:rPr>
        <w:t>allestimenti multimediali</w:t>
      </w:r>
      <w:r w:rsidRPr="000A39DD">
        <w:rPr>
          <w:rFonts w:eastAsia="Calibri" w:cstheme="minorHAnsi"/>
          <w:sz w:val="24"/>
          <w:szCs w:val="24"/>
          <w:lang w:eastAsia="it-IT"/>
        </w:rPr>
        <w:t xml:space="preserve"> sono </w:t>
      </w:r>
      <w:r w:rsidRPr="009D1A39">
        <w:rPr>
          <w:rFonts w:eastAsia="Calibri" w:cstheme="minorHAnsi"/>
          <w:b/>
          <w:bCs/>
          <w:sz w:val="24"/>
          <w:szCs w:val="24"/>
          <w:lang w:eastAsia="it-IT"/>
        </w:rPr>
        <w:t xml:space="preserve">a cura di AVR Lab - </w:t>
      </w:r>
      <w:r w:rsidRPr="009D1A39">
        <w:rPr>
          <w:rFonts w:eastAsia="Times New Roman" w:cstheme="minorHAnsi"/>
          <w:b/>
          <w:bCs/>
          <w:color w:val="141827"/>
          <w:sz w:val="24"/>
          <w:szCs w:val="24"/>
          <w:bdr w:val="none" w:sz="0" w:space="0" w:color="auto" w:frame="1"/>
          <w:lang w:eastAsia="it-IT"/>
        </w:rPr>
        <w:t>Laboratorio di Realtà Aumentata dell’Università del Salento</w:t>
      </w:r>
      <w:r w:rsidRPr="000A39D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, </w:t>
      </w:r>
      <w:r w:rsidR="00D00F4C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mentre</w:t>
      </w:r>
      <w:r w:rsidR="009D1A39">
        <w:rPr>
          <w:rFonts w:eastAsia="Calibri" w:cstheme="minorHAnsi"/>
          <w:sz w:val="24"/>
          <w:szCs w:val="24"/>
          <w:lang w:eastAsia="it-IT"/>
        </w:rPr>
        <w:t xml:space="preserve"> </w:t>
      </w:r>
      <w:r w:rsidR="00D00F4C">
        <w:rPr>
          <w:rFonts w:eastAsia="Calibri" w:cstheme="minorHAnsi"/>
          <w:sz w:val="24"/>
          <w:szCs w:val="24"/>
          <w:lang w:eastAsia="it-IT"/>
        </w:rPr>
        <w:t>u</w:t>
      </w:r>
      <w:r w:rsidRPr="000A39DD">
        <w:rPr>
          <w:rFonts w:eastAsia="Calibri" w:cstheme="minorHAnsi"/>
          <w:sz w:val="24"/>
          <w:szCs w:val="24"/>
          <w:lang w:eastAsia="it-IT"/>
        </w:rPr>
        <w:t>n</w:t>
      </w:r>
      <w:r>
        <w:rPr>
          <w:rFonts w:eastAsia="Calibri" w:cstheme="minorHAnsi"/>
          <w:sz w:val="24"/>
          <w:szCs w:val="24"/>
          <w:lang w:eastAsia="it-IT"/>
        </w:rPr>
        <w:t>’ala</w:t>
      </w:r>
      <w:r w:rsidRPr="000A39DD">
        <w:rPr>
          <w:rFonts w:eastAsia="Calibri" w:cstheme="minorHAnsi"/>
          <w:sz w:val="24"/>
          <w:szCs w:val="24"/>
          <w:lang w:eastAsia="it-IT"/>
        </w:rPr>
        <w:t xml:space="preserve"> accoglie</w:t>
      </w:r>
      <w:r>
        <w:rPr>
          <w:rFonts w:eastAsia="Calibri" w:cstheme="minorHAnsi"/>
          <w:sz w:val="24"/>
          <w:szCs w:val="24"/>
          <w:lang w:eastAsia="it-IT"/>
        </w:rPr>
        <w:t xml:space="preserve"> </w:t>
      </w:r>
      <w:r w:rsidRPr="00EA53ED">
        <w:rPr>
          <w:rFonts w:eastAsia="Calibri" w:cstheme="minorHAnsi"/>
          <w:b/>
          <w:bCs/>
          <w:sz w:val="24"/>
          <w:szCs w:val="24"/>
          <w:lang w:eastAsia="it-IT"/>
        </w:rPr>
        <w:t>l’Archivio Sonoro di Comunità</w:t>
      </w:r>
      <w:r w:rsidRPr="000A39DD">
        <w:rPr>
          <w:rFonts w:eastAsia="Calibri" w:cstheme="minorHAnsi"/>
          <w:sz w:val="24"/>
          <w:szCs w:val="24"/>
          <w:lang w:eastAsia="it-IT"/>
        </w:rPr>
        <w:t>, un progetto dell’associazione Petrolio, ora disponibile per</w:t>
      </w:r>
      <w:r>
        <w:rPr>
          <w:rFonts w:eastAsia="Calibri" w:cstheme="minorHAnsi"/>
          <w:sz w:val="24"/>
          <w:szCs w:val="24"/>
          <w:lang w:eastAsia="it-IT"/>
        </w:rPr>
        <w:t xml:space="preserve"> chiunque voglia conoscere e approfondire aspetti interessanti della storia della comunità locale</w:t>
      </w:r>
      <w:r w:rsidRPr="000A39DD">
        <w:rPr>
          <w:rFonts w:eastAsia="Calibri" w:cstheme="minorHAnsi"/>
          <w:sz w:val="24"/>
          <w:szCs w:val="24"/>
          <w:lang w:eastAsia="it-IT"/>
        </w:rPr>
        <w:t>.</w:t>
      </w:r>
    </w:p>
    <w:p w14:paraId="4AEF8E9B" w14:textId="050DCD40" w:rsidR="00BE4DBF" w:rsidRPr="00EA53ED" w:rsidRDefault="00542495" w:rsidP="000A39DD">
      <w:pPr>
        <w:rPr>
          <w:rFonts w:eastAsia="Calibri" w:cstheme="minorHAnsi"/>
          <w:sz w:val="24"/>
          <w:szCs w:val="24"/>
          <w:lang w:eastAsia="it-IT"/>
        </w:rPr>
      </w:pPr>
      <w:r w:rsidRPr="00D00F4C">
        <w:rPr>
          <w:rFonts w:eastAsia="Calibri" w:cstheme="minorHAnsi"/>
          <w:b/>
          <w:bCs/>
          <w:sz w:val="24"/>
          <w:szCs w:val="24"/>
          <w:lang w:eastAsia="it-IT"/>
        </w:rPr>
        <w:t>La cerimonia d</w:t>
      </w:r>
      <w:r w:rsidR="009D1A39" w:rsidRPr="00D00F4C">
        <w:rPr>
          <w:rFonts w:eastAsia="Calibri" w:cstheme="minorHAnsi"/>
          <w:b/>
          <w:bCs/>
          <w:sz w:val="24"/>
          <w:szCs w:val="24"/>
          <w:lang w:eastAsia="it-IT"/>
        </w:rPr>
        <w:t>i inaugurazione</w:t>
      </w:r>
      <w:r w:rsidR="009D1A39">
        <w:rPr>
          <w:rFonts w:eastAsia="Calibri" w:cstheme="minorHAnsi"/>
          <w:sz w:val="24"/>
          <w:szCs w:val="24"/>
          <w:lang w:eastAsia="it-IT"/>
        </w:rPr>
        <w:t xml:space="preserve"> della collezione permanente, che rientra ne</w:t>
      </w:r>
      <w:r w:rsidR="009D1A39" w:rsidRPr="000A39DD">
        <w:rPr>
          <w:sz w:val="24"/>
          <w:szCs w:val="24"/>
          <w:bdr w:val="none" w:sz="0" w:space="0" w:color="auto" w:frame="1"/>
          <w:lang w:eastAsia="it-IT"/>
        </w:rPr>
        <w:t>l progetto “Da qui si vede tutta la città” di Astràgali Teatro</w:t>
      </w:r>
      <w:r w:rsidR="009D1A39">
        <w:rPr>
          <w:sz w:val="24"/>
          <w:szCs w:val="24"/>
          <w:bdr w:val="none" w:sz="0" w:space="0" w:color="auto" w:frame="1"/>
          <w:lang w:eastAsia="it-IT"/>
        </w:rPr>
        <w:t xml:space="preserve">, </w:t>
      </w:r>
      <w:r w:rsidR="00FC5E56" w:rsidRPr="009D1A39">
        <w:rPr>
          <w:rFonts w:eastAsia="Calibri" w:cstheme="minorHAnsi"/>
          <w:b/>
          <w:bCs/>
          <w:sz w:val="24"/>
          <w:szCs w:val="24"/>
          <w:lang w:eastAsia="it-IT"/>
        </w:rPr>
        <w:t>si è tenuta lo scorso martedì 30 dicembre,</w:t>
      </w:r>
      <w:r w:rsidR="00FC5E56">
        <w:rPr>
          <w:rFonts w:eastAsia="Calibri" w:cstheme="minorHAnsi"/>
          <w:sz w:val="24"/>
          <w:szCs w:val="24"/>
          <w:lang w:eastAsia="it-IT"/>
        </w:rPr>
        <w:t xml:space="preserve"> </w:t>
      </w:r>
      <w:r w:rsidR="00D4674F">
        <w:rPr>
          <w:rFonts w:eastAsia="Calibri" w:cstheme="minorHAnsi"/>
          <w:sz w:val="24"/>
          <w:szCs w:val="24"/>
          <w:lang w:eastAsia="it-IT"/>
        </w:rPr>
        <w:t>con</w:t>
      </w:r>
      <w:r w:rsidR="00146F10">
        <w:rPr>
          <w:rFonts w:eastAsia="Calibri" w:cstheme="minorHAnsi"/>
          <w:sz w:val="24"/>
          <w:szCs w:val="24"/>
          <w:lang w:eastAsia="it-IT"/>
        </w:rPr>
        <w:t xml:space="preserve"> una grande </w:t>
      </w:r>
      <w:r w:rsidR="00F223BF">
        <w:rPr>
          <w:rFonts w:eastAsia="Calibri" w:cstheme="minorHAnsi"/>
          <w:sz w:val="24"/>
          <w:szCs w:val="24"/>
          <w:lang w:eastAsia="it-IT"/>
        </w:rPr>
        <w:t xml:space="preserve">e sentita </w:t>
      </w:r>
      <w:r w:rsidR="00146F10">
        <w:rPr>
          <w:rFonts w:eastAsia="Calibri" w:cstheme="minorHAnsi"/>
          <w:sz w:val="24"/>
          <w:szCs w:val="24"/>
          <w:lang w:eastAsia="it-IT"/>
        </w:rPr>
        <w:t>partecipazione di pubblico e</w:t>
      </w:r>
      <w:r w:rsidR="00D4674F">
        <w:rPr>
          <w:rFonts w:eastAsia="Calibri" w:cstheme="minorHAnsi"/>
          <w:sz w:val="24"/>
          <w:szCs w:val="24"/>
          <w:lang w:eastAsia="it-IT"/>
        </w:rPr>
        <w:t xml:space="preserve"> gli interventi</w:t>
      </w:r>
      <w:r w:rsidR="00FC5E56">
        <w:rPr>
          <w:rFonts w:eastAsia="Calibri" w:cstheme="minorHAnsi"/>
          <w:sz w:val="24"/>
          <w:szCs w:val="24"/>
          <w:lang w:eastAsia="it-IT"/>
        </w:rPr>
        <w:t xml:space="preserve"> d</w:t>
      </w:r>
      <w:r w:rsidR="00146F10">
        <w:rPr>
          <w:rFonts w:eastAsia="Calibri" w:cstheme="minorHAnsi"/>
          <w:sz w:val="24"/>
          <w:szCs w:val="24"/>
          <w:lang w:eastAsia="it-IT"/>
        </w:rPr>
        <w:t>el</w:t>
      </w:r>
      <w:r w:rsidR="00D00F4C" w:rsidRPr="000A39DD">
        <w:rPr>
          <w:rFonts w:eastAsia="Calibri" w:cstheme="minorHAnsi"/>
          <w:sz w:val="24"/>
          <w:szCs w:val="24"/>
          <w:lang w:eastAsia="it-IT"/>
        </w:rPr>
        <w:t xml:space="preserve"> </w:t>
      </w:r>
      <w:r w:rsidR="00D00F4C">
        <w:rPr>
          <w:rFonts w:eastAsia="Calibri" w:cstheme="minorHAnsi"/>
          <w:sz w:val="24"/>
          <w:szCs w:val="24"/>
          <w:lang w:eastAsia="it-IT"/>
        </w:rPr>
        <w:t>s</w:t>
      </w:r>
      <w:r w:rsidR="00D00F4C" w:rsidRPr="000A39DD">
        <w:rPr>
          <w:rFonts w:eastAsia="Calibri" w:cstheme="minorHAnsi"/>
          <w:sz w:val="24"/>
          <w:szCs w:val="24"/>
          <w:lang w:eastAsia="it-IT"/>
        </w:rPr>
        <w:t xml:space="preserve">indaco di San Cesario di Lecce </w:t>
      </w:r>
      <w:r w:rsidR="00D00F4C" w:rsidRPr="000A39DD">
        <w:rPr>
          <w:rFonts w:eastAsia="Calibri" w:cstheme="minorHAnsi"/>
          <w:b/>
          <w:bCs/>
          <w:sz w:val="24"/>
          <w:szCs w:val="24"/>
          <w:lang w:eastAsia="it-IT"/>
        </w:rPr>
        <w:t>Giuseppe Distant</w:t>
      </w:r>
      <w:r w:rsidR="00146F10">
        <w:rPr>
          <w:rFonts w:eastAsia="Calibri" w:cstheme="minorHAnsi"/>
          <w:b/>
          <w:bCs/>
          <w:sz w:val="24"/>
          <w:szCs w:val="24"/>
          <w:lang w:eastAsia="it-IT"/>
        </w:rPr>
        <w:t>e,</w:t>
      </w:r>
      <w:r w:rsidR="00D00F4C" w:rsidRPr="000A39DD">
        <w:rPr>
          <w:rFonts w:eastAsia="Calibri" w:cstheme="minorHAnsi"/>
          <w:sz w:val="24"/>
          <w:szCs w:val="24"/>
          <w:lang w:eastAsia="it-IT"/>
        </w:rPr>
        <w:t xml:space="preserve"> </w:t>
      </w:r>
      <w:r w:rsidR="002A3A7E">
        <w:rPr>
          <w:rFonts w:eastAsia="Calibri" w:cstheme="minorHAnsi"/>
          <w:sz w:val="24"/>
          <w:szCs w:val="24"/>
          <w:lang w:eastAsia="it-IT"/>
        </w:rPr>
        <w:t>del</w:t>
      </w:r>
      <w:r w:rsidR="00D00F4C" w:rsidRPr="000A39DD">
        <w:rPr>
          <w:rFonts w:eastAsia="Calibri" w:cstheme="minorHAnsi"/>
          <w:sz w:val="24"/>
          <w:szCs w:val="24"/>
          <w:lang w:eastAsia="it-IT"/>
        </w:rPr>
        <w:t>l’</w:t>
      </w:r>
      <w:r w:rsidR="00D87777">
        <w:rPr>
          <w:rFonts w:eastAsia="Calibri" w:cstheme="minorHAnsi"/>
          <w:sz w:val="24"/>
          <w:szCs w:val="24"/>
          <w:lang w:eastAsia="it-IT"/>
        </w:rPr>
        <w:t>A</w:t>
      </w:r>
      <w:r w:rsidR="00D00F4C" w:rsidRPr="000A39DD">
        <w:rPr>
          <w:rFonts w:eastAsia="Calibri" w:cstheme="minorHAnsi"/>
          <w:sz w:val="24"/>
          <w:szCs w:val="24"/>
          <w:lang w:eastAsia="it-IT"/>
        </w:rPr>
        <w:t xml:space="preserve">ssessore alla Cultura </w:t>
      </w:r>
      <w:r w:rsidR="00D00F4C" w:rsidRPr="000A39DD">
        <w:rPr>
          <w:rFonts w:eastAsia="Calibri" w:cstheme="minorHAnsi"/>
          <w:b/>
          <w:bCs/>
          <w:sz w:val="24"/>
          <w:szCs w:val="24"/>
          <w:lang w:eastAsia="it-IT"/>
        </w:rPr>
        <w:t>Anna Luperto</w:t>
      </w:r>
      <w:r w:rsidR="00E97E7A">
        <w:rPr>
          <w:rFonts w:eastAsia="Calibri" w:cstheme="minorHAnsi"/>
          <w:b/>
          <w:bCs/>
          <w:sz w:val="24"/>
          <w:szCs w:val="24"/>
          <w:lang w:eastAsia="it-IT"/>
        </w:rPr>
        <w:t xml:space="preserve"> </w:t>
      </w:r>
      <w:r w:rsidR="00E97E7A" w:rsidRPr="00EA53ED">
        <w:rPr>
          <w:rFonts w:eastAsia="Calibri" w:cstheme="minorHAnsi"/>
          <w:sz w:val="24"/>
          <w:szCs w:val="24"/>
          <w:lang w:eastAsia="it-IT"/>
        </w:rPr>
        <w:t>e dei</w:t>
      </w:r>
      <w:r w:rsidR="00D4674F" w:rsidRPr="00EA53ED">
        <w:rPr>
          <w:rFonts w:eastAsia="Calibri" w:cstheme="minorHAnsi"/>
          <w:sz w:val="24"/>
          <w:szCs w:val="24"/>
          <w:lang w:eastAsia="it-IT"/>
        </w:rPr>
        <w:t xml:space="preserve"> direttori artistici</w:t>
      </w:r>
      <w:r w:rsidR="00D87777">
        <w:rPr>
          <w:rFonts w:eastAsia="Calibri" w:cstheme="minorHAnsi"/>
          <w:b/>
          <w:bCs/>
          <w:sz w:val="24"/>
          <w:szCs w:val="24"/>
          <w:lang w:eastAsia="it-IT"/>
        </w:rPr>
        <w:t xml:space="preserve"> Fabio Tolledi</w:t>
      </w:r>
      <w:r w:rsidR="00D87777" w:rsidRPr="00EA53ED">
        <w:rPr>
          <w:rFonts w:eastAsia="Calibri" w:cstheme="minorHAnsi"/>
          <w:sz w:val="24"/>
          <w:szCs w:val="24"/>
          <w:lang w:eastAsia="it-IT"/>
        </w:rPr>
        <w:t xml:space="preserve"> e</w:t>
      </w:r>
      <w:r w:rsidR="00D87777">
        <w:rPr>
          <w:rFonts w:eastAsia="Calibri" w:cstheme="minorHAnsi"/>
          <w:b/>
          <w:bCs/>
          <w:sz w:val="24"/>
          <w:szCs w:val="24"/>
          <w:lang w:eastAsia="it-IT"/>
        </w:rPr>
        <w:t xml:space="preserve"> Carmelo C</w:t>
      </w:r>
      <w:r w:rsidR="00E97E7A">
        <w:rPr>
          <w:rFonts w:eastAsia="Calibri" w:cstheme="minorHAnsi"/>
          <w:b/>
          <w:bCs/>
          <w:sz w:val="24"/>
          <w:szCs w:val="24"/>
          <w:lang w:eastAsia="it-IT"/>
        </w:rPr>
        <w:t>i</w:t>
      </w:r>
      <w:r w:rsidR="00D87777">
        <w:rPr>
          <w:rFonts w:eastAsia="Calibri" w:cstheme="minorHAnsi"/>
          <w:b/>
          <w:bCs/>
          <w:sz w:val="24"/>
          <w:szCs w:val="24"/>
          <w:lang w:eastAsia="it-IT"/>
        </w:rPr>
        <w:t>priani</w:t>
      </w:r>
      <w:r w:rsidR="00E97E7A">
        <w:rPr>
          <w:rFonts w:eastAsia="Calibri" w:cstheme="minorHAnsi"/>
          <w:b/>
          <w:bCs/>
          <w:sz w:val="24"/>
          <w:szCs w:val="24"/>
          <w:lang w:eastAsia="it-IT"/>
        </w:rPr>
        <w:t>.</w:t>
      </w:r>
      <w:r w:rsidR="00E97E7A" w:rsidRPr="00E97E7A">
        <w:rPr>
          <w:sz w:val="24"/>
          <w:szCs w:val="24"/>
          <w:shd w:val="clear" w:color="auto" w:fill="FFFFFF"/>
        </w:rPr>
        <w:t xml:space="preserve"> </w:t>
      </w:r>
      <w:r w:rsidR="00E97E7A" w:rsidRPr="00EA53ED">
        <w:rPr>
          <w:rFonts w:eastAsia="Calibri" w:cstheme="minorHAnsi"/>
          <w:sz w:val="24"/>
          <w:szCs w:val="24"/>
          <w:lang w:eastAsia="it-IT"/>
        </w:rPr>
        <w:t>Ospiti della presentazione sono stati anche</w:t>
      </w:r>
      <w:r w:rsidR="00E97E7A" w:rsidRPr="00E97E7A">
        <w:rPr>
          <w:rFonts w:eastAsia="Calibri" w:cstheme="minorHAnsi"/>
          <w:b/>
          <w:bCs/>
          <w:sz w:val="24"/>
          <w:szCs w:val="24"/>
          <w:lang w:eastAsia="it-IT"/>
        </w:rPr>
        <w:t xml:space="preserve"> Alfonsina Russo, </w:t>
      </w:r>
      <w:r w:rsidR="00E97E7A" w:rsidRPr="00EA53ED">
        <w:rPr>
          <w:rFonts w:eastAsia="Calibri" w:cstheme="minorHAnsi"/>
          <w:sz w:val="24"/>
          <w:szCs w:val="24"/>
          <w:lang w:eastAsia="it-IT"/>
        </w:rPr>
        <w:t>Capo Dipartimento Valorizzazione Patrimonio Culturale del Ministero della Cultura</w:t>
      </w:r>
      <w:r w:rsidR="00E97E7A" w:rsidRPr="00E97E7A">
        <w:rPr>
          <w:rFonts w:eastAsia="Calibri" w:cstheme="minorHAnsi"/>
          <w:b/>
          <w:bCs/>
          <w:sz w:val="24"/>
          <w:szCs w:val="24"/>
          <w:lang w:eastAsia="it-IT"/>
        </w:rPr>
        <w:t xml:space="preserve">, Giorgio Calcara, </w:t>
      </w:r>
      <w:r w:rsidR="00E97E7A" w:rsidRPr="00EA53ED">
        <w:rPr>
          <w:rFonts w:eastAsia="Calibri" w:cstheme="minorHAnsi"/>
          <w:sz w:val="24"/>
          <w:szCs w:val="24"/>
          <w:lang w:eastAsia="it-IT"/>
        </w:rPr>
        <w:t>curatore d’arte,</w:t>
      </w:r>
      <w:r w:rsidR="00E97E7A" w:rsidRPr="00E97E7A">
        <w:rPr>
          <w:rFonts w:eastAsia="Calibri" w:cstheme="minorHAnsi"/>
          <w:b/>
          <w:bCs/>
          <w:sz w:val="24"/>
          <w:szCs w:val="24"/>
          <w:lang w:eastAsia="it-IT"/>
        </w:rPr>
        <w:t xml:space="preserve"> Alessandro Valeri, </w:t>
      </w:r>
      <w:r w:rsidR="00E97E7A" w:rsidRPr="00EA53ED">
        <w:rPr>
          <w:rFonts w:eastAsia="Calibri" w:cstheme="minorHAnsi"/>
          <w:sz w:val="24"/>
          <w:szCs w:val="24"/>
          <w:lang w:eastAsia="it-IT"/>
        </w:rPr>
        <w:t>artista,</w:t>
      </w:r>
      <w:r w:rsidR="00E97E7A" w:rsidRPr="00E97E7A">
        <w:rPr>
          <w:rFonts w:eastAsia="Calibri" w:cstheme="minorHAnsi"/>
          <w:b/>
          <w:bCs/>
          <w:sz w:val="24"/>
          <w:szCs w:val="24"/>
          <w:lang w:eastAsia="it-IT"/>
        </w:rPr>
        <w:t xml:space="preserve"> Gabriele Margiotta, </w:t>
      </w:r>
      <w:r w:rsidR="00E97E7A" w:rsidRPr="00EA53ED">
        <w:rPr>
          <w:rFonts w:eastAsia="Calibri" w:cstheme="minorHAnsi"/>
          <w:sz w:val="24"/>
          <w:szCs w:val="24"/>
          <w:lang w:eastAsia="it-IT"/>
        </w:rPr>
        <w:t>nipote d</w:t>
      </w:r>
      <w:r w:rsidR="00EA53ED">
        <w:rPr>
          <w:rFonts w:eastAsia="Calibri" w:cstheme="minorHAnsi"/>
          <w:sz w:val="24"/>
          <w:szCs w:val="24"/>
          <w:lang w:eastAsia="it-IT"/>
        </w:rPr>
        <w:t>i</w:t>
      </w:r>
      <w:r w:rsidR="00E97E7A" w:rsidRPr="00EA53ED">
        <w:rPr>
          <w:rFonts w:eastAsia="Calibri" w:cstheme="minorHAnsi"/>
          <w:sz w:val="24"/>
          <w:szCs w:val="24"/>
          <w:lang w:eastAsia="it-IT"/>
        </w:rPr>
        <w:t xml:space="preserve"> Nullo D’Amato</w:t>
      </w:r>
      <w:r w:rsidR="00EA53ED">
        <w:rPr>
          <w:rFonts w:eastAsia="Calibri" w:cstheme="minorHAnsi"/>
          <w:b/>
          <w:bCs/>
          <w:sz w:val="24"/>
          <w:szCs w:val="24"/>
          <w:lang w:eastAsia="it-IT"/>
        </w:rPr>
        <w:t xml:space="preserve">. </w:t>
      </w:r>
      <w:r w:rsidR="009D1A39">
        <w:rPr>
          <w:sz w:val="24"/>
          <w:szCs w:val="24"/>
          <w:bdr w:val="none" w:sz="0" w:space="0" w:color="auto" w:frame="1"/>
          <w:lang w:eastAsia="it-IT"/>
        </w:rPr>
        <w:t>Nella stessa occasione il Museo è stato</w:t>
      </w:r>
      <w:r w:rsidR="009D1A39" w:rsidRPr="000A39DD">
        <w:rPr>
          <w:b/>
          <w:bCs/>
          <w:sz w:val="24"/>
          <w:szCs w:val="24"/>
          <w:bdr w:val="none" w:sz="0" w:space="0" w:color="auto" w:frame="1"/>
          <w:lang w:eastAsia="it-IT"/>
        </w:rPr>
        <w:t xml:space="preserve"> intitola</w:t>
      </w:r>
      <w:r w:rsidR="009D1A39">
        <w:rPr>
          <w:b/>
          <w:bCs/>
          <w:sz w:val="24"/>
          <w:szCs w:val="24"/>
          <w:bdr w:val="none" w:sz="0" w:space="0" w:color="auto" w:frame="1"/>
          <w:lang w:eastAsia="it-IT"/>
        </w:rPr>
        <w:t>to</w:t>
      </w:r>
      <w:r w:rsidR="00D4674F" w:rsidRPr="00146F10">
        <w:rPr>
          <w:sz w:val="24"/>
          <w:szCs w:val="24"/>
          <w:bdr w:val="none" w:sz="0" w:space="0" w:color="auto" w:frame="1"/>
          <w:lang w:eastAsia="it-IT"/>
        </w:rPr>
        <w:t xml:space="preserve">, </w:t>
      </w:r>
      <w:r w:rsidR="002128C6">
        <w:rPr>
          <w:sz w:val="24"/>
          <w:szCs w:val="24"/>
          <w:bdr w:val="none" w:sz="0" w:space="0" w:color="auto" w:frame="1"/>
          <w:lang w:eastAsia="it-IT"/>
        </w:rPr>
        <w:t xml:space="preserve">con la presentazione ufficiale di una targa, </w:t>
      </w:r>
      <w:r w:rsidR="00D4674F" w:rsidRPr="00146F10">
        <w:rPr>
          <w:sz w:val="24"/>
          <w:szCs w:val="24"/>
          <w:bdr w:val="none" w:sz="0" w:space="0" w:color="auto" w:frame="1"/>
          <w:lang w:eastAsia="it-IT"/>
        </w:rPr>
        <w:t>alla presenza de</w:t>
      </w:r>
      <w:r w:rsidR="00146F10" w:rsidRPr="00146F10">
        <w:rPr>
          <w:sz w:val="24"/>
          <w:szCs w:val="24"/>
          <w:bdr w:val="none" w:sz="0" w:space="0" w:color="auto" w:frame="1"/>
          <w:lang w:eastAsia="it-IT"/>
        </w:rPr>
        <w:t>i familiari</w:t>
      </w:r>
      <w:r w:rsidR="00D4674F" w:rsidRPr="00146F10">
        <w:rPr>
          <w:sz w:val="24"/>
          <w:szCs w:val="24"/>
          <w:bdr w:val="none" w:sz="0" w:space="0" w:color="auto" w:frame="1"/>
          <w:lang w:eastAsia="it-IT"/>
        </w:rPr>
        <w:t>,</w:t>
      </w:r>
      <w:r w:rsidR="009D1A39" w:rsidRPr="00146F10">
        <w:rPr>
          <w:sz w:val="24"/>
          <w:szCs w:val="24"/>
          <w:bdr w:val="none" w:sz="0" w:space="0" w:color="auto" w:frame="1"/>
          <w:lang w:eastAsia="it-IT"/>
        </w:rPr>
        <w:t xml:space="preserve"> a</w:t>
      </w:r>
      <w:r w:rsidR="009D1A39" w:rsidRPr="000A39DD">
        <w:rPr>
          <w:b/>
          <w:bCs/>
          <w:sz w:val="24"/>
          <w:szCs w:val="24"/>
          <w:bdr w:val="none" w:sz="0" w:space="0" w:color="auto" w:frame="1"/>
          <w:lang w:eastAsia="it-IT"/>
        </w:rPr>
        <w:t xml:space="preserve"> Luigi Lezzi</w:t>
      </w:r>
      <w:r w:rsidR="009D1A39" w:rsidRPr="000A39DD">
        <w:rPr>
          <w:sz w:val="24"/>
          <w:szCs w:val="24"/>
          <w:bdr w:val="none" w:sz="0" w:space="0" w:color="auto" w:frame="1"/>
          <w:lang w:eastAsia="it-IT"/>
        </w:rPr>
        <w:t xml:space="preserve">, </w:t>
      </w:r>
      <w:r w:rsidR="009D1A39">
        <w:rPr>
          <w:sz w:val="24"/>
          <w:szCs w:val="24"/>
          <w:bdr w:val="none" w:sz="0" w:space="0" w:color="auto" w:frame="1"/>
          <w:lang w:eastAsia="it-IT"/>
        </w:rPr>
        <w:t>avvocato e già stimato</w:t>
      </w:r>
      <w:r w:rsidR="009D1A39" w:rsidRPr="000A39DD">
        <w:rPr>
          <w:sz w:val="24"/>
          <w:szCs w:val="24"/>
          <w:bdr w:val="none" w:sz="0" w:space="0" w:color="auto" w:frame="1"/>
          <w:lang w:eastAsia="it-IT"/>
        </w:rPr>
        <w:t xml:space="preserve"> </w:t>
      </w:r>
      <w:r w:rsidR="00146F10">
        <w:rPr>
          <w:sz w:val="24"/>
          <w:szCs w:val="24"/>
          <w:bdr w:val="none" w:sz="0" w:space="0" w:color="auto" w:frame="1"/>
          <w:lang w:eastAsia="it-IT"/>
        </w:rPr>
        <w:t>s</w:t>
      </w:r>
      <w:r w:rsidR="009D1A39" w:rsidRPr="000A39DD">
        <w:rPr>
          <w:sz w:val="24"/>
          <w:szCs w:val="24"/>
          <w:bdr w:val="none" w:sz="0" w:space="0" w:color="auto" w:frame="1"/>
          <w:lang w:eastAsia="it-IT"/>
        </w:rPr>
        <w:t>indaco del paese, rimasto nella m</w:t>
      </w:r>
      <w:r w:rsidR="009D1A39" w:rsidRPr="000A39DD">
        <w:rPr>
          <w:sz w:val="24"/>
          <w:szCs w:val="24"/>
          <w:shd w:val="clear" w:color="auto" w:fill="FFFFFF"/>
        </w:rPr>
        <w:t>emoria collettiva per l’impronta del cambiamento lasciat</w:t>
      </w:r>
      <w:r w:rsidR="009D1A39">
        <w:rPr>
          <w:sz w:val="24"/>
          <w:szCs w:val="24"/>
          <w:shd w:val="clear" w:color="auto" w:fill="FFFFFF"/>
        </w:rPr>
        <w:t>a</w:t>
      </w:r>
      <w:r w:rsidR="009D1A39" w:rsidRPr="000A39DD">
        <w:rPr>
          <w:sz w:val="24"/>
          <w:szCs w:val="24"/>
          <w:shd w:val="clear" w:color="auto" w:fill="FFFFFF"/>
        </w:rPr>
        <w:t xml:space="preserve"> nella sua comunità</w:t>
      </w:r>
      <w:r w:rsidR="009D1A39" w:rsidRPr="000A39DD">
        <w:rPr>
          <w:sz w:val="24"/>
          <w:szCs w:val="24"/>
        </w:rPr>
        <w:t xml:space="preserve"> </w:t>
      </w:r>
      <w:r w:rsidR="009D1A39" w:rsidRPr="000A39DD">
        <w:rPr>
          <w:sz w:val="24"/>
          <w:szCs w:val="24"/>
          <w:shd w:val="clear" w:color="auto" w:fill="FFFFFF"/>
        </w:rPr>
        <w:t>attraverso opere pubbliche e iniziative culturali.</w:t>
      </w:r>
      <w:r w:rsidR="00D00F4C">
        <w:rPr>
          <w:sz w:val="24"/>
          <w:szCs w:val="24"/>
          <w:shd w:val="clear" w:color="auto" w:fill="FFFFFF"/>
        </w:rPr>
        <w:t xml:space="preserve"> </w:t>
      </w:r>
    </w:p>
    <w:p w14:paraId="1351991F" w14:textId="2EFB2FD3" w:rsidR="00D4674F" w:rsidRDefault="00D4674F" w:rsidP="000A39DD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“</w:t>
      </w:r>
      <w:r w:rsidR="000A62B6">
        <w:rPr>
          <w:sz w:val="24"/>
          <w:szCs w:val="24"/>
          <w:shd w:val="clear" w:color="auto" w:fill="FFFFFF"/>
        </w:rPr>
        <w:t>Questo Museo</w:t>
      </w:r>
      <w:r w:rsidR="00D51BE2">
        <w:rPr>
          <w:sz w:val="24"/>
          <w:szCs w:val="24"/>
          <w:shd w:val="clear" w:color="auto" w:fill="FFFFFF"/>
        </w:rPr>
        <w:t xml:space="preserve"> è per noi u</w:t>
      </w:r>
      <w:r w:rsidR="00D1674E">
        <w:rPr>
          <w:sz w:val="24"/>
          <w:szCs w:val="24"/>
          <w:shd w:val="clear" w:color="auto" w:fill="FFFFFF"/>
        </w:rPr>
        <w:t xml:space="preserve">na sfida molto </w:t>
      </w:r>
      <w:r w:rsidR="00FE79F5">
        <w:rPr>
          <w:sz w:val="24"/>
          <w:szCs w:val="24"/>
          <w:shd w:val="clear" w:color="auto" w:fill="FFFFFF"/>
        </w:rPr>
        <w:t>rilevant</w:t>
      </w:r>
      <w:r w:rsidR="00D1674E">
        <w:rPr>
          <w:sz w:val="24"/>
          <w:szCs w:val="24"/>
          <w:shd w:val="clear" w:color="auto" w:fill="FFFFFF"/>
        </w:rPr>
        <w:t xml:space="preserve">e </w:t>
      </w:r>
      <w:r w:rsidR="00D51BE2">
        <w:rPr>
          <w:sz w:val="24"/>
          <w:szCs w:val="24"/>
          <w:shd w:val="clear" w:color="auto" w:fill="FFFFFF"/>
        </w:rPr>
        <w:t xml:space="preserve">- </w:t>
      </w:r>
      <w:r w:rsidR="00D51BE2" w:rsidRPr="00D51BE2">
        <w:rPr>
          <w:b/>
          <w:bCs/>
          <w:sz w:val="24"/>
          <w:szCs w:val="24"/>
          <w:shd w:val="clear" w:color="auto" w:fill="FFFFFF"/>
        </w:rPr>
        <w:t xml:space="preserve">dichiara Fabio Tolledi </w:t>
      </w:r>
      <w:r w:rsidR="00D51BE2" w:rsidRPr="00D51BE2">
        <w:rPr>
          <w:sz w:val="24"/>
          <w:szCs w:val="24"/>
          <w:shd w:val="clear" w:color="auto" w:fill="FFFFFF"/>
        </w:rPr>
        <w:t xml:space="preserve">– </w:t>
      </w:r>
      <w:r w:rsidR="00D51BE2">
        <w:rPr>
          <w:sz w:val="24"/>
          <w:szCs w:val="24"/>
          <w:shd w:val="clear" w:color="auto" w:fill="FFFFFF"/>
        </w:rPr>
        <w:t xml:space="preserve">con cui tentiamo </w:t>
      </w:r>
      <w:r w:rsidR="00D1674E">
        <w:rPr>
          <w:sz w:val="24"/>
          <w:szCs w:val="24"/>
          <w:shd w:val="clear" w:color="auto" w:fill="FFFFFF"/>
        </w:rPr>
        <w:t>di</w:t>
      </w:r>
      <w:r w:rsidR="00B973F2">
        <w:rPr>
          <w:sz w:val="24"/>
          <w:szCs w:val="24"/>
          <w:shd w:val="clear" w:color="auto" w:fill="FFFFFF"/>
        </w:rPr>
        <w:t xml:space="preserve"> dimostrare</w:t>
      </w:r>
      <w:r w:rsidR="00D1674E">
        <w:rPr>
          <w:sz w:val="24"/>
          <w:szCs w:val="24"/>
          <w:shd w:val="clear" w:color="auto" w:fill="FFFFFF"/>
        </w:rPr>
        <w:t xml:space="preserve"> quanto l’arte contemporanea sia importante</w:t>
      </w:r>
      <w:r w:rsidR="00D87777">
        <w:rPr>
          <w:sz w:val="24"/>
          <w:szCs w:val="24"/>
          <w:shd w:val="clear" w:color="auto" w:fill="FFFFFF"/>
        </w:rPr>
        <w:t xml:space="preserve"> per il territorio</w:t>
      </w:r>
      <w:r w:rsidR="00D1674E">
        <w:rPr>
          <w:sz w:val="24"/>
          <w:szCs w:val="24"/>
          <w:shd w:val="clear" w:color="auto" w:fill="FFFFFF"/>
        </w:rPr>
        <w:t>,</w:t>
      </w:r>
      <w:r w:rsidR="00047D52">
        <w:rPr>
          <w:sz w:val="24"/>
          <w:szCs w:val="24"/>
          <w:shd w:val="clear" w:color="auto" w:fill="FFFFFF"/>
        </w:rPr>
        <w:t xml:space="preserve"> </w:t>
      </w:r>
      <w:r w:rsidR="000A62B6">
        <w:rPr>
          <w:sz w:val="24"/>
          <w:szCs w:val="24"/>
          <w:shd w:val="clear" w:color="auto" w:fill="FFFFFF"/>
        </w:rPr>
        <w:t xml:space="preserve">e </w:t>
      </w:r>
      <w:r w:rsidR="00D87777">
        <w:rPr>
          <w:sz w:val="24"/>
          <w:szCs w:val="24"/>
          <w:shd w:val="clear" w:color="auto" w:fill="FFFFFF"/>
        </w:rPr>
        <w:t>di</w:t>
      </w:r>
      <w:r w:rsidR="00EA53ED">
        <w:rPr>
          <w:sz w:val="24"/>
          <w:szCs w:val="24"/>
          <w:shd w:val="clear" w:color="auto" w:fill="FFFFFF"/>
        </w:rPr>
        <w:t xml:space="preserve"> </w:t>
      </w:r>
      <w:r w:rsidR="00D87777">
        <w:rPr>
          <w:sz w:val="24"/>
          <w:szCs w:val="24"/>
          <w:shd w:val="clear" w:color="auto" w:fill="FFFFFF"/>
        </w:rPr>
        <w:t>trasmettere</w:t>
      </w:r>
      <w:r w:rsidR="00B973F2">
        <w:rPr>
          <w:sz w:val="24"/>
          <w:szCs w:val="24"/>
          <w:shd w:val="clear" w:color="auto" w:fill="FFFFFF"/>
        </w:rPr>
        <w:t>,</w:t>
      </w:r>
      <w:r w:rsidR="00B973F2" w:rsidRPr="00B973F2">
        <w:rPr>
          <w:sz w:val="24"/>
          <w:szCs w:val="24"/>
          <w:shd w:val="clear" w:color="auto" w:fill="FFFFFF"/>
        </w:rPr>
        <w:t xml:space="preserve"> </w:t>
      </w:r>
      <w:r w:rsidR="00B973F2">
        <w:rPr>
          <w:sz w:val="24"/>
          <w:szCs w:val="24"/>
          <w:shd w:val="clear" w:color="auto" w:fill="FFFFFF"/>
        </w:rPr>
        <w:t>attraverso opere di artisti salentini,</w:t>
      </w:r>
      <w:r w:rsidR="00D1674E">
        <w:rPr>
          <w:sz w:val="24"/>
          <w:szCs w:val="24"/>
          <w:shd w:val="clear" w:color="auto" w:fill="FFFFFF"/>
        </w:rPr>
        <w:t xml:space="preserve"> quanto </w:t>
      </w:r>
      <w:r w:rsidR="00610822">
        <w:rPr>
          <w:sz w:val="24"/>
          <w:szCs w:val="24"/>
          <w:shd w:val="clear" w:color="auto" w:fill="FFFFFF"/>
        </w:rPr>
        <w:t>il contemporaneo</w:t>
      </w:r>
      <w:r w:rsidR="00D1674E">
        <w:rPr>
          <w:sz w:val="24"/>
          <w:szCs w:val="24"/>
          <w:shd w:val="clear" w:color="auto" w:fill="FFFFFF"/>
        </w:rPr>
        <w:t xml:space="preserve"> e l</w:t>
      </w:r>
      <w:r w:rsidR="000A62B6">
        <w:rPr>
          <w:sz w:val="24"/>
          <w:szCs w:val="24"/>
          <w:shd w:val="clear" w:color="auto" w:fill="FFFFFF"/>
        </w:rPr>
        <w:t xml:space="preserve">o </w:t>
      </w:r>
      <w:r w:rsidR="00D1674E">
        <w:rPr>
          <w:sz w:val="24"/>
          <w:szCs w:val="24"/>
          <w:shd w:val="clear" w:color="auto" w:fill="FFFFFF"/>
        </w:rPr>
        <w:t>stori</w:t>
      </w:r>
      <w:r w:rsidR="000A62B6">
        <w:rPr>
          <w:sz w:val="24"/>
          <w:szCs w:val="24"/>
          <w:shd w:val="clear" w:color="auto" w:fill="FFFFFF"/>
        </w:rPr>
        <w:t>co</w:t>
      </w:r>
      <w:r w:rsidR="00D1674E">
        <w:rPr>
          <w:sz w:val="24"/>
          <w:szCs w:val="24"/>
          <w:shd w:val="clear" w:color="auto" w:fill="FFFFFF"/>
        </w:rPr>
        <w:t xml:space="preserve"> </w:t>
      </w:r>
      <w:r w:rsidR="000A62B6">
        <w:rPr>
          <w:sz w:val="24"/>
          <w:szCs w:val="24"/>
          <w:shd w:val="clear" w:color="auto" w:fill="FFFFFF"/>
        </w:rPr>
        <w:t>dialog</w:t>
      </w:r>
      <w:r w:rsidR="00B973F2">
        <w:rPr>
          <w:sz w:val="24"/>
          <w:szCs w:val="24"/>
          <w:shd w:val="clear" w:color="auto" w:fill="FFFFFF"/>
        </w:rPr>
        <w:t>hi</w:t>
      </w:r>
      <w:r w:rsidR="000A62B6">
        <w:rPr>
          <w:sz w:val="24"/>
          <w:szCs w:val="24"/>
          <w:shd w:val="clear" w:color="auto" w:fill="FFFFFF"/>
        </w:rPr>
        <w:t xml:space="preserve">no in continuazione e </w:t>
      </w:r>
      <w:r w:rsidR="00D51BE2">
        <w:rPr>
          <w:sz w:val="24"/>
          <w:szCs w:val="24"/>
          <w:shd w:val="clear" w:color="auto" w:fill="FFFFFF"/>
        </w:rPr>
        <w:t xml:space="preserve">insieme possano </w:t>
      </w:r>
      <w:r w:rsidR="00FE79F5">
        <w:rPr>
          <w:sz w:val="24"/>
          <w:szCs w:val="24"/>
          <w:shd w:val="clear" w:color="auto" w:fill="FFFFFF"/>
        </w:rPr>
        <w:t>valorizzare il patrimonio di una</w:t>
      </w:r>
      <w:r w:rsidR="00D51BE2">
        <w:rPr>
          <w:sz w:val="24"/>
          <w:szCs w:val="24"/>
          <w:shd w:val="clear" w:color="auto" w:fill="FFFFFF"/>
        </w:rPr>
        <w:t xml:space="preserve"> comunità”.</w:t>
      </w:r>
    </w:p>
    <w:p w14:paraId="665E4E45" w14:textId="1C5585B2" w:rsidR="00D51BE2" w:rsidRPr="00BE4DBF" w:rsidRDefault="00D51BE2" w:rsidP="000A39DD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“</w:t>
      </w:r>
      <w:r w:rsidR="000A62B6">
        <w:rPr>
          <w:sz w:val="24"/>
          <w:szCs w:val="24"/>
          <w:shd w:val="clear" w:color="auto" w:fill="FFFFFF"/>
        </w:rPr>
        <w:t>Oggi</w:t>
      </w:r>
      <w:r w:rsidR="00610822">
        <w:rPr>
          <w:sz w:val="24"/>
          <w:szCs w:val="24"/>
          <w:shd w:val="clear" w:color="auto" w:fill="FFFFFF"/>
        </w:rPr>
        <w:t xml:space="preserve"> </w:t>
      </w:r>
      <w:r w:rsidR="00D87777">
        <w:rPr>
          <w:sz w:val="24"/>
          <w:szCs w:val="24"/>
          <w:shd w:val="clear" w:color="auto" w:fill="FFFFFF"/>
        </w:rPr>
        <w:t xml:space="preserve">- </w:t>
      </w:r>
      <w:r w:rsidR="002128C6" w:rsidRPr="00EA53ED">
        <w:rPr>
          <w:sz w:val="24"/>
          <w:szCs w:val="24"/>
          <w:shd w:val="clear" w:color="auto" w:fill="FFFFFF"/>
        </w:rPr>
        <w:t xml:space="preserve">afferma </w:t>
      </w:r>
      <w:r w:rsidR="002128C6" w:rsidRPr="002128C6">
        <w:rPr>
          <w:b/>
          <w:bCs/>
          <w:sz w:val="24"/>
          <w:szCs w:val="24"/>
          <w:shd w:val="clear" w:color="auto" w:fill="FFFFFF"/>
        </w:rPr>
        <w:t>Carmelo Cipriani</w:t>
      </w:r>
      <w:r w:rsidR="002128C6">
        <w:rPr>
          <w:sz w:val="24"/>
          <w:szCs w:val="24"/>
          <w:shd w:val="clear" w:color="auto" w:fill="FFFFFF"/>
        </w:rPr>
        <w:t xml:space="preserve"> - </w:t>
      </w:r>
      <w:r w:rsidR="00610822">
        <w:rPr>
          <w:sz w:val="24"/>
          <w:szCs w:val="24"/>
          <w:shd w:val="clear" w:color="auto" w:fill="FFFFFF"/>
        </w:rPr>
        <w:t>la comunità di San Cesario di Lecce si riappropria di un</w:t>
      </w:r>
      <w:r w:rsidR="00B973F2">
        <w:rPr>
          <w:sz w:val="24"/>
          <w:szCs w:val="24"/>
          <w:shd w:val="clear" w:color="auto" w:fill="FFFFFF"/>
        </w:rPr>
        <w:t>a</w:t>
      </w:r>
      <w:r w:rsidR="00610822">
        <w:rPr>
          <w:sz w:val="24"/>
          <w:szCs w:val="24"/>
          <w:shd w:val="clear" w:color="auto" w:fill="FFFFFF"/>
        </w:rPr>
        <w:t xml:space="preserve"> parte importante del proprio patrimonio con </w:t>
      </w:r>
      <w:r w:rsidR="000A62B6">
        <w:rPr>
          <w:sz w:val="24"/>
          <w:szCs w:val="24"/>
          <w:shd w:val="clear" w:color="auto" w:fill="FFFFFF"/>
        </w:rPr>
        <w:t xml:space="preserve">una collezione di </w:t>
      </w:r>
      <w:r w:rsidR="00610822">
        <w:rPr>
          <w:sz w:val="24"/>
          <w:szCs w:val="24"/>
          <w:shd w:val="clear" w:color="auto" w:fill="FFFFFF"/>
        </w:rPr>
        <w:t>opere già esposte in passato e altre che si aggiungono d</w:t>
      </w:r>
      <w:r w:rsidR="002128C6">
        <w:rPr>
          <w:sz w:val="24"/>
          <w:szCs w:val="24"/>
          <w:shd w:val="clear" w:color="auto" w:fill="FFFFFF"/>
        </w:rPr>
        <w:t>i</w:t>
      </w:r>
      <w:r w:rsidR="00610822">
        <w:rPr>
          <w:sz w:val="24"/>
          <w:szCs w:val="24"/>
          <w:shd w:val="clear" w:color="auto" w:fill="FFFFFF"/>
        </w:rPr>
        <w:t>ventando</w:t>
      </w:r>
      <w:r w:rsidR="002128C6">
        <w:rPr>
          <w:sz w:val="24"/>
          <w:szCs w:val="24"/>
          <w:shd w:val="clear" w:color="auto" w:fill="FFFFFF"/>
        </w:rPr>
        <w:t xml:space="preserve"> finalmente </w:t>
      </w:r>
      <w:r w:rsidR="00610822">
        <w:rPr>
          <w:sz w:val="24"/>
          <w:szCs w:val="24"/>
          <w:shd w:val="clear" w:color="auto" w:fill="FFFFFF"/>
        </w:rPr>
        <w:t>fruibili al pubblico</w:t>
      </w:r>
      <w:r w:rsidR="002128C6">
        <w:rPr>
          <w:sz w:val="24"/>
          <w:szCs w:val="24"/>
          <w:shd w:val="clear" w:color="auto" w:fill="FFFFFF"/>
        </w:rPr>
        <w:t>”.</w:t>
      </w:r>
    </w:p>
    <w:p w14:paraId="29F983F7" w14:textId="619140FD" w:rsidR="00783A84" w:rsidRDefault="00783A84" w:rsidP="000A39DD">
      <w:pPr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</w:pPr>
      <w:r w:rsidRPr="00343C55">
        <w:rPr>
          <w:rFonts w:eastAsia="Times New Roman" w:cstheme="minorHAnsi"/>
          <w:color w:val="141827"/>
          <w:sz w:val="24"/>
          <w:szCs w:val="24"/>
          <w:lang w:eastAsia="it-IT"/>
        </w:rPr>
        <w:t>“</w:t>
      </w:r>
      <w:r w:rsidRPr="00343C55">
        <w:rPr>
          <w:rFonts w:eastAsia="Times New Roman" w:cstheme="minorHAnsi"/>
          <w:b/>
          <w:bCs/>
          <w:color w:val="141827"/>
          <w:sz w:val="24"/>
          <w:szCs w:val="24"/>
          <w:bdr w:val="none" w:sz="0" w:space="0" w:color="auto" w:frame="1"/>
          <w:lang w:eastAsia="it-IT"/>
        </w:rPr>
        <w:t>Da qui si vede tutta la città</w:t>
      </w:r>
      <w:r w:rsidRPr="00343C55">
        <w:rPr>
          <w:rFonts w:eastAsia="Times New Roman" w:cstheme="minorHAnsi"/>
          <w:color w:val="141827"/>
          <w:sz w:val="24"/>
          <w:szCs w:val="24"/>
          <w:lang w:eastAsia="it-IT"/>
        </w:rPr>
        <w:t>” è un progetto</w:t>
      </w:r>
      <w:r w:rsidRPr="00343C55">
        <w:rPr>
          <w:rFonts w:eastAsia="Times New Roman" w:cstheme="minorHAnsi"/>
          <w:b/>
          <w:bCs/>
          <w:color w:val="141827"/>
          <w:sz w:val="24"/>
          <w:szCs w:val="24"/>
          <w:bdr w:val="none" w:sz="0" w:space="0" w:color="auto" w:frame="1"/>
          <w:lang w:eastAsia="it-IT"/>
        </w:rPr>
        <w:t xml:space="preserve"> </w:t>
      </w:r>
      <w:r w:rsidRPr="00EA53ED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finanziato con risorse del</w:t>
      </w:r>
      <w:r w:rsidRPr="00343C55">
        <w:rPr>
          <w:rFonts w:eastAsia="Times New Roman" w:cstheme="minorHAnsi"/>
          <w:b/>
          <w:bCs/>
          <w:color w:val="141827"/>
          <w:sz w:val="24"/>
          <w:szCs w:val="24"/>
          <w:bdr w:val="none" w:sz="0" w:space="0" w:color="auto" w:frame="1"/>
          <w:lang w:eastAsia="it-IT"/>
        </w:rPr>
        <w:t xml:space="preserve"> Fondo per lo Sviluppo e la Coesione 2014-2020 e del Fondo Nazionale Politiche Giovanili,</w:t>
      </w:r>
      <w:r w:rsidRPr="00343C55">
        <w:rPr>
          <w:rFonts w:eastAsia="Times New Roman" w:cstheme="minorHAnsi"/>
          <w:color w:val="141827"/>
          <w:sz w:val="24"/>
          <w:szCs w:val="24"/>
          <w:lang w:eastAsia="it-IT"/>
        </w:rPr>
        <w:t xml:space="preserve"> vincitore del bando regionale “</w:t>
      </w:r>
      <w:r w:rsidRPr="00343C55">
        <w:rPr>
          <w:rFonts w:eastAsia="Times New Roman" w:cstheme="minorHAnsi"/>
          <w:b/>
          <w:bCs/>
          <w:color w:val="141827"/>
          <w:sz w:val="24"/>
          <w:szCs w:val="24"/>
          <w:bdr w:val="none" w:sz="0" w:space="0" w:color="auto" w:frame="1"/>
          <w:lang w:eastAsia="it-IT"/>
        </w:rPr>
        <w:t>Luoghi comuni</w:t>
      </w:r>
      <w:r w:rsidRPr="00343C55">
        <w:rPr>
          <w:rFonts w:eastAsia="Times New Roman" w:cstheme="minorHAnsi"/>
          <w:color w:val="141827"/>
          <w:sz w:val="24"/>
          <w:szCs w:val="24"/>
          <w:lang w:eastAsia="it-IT"/>
        </w:rPr>
        <w:t xml:space="preserve">”, Programma delle Politiche Giovanili </w:t>
      </w:r>
      <w:r w:rsidRPr="00EA53ED">
        <w:rPr>
          <w:rFonts w:eastAsia="Times New Roman" w:cstheme="minorHAnsi"/>
          <w:b/>
          <w:bCs/>
          <w:color w:val="141827"/>
          <w:sz w:val="24"/>
          <w:szCs w:val="24"/>
          <w:lang w:eastAsia="it-IT"/>
        </w:rPr>
        <w:t>della Regione Puglia e ARTI</w:t>
      </w:r>
      <w:r w:rsidRPr="00343C55">
        <w:rPr>
          <w:rFonts w:eastAsia="Times New Roman" w:cstheme="minorHAnsi"/>
          <w:color w:val="141827"/>
          <w:sz w:val="24"/>
          <w:szCs w:val="24"/>
          <w:lang w:eastAsia="it-IT"/>
        </w:rPr>
        <w:t>.</w:t>
      </w:r>
      <w:r w:rsidR="006047DD">
        <w:rPr>
          <w:rFonts w:eastAsia="Calibri" w:cstheme="minorHAnsi"/>
          <w:sz w:val="24"/>
          <w:szCs w:val="24"/>
          <w:lang w:eastAsia="it-IT"/>
        </w:rPr>
        <w:t xml:space="preserve"> </w:t>
      </w:r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Il progetto è coordinato da </w:t>
      </w:r>
      <w:proofErr w:type="spellStart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Eufonìa</w:t>
      </w:r>
      <w:proofErr w:type="spellEnd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Ets-</w:t>
      </w:r>
      <w:proofErr w:type="spellStart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Astràgali</w:t>
      </w:r>
      <w:proofErr w:type="spellEnd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Teatro, in collaborazione con l’Amministrazione Comunale di San Cesario, e in partenariato con AVR Lab, Laboratorio di Realtà Aumentata dell’Università del Salento</w:t>
      </w:r>
      <w:r w:rsidR="00B973F2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, </w:t>
      </w:r>
      <w:proofErr w:type="spellStart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TempoPresente</w:t>
      </w:r>
      <w:proofErr w:type="spellEnd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aps</w:t>
      </w:r>
      <w:proofErr w:type="spellEnd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, Centro Studi </w:t>
      </w:r>
      <w:proofErr w:type="spellStart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Phoné</w:t>
      </w:r>
      <w:proofErr w:type="spellEnd"/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, l’Associazione fotografica Tempo di Scatto</w:t>
      </w:r>
      <w:r w:rsidR="00B973F2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 e </w:t>
      </w:r>
      <w:r w:rsidRPr="00343C55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l’Associazione culturale Petrolio.</w:t>
      </w:r>
    </w:p>
    <w:p w14:paraId="01807537" w14:textId="245E6355" w:rsidR="00A25EB6" w:rsidRDefault="00A25EB6" w:rsidP="00BE4DBF">
      <w:pPr>
        <w:spacing w:before="240" w:after="0" w:line="240" w:lineRule="auto"/>
        <w:rPr>
          <w:rFonts w:eastAsia="Calibri" w:cstheme="minorHAnsi"/>
          <w:color w:val="111111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Per </w:t>
      </w:r>
      <w:r w:rsidR="00BE4DBF"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>maggiori info</w:t>
      </w:r>
      <w:r>
        <w:rPr>
          <w:rFonts w:eastAsia="Times New Roman" w:cstheme="minorHAnsi"/>
          <w:color w:val="141827"/>
          <w:sz w:val="24"/>
          <w:szCs w:val="24"/>
          <w:bdr w:val="none" w:sz="0" w:space="0" w:color="auto" w:frame="1"/>
          <w:lang w:eastAsia="it-IT"/>
        </w:rPr>
        <w:t xml:space="preserve">: </w:t>
      </w:r>
      <w:r>
        <w:rPr>
          <w:rFonts w:eastAsia="Calibri" w:cstheme="minorHAnsi"/>
          <w:color w:val="111111"/>
          <w:sz w:val="24"/>
          <w:szCs w:val="24"/>
          <w:shd w:val="clear" w:color="auto" w:fill="FFFFFF"/>
        </w:rPr>
        <w:t>tel. 389.2105991, mail:</w:t>
      </w:r>
      <w:r w:rsidR="001057AE">
        <w:rPr>
          <w:rFonts w:eastAsia="Calibri"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BE4DBF">
        <w:rPr>
          <w:rFonts w:eastAsia="Calibri" w:cstheme="minorHAnsi"/>
          <w:color w:val="111111"/>
          <w:sz w:val="24"/>
          <w:szCs w:val="24"/>
          <w:shd w:val="clear" w:color="auto" w:fill="FFFFFF"/>
        </w:rPr>
        <w:t>teatro@astragali.org,</w:t>
      </w:r>
      <w:r>
        <w:rPr>
          <w:rFonts w:eastAsia="Calibri" w:cstheme="minorHAnsi"/>
          <w:color w:val="111111"/>
          <w:sz w:val="24"/>
          <w:szCs w:val="24"/>
          <w:shd w:val="clear" w:color="auto" w:fill="FFFFFF"/>
        </w:rPr>
        <w:t> </w:t>
      </w:r>
      <w:hyperlink r:id="rId6" w:history="1">
        <w:r>
          <w:rPr>
            <w:rStyle w:val="Collegamentoipertestuale"/>
            <w:rFonts w:eastAsia="Calibri" w:cstheme="minorHAnsi"/>
            <w:sz w:val="24"/>
            <w:szCs w:val="24"/>
            <w:shd w:val="clear" w:color="auto" w:fill="FFFFFF"/>
          </w:rPr>
          <w:t>www.astragali.it</w:t>
        </w:r>
      </w:hyperlink>
      <w:r>
        <w:rPr>
          <w:rFonts w:eastAsia="Calibri" w:cstheme="minorHAnsi"/>
          <w:color w:val="111111"/>
          <w:sz w:val="24"/>
          <w:szCs w:val="24"/>
          <w:shd w:val="clear" w:color="auto" w:fill="FFFFFF"/>
        </w:rPr>
        <w:t>.</w:t>
      </w:r>
    </w:p>
    <w:p w14:paraId="5415840D" w14:textId="5877CE33" w:rsidR="002128C6" w:rsidRDefault="002128C6" w:rsidP="00BE4DBF">
      <w:pPr>
        <w:spacing w:before="240" w:after="0" w:line="240" w:lineRule="auto"/>
        <w:rPr>
          <w:rFonts w:eastAsia="Calibri" w:cstheme="minorHAnsi"/>
          <w:color w:val="111111"/>
          <w:sz w:val="24"/>
          <w:szCs w:val="24"/>
          <w:shd w:val="clear" w:color="auto" w:fill="FFFFFF"/>
        </w:rPr>
      </w:pPr>
    </w:p>
    <w:p w14:paraId="072E4E73" w14:textId="1684560A" w:rsidR="002128C6" w:rsidRDefault="002128C6" w:rsidP="00BE4DBF">
      <w:pPr>
        <w:spacing w:before="240" w:after="0" w:line="240" w:lineRule="auto"/>
        <w:rPr>
          <w:rFonts w:eastAsia="Calibri" w:cstheme="minorHAnsi"/>
          <w:color w:val="111111"/>
          <w:sz w:val="24"/>
          <w:szCs w:val="24"/>
          <w:shd w:val="clear" w:color="auto" w:fill="FFFFFF"/>
        </w:rPr>
      </w:pPr>
    </w:p>
    <w:p w14:paraId="6DE58350" w14:textId="18EB916C" w:rsidR="002128C6" w:rsidRDefault="002128C6" w:rsidP="00BE4DBF">
      <w:pPr>
        <w:spacing w:before="240" w:after="0" w:line="240" w:lineRule="auto"/>
        <w:rPr>
          <w:rFonts w:eastAsia="Calibri" w:cstheme="minorHAnsi"/>
          <w:color w:val="111111"/>
          <w:sz w:val="24"/>
          <w:szCs w:val="24"/>
          <w:shd w:val="clear" w:color="auto" w:fill="FFFFFF"/>
        </w:rPr>
      </w:pPr>
    </w:p>
    <w:p w14:paraId="20368B5E" w14:textId="77777777" w:rsidR="002128C6" w:rsidRPr="00BE4DBF" w:rsidRDefault="002128C6" w:rsidP="00BE4DBF">
      <w:pPr>
        <w:spacing w:before="240" w:after="0" w:line="240" w:lineRule="auto"/>
        <w:rPr>
          <w:rFonts w:eastAsia="Calibri" w:cstheme="minorHAnsi"/>
          <w:color w:val="111111"/>
          <w:sz w:val="24"/>
          <w:szCs w:val="24"/>
          <w:shd w:val="clear" w:color="auto" w:fill="FFFFFF"/>
        </w:rPr>
      </w:pPr>
    </w:p>
    <w:p w14:paraId="4ABB3610" w14:textId="77777777" w:rsidR="00783A84" w:rsidRPr="00783A84" w:rsidRDefault="00783A84" w:rsidP="00783A84">
      <w:pPr>
        <w:spacing w:after="0" w:line="240" w:lineRule="auto"/>
        <w:textAlignment w:val="baseline"/>
        <w:rPr>
          <w:rFonts w:eastAsia="Times New Roman" w:cstheme="minorHAnsi"/>
          <w:color w:val="141827"/>
          <w:sz w:val="24"/>
          <w:szCs w:val="24"/>
          <w:lang w:eastAsia="it-IT"/>
        </w:rPr>
      </w:pPr>
    </w:p>
    <w:p w14:paraId="659764D1" w14:textId="2A5355D8" w:rsidR="007A7F1F" w:rsidRPr="00783A84" w:rsidRDefault="007A7F1F" w:rsidP="00501AC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783A84">
        <w:rPr>
          <w:rFonts w:eastAsia="Times New Roman" w:cstheme="minorHAnsi"/>
          <w:sz w:val="24"/>
          <w:szCs w:val="24"/>
          <w:lang w:eastAsia="it-IT"/>
        </w:rPr>
        <w:t>Ufficio Stampa</w:t>
      </w:r>
    </w:p>
    <w:p w14:paraId="5A110DEB" w14:textId="376A73B7" w:rsidR="007A7F1F" w:rsidRDefault="007A7F1F" w:rsidP="00501AC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Giovanna Ciracì</w:t>
      </w:r>
    </w:p>
    <w:p w14:paraId="09E5F3D9" w14:textId="01A719C9" w:rsidR="007A7F1F" w:rsidRPr="00E5692F" w:rsidRDefault="007A7F1F" w:rsidP="00501AC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E5692F">
        <w:rPr>
          <w:rFonts w:eastAsia="Times New Roman" w:cstheme="minorHAnsi"/>
          <w:sz w:val="24"/>
          <w:szCs w:val="24"/>
          <w:lang w:eastAsia="it-IT"/>
        </w:rPr>
        <w:t xml:space="preserve">Mail: </w:t>
      </w:r>
      <w:hyperlink r:id="rId7" w:history="1">
        <w:r w:rsidRPr="00E5692F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ufficiostampa@astragali.org</w:t>
        </w:r>
      </w:hyperlink>
    </w:p>
    <w:p w14:paraId="56A854F7" w14:textId="5BA83ECB" w:rsidR="007A7F1F" w:rsidRPr="007A7F1F" w:rsidRDefault="007A7F1F" w:rsidP="00501AC9">
      <w:pPr>
        <w:spacing w:after="0" w:line="240" w:lineRule="auto"/>
        <w:jc w:val="right"/>
        <w:rPr>
          <w:rFonts w:cstheme="minorHAnsi"/>
          <w:sz w:val="24"/>
          <w:szCs w:val="24"/>
          <w:lang w:val="en-GB"/>
        </w:rPr>
      </w:pPr>
      <w:r w:rsidRPr="007A7F1F">
        <w:rPr>
          <w:rFonts w:eastAsia="Times New Roman" w:cstheme="minorHAnsi"/>
          <w:sz w:val="24"/>
          <w:szCs w:val="24"/>
          <w:lang w:val="en-GB" w:eastAsia="it-IT"/>
        </w:rPr>
        <w:t>Tel.</w:t>
      </w:r>
      <w:r>
        <w:rPr>
          <w:rFonts w:eastAsia="Times New Roman" w:cstheme="minorHAnsi"/>
          <w:sz w:val="24"/>
          <w:szCs w:val="24"/>
          <w:lang w:val="en-GB" w:eastAsia="it-IT"/>
        </w:rPr>
        <w:t xml:space="preserve"> 328 7049342</w:t>
      </w:r>
    </w:p>
    <w:sectPr w:rsidR="007A7F1F" w:rsidRPr="007A7F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0AAE" w14:textId="77777777" w:rsidR="00744BB6" w:rsidRDefault="00744BB6" w:rsidP="0056371F">
      <w:pPr>
        <w:spacing w:after="0" w:line="240" w:lineRule="auto"/>
      </w:pPr>
      <w:r>
        <w:separator/>
      </w:r>
    </w:p>
  </w:endnote>
  <w:endnote w:type="continuationSeparator" w:id="0">
    <w:p w14:paraId="7B5338F1" w14:textId="77777777" w:rsidR="00744BB6" w:rsidRDefault="00744BB6" w:rsidP="0056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626F" w14:textId="77777777" w:rsidR="00744BB6" w:rsidRDefault="00744BB6" w:rsidP="0056371F">
      <w:pPr>
        <w:spacing w:after="0" w:line="240" w:lineRule="auto"/>
      </w:pPr>
      <w:r>
        <w:separator/>
      </w:r>
    </w:p>
  </w:footnote>
  <w:footnote w:type="continuationSeparator" w:id="0">
    <w:p w14:paraId="6D3DE504" w14:textId="77777777" w:rsidR="00744BB6" w:rsidRDefault="00744BB6" w:rsidP="0056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0E19" w14:textId="0D80F3D7" w:rsidR="000F4F09" w:rsidRDefault="000F4F09" w:rsidP="004E14E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1775F3D" wp14:editId="30FC4134">
          <wp:extent cx="2345635" cy="4459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454" cy="46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7AB31D" w14:textId="2247C534" w:rsidR="000F4F09" w:rsidRDefault="000F4F09" w:rsidP="00DA0F6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CE91DB9" wp14:editId="3B03FA52">
          <wp:extent cx="5605669" cy="1213263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347" cy="12495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2A"/>
    <w:rsid w:val="0000112A"/>
    <w:rsid w:val="00004082"/>
    <w:rsid w:val="000063E8"/>
    <w:rsid w:val="00014553"/>
    <w:rsid w:val="00026111"/>
    <w:rsid w:val="00034E76"/>
    <w:rsid w:val="0004162A"/>
    <w:rsid w:val="00044B66"/>
    <w:rsid w:val="00047D52"/>
    <w:rsid w:val="00052D7B"/>
    <w:rsid w:val="0006512B"/>
    <w:rsid w:val="00073A4E"/>
    <w:rsid w:val="00080B12"/>
    <w:rsid w:val="00082BAE"/>
    <w:rsid w:val="00082E78"/>
    <w:rsid w:val="00084197"/>
    <w:rsid w:val="00091890"/>
    <w:rsid w:val="00097181"/>
    <w:rsid w:val="000A39DD"/>
    <w:rsid w:val="000A62B6"/>
    <w:rsid w:val="000B582C"/>
    <w:rsid w:val="000C526B"/>
    <w:rsid w:val="000D1744"/>
    <w:rsid w:val="000D5BEF"/>
    <w:rsid w:val="000F4F09"/>
    <w:rsid w:val="001057AE"/>
    <w:rsid w:val="001242C6"/>
    <w:rsid w:val="00144DCD"/>
    <w:rsid w:val="00146F10"/>
    <w:rsid w:val="00147C3F"/>
    <w:rsid w:val="0016189D"/>
    <w:rsid w:val="00176799"/>
    <w:rsid w:val="0018552C"/>
    <w:rsid w:val="00195BFD"/>
    <w:rsid w:val="001B5803"/>
    <w:rsid w:val="001C002E"/>
    <w:rsid w:val="001C39C8"/>
    <w:rsid w:val="001D0ED2"/>
    <w:rsid w:val="001D1BF2"/>
    <w:rsid w:val="001E3B2D"/>
    <w:rsid w:val="001E5431"/>
    <w:rsid w:val="001E5576"/>
    <w:rsid w:val="001E6E27"/>
    <w:rsid w:val="001F40B8"/>
    <w:rsid w:val="002128C6"/>
    <w:rsid w:val="00224C1C"/>
    <w:rsid w:val="00225009"/>
    <w:rsid w:val="0023609B"/>
    <w:rsid w:val="00240534"/>
    <w:rsid w:val="0024393E"/>
    <w:rsid w:val="00244359"/>
    <w:rsid w:val="0025003A"/>
    <w:rsid w:val="002636F3"/>
    <w:rsid w:val="00277F6C"/>
    <w:rsid w:val="00294416"/>
    <w:rsid w:val="002A3A7E"/>
    <w:rsid w:val="002C5838"/>
    <w:rsid w:val="002C5902"/>
    <w:rsid w:val="002D644E"/>
    <w:rsid w:val="002E5990"/>
    <w:rsid w:val="002F152D"/>
    <w:rsid w:val="002F3F04"/>
    <w:rsid w:val="00300F34"/>
    <w:rsid w:val="00311731"/>
    <w:rsid w:val="00315D10"/>
    <w:rsid w:val="00325C08"/>
    <w:rsid w:val="00325D0F"/>
    <w:rsid w:val="003265DF"/>
    <w:rsid w:val="00337A1F"/>
    <w:rsid w:val="00343C55"/>
    <w:rsid w:val="00346C62"/>
    <w:rsid w:val="00346D3C"/>
    <w:rsid w:val="00350766"/>
    <w:rsid w:val="00375270"/>
    <w:rsid w:val="00381D39"/>
    <w:rsid w:val="003851A0"/>
    <w:rsid w:val="00393D37"/>
    <w:rsid w:val="003A5841"/>
    <w:rsid w:val="003B42E2"/>
    <w:rsid w:val="003D7573"/>
    <w:rsid w:val="003E7DF1"/>
    <w:rsid w:val="003F3594"/>
    <w:rsid w:val="003F4C2A"/>
    <w:rsid w:val="003F5BED"/>
    <w:rsid w:val="003F67E4"/>
    <w:rsid w:val="00401329"/>
    <w:rsid w:val="00407FB9"/>
    <w:rsid w:val="00423207"/>
    <w:rsid w:val="00441F4A"/>
    <w:rsid w:val="004633DD"/>
    <w:rsid w:val="00466732"/>
    <w:rsid w:val="00477526"/>
    <w:rsid w:val="004B0ECE"/>
    <w:rsid w:val="004C60CA"/>
    <w:rsid w:val="004D1949"/>
    <w:rsid w:val="004D641C"/>
    <w:rsid w:val="004D6D44"/>
    <w:rsid w:val="004E14E1"/>
    <w:rsid w:val="004E66A0"/>
    <w:rsid w:val="00501AC9"/>
    <w:rsid w:val="0053040D"/>
    <w:rsid w:val="005378B9"/>
    <w:rsid w:val="00542495"/>
    <w:rsid w:val="00546212"/>
    <w:rsid w:val="0056371F"/>
    <w:rsid w:val="0057057A"/>
    <w:rsid w:val="00574009"/>
    <w:rsid w:val="00577DE5"/>
    <w:rsid w:val="005954D6"/>
    <w:rsid w:val="005A52EC"/>
    <w:rsid w:val="005B3D15"/>
    <w:rsid w:val="005B5E11"/>
    <w:rsid w:val="005B79B3"/>
    <w:rsid w:val="005C3F11"/>
    <w:rsid w:val="005D48E6"/>
    <w:rsid w:val="005F2109"/>
    <w:rsid w:val="00604195"/>
    <w:rsid w:val="006047DD"/>
    <w:rsid w:val="00610822"/>
    <w:rsid w:val="00623A7D"/>
    <w:rsid w:val="00626823"/>
    <w:rsid w:val="006455D4"/>
    <w:rsid w:val="0065235C"/>
    <w:rsid w:val="0069022B"/>
    <w:rsid w:val="00694403"/>
    <w:rsid w:val="006B09B8"/>
    <w:rsid w:val="006B64C5"/>
    <w:rsid w:val="006D2E6D"/>
    <w:rsid w:val="006E76CE"/>
    <w:rsid w:val="007043A3"/>
    <w:rsid w:val="0072050A"/>
    <w:rsid w:val="00722573"/>
    <w:rsid w:val="00737CC2"/>
    <w:rsid w:val="00740D0E"/>
    <w:rsid w:val="00741531"/>
    <w:rsid w:val="00744BB6"/>
    <w:rsid w:val="00756488"/>
    <w:rsid w:val="007601D6"/>
    <w:rsid w:val="00771FFF"/>
    <w:rsid w:val="00772561"/>
    <w:rsid w:val="00783A84"/>
    <w:rsid w:val="007912B0"/>
    <w:rsid w:val="0079775F"/>
    <w:rsid w:val="007A14A9"/>
    <w:rsid w:val="007A7F1F"/>
    <w:rsid w:val="007B0783"/>
    <w:rsid w:val="007B3194"/>
    <w:rsid w:val="007B7863"/>
    <w:rsid w:val="007D1037"/>
    <w:rsid w:val="007D1BA9"/>
    <w:rsid w:val="007D2278"/>
    <w:rsid w:val="007E6CCE"/>
    <w:rsid w:val="007E7BD1"/>
    <w:rsid w:val="007E7FD9"/>
    <w:rsid w:val="008006DF"/>
    <w:rsid w:val="0080228A"/>
    <w:rsid w:val="00802BA2"/>
    <w:rsid w:val="00811894"/>
    <w:rsid w:val="00830865"/>
    <w:rsid w:val="0084352A"/>
    <w:rsid w:val="008567AF"/>
    <w:rsid w:val="00857AC1"/>
    <w:rsid w:val="00873D88"/>
    <w:rsid w:val="00875802"/>
    <w:rsid w:val="008777CF"/>
    <w:rsid w:val="00877C88"/>
    <w:rsid w:val="00890B02"/>
    <w:rsid w:val="0089320A"/>
    <w:rsid w:val="008B2933"/>
    <w:rsid w:val="008B56D1"/>
    <w:rsid w:val="008C6C04"/>
    <w:rsid w:val="008C7C36"/>
    <w:rsid w:val="008D0B28"/>
    <w:rsid w:val="008E24C4"/>
    <w:rsid w:val="008E4753"/>
    <w:rsid w:val="008F0933"/>
    <w:rsid w:val="008F6067"/>
    <w:rsid w:val="009003E3"/>
    <w:rsid w:val="00921CE9"/>
    <w:rsid w:val="00923543"/>
    <w:rsid w:val="0092443A"/>
    <w:rsid w:val="00930213"/>
    <w:rsid w:val="009421AB"/>
    <w:rsid w:val="00944C64"/>
    <w:rsid w:val="00953339"/>
    <w:rsid w:val="009971A0"/>
    <w:rsid w:val="009A0602"/>
    <w:rsid w:val="009A242F"/>
    <w:rsid w:val="009B3CF2"/>
    <w:rsid w:val="009B5D11"/>
    <w:rsid w:val="009D067A"/>
    <w:rsid w:val="009D1A39"/>
    <w:rsid w:val="009E058B"/>
    <w:rsid w:val="009F538E"/>
    <w:rsid w:val="009F5AD4"/>
    <w:rsid w:val="00A04870"/>
    <w:rsid w:val="00A14224"/>
    <w:rsid w:val="00A151DA"/>
    <w:rsid w:val="00A24562"/>
    <w:rsid w:val="00A25EB6"/>
    <w:rsid w:val="00A45C04"/>
    <w:rsid w:val="00A5443D"/>
    <w:rsid w:val="00A56BFF"/>
    <w:rsid w:val="00A577BB"/>
    <w:rsid w:val="00A72937"/>
    <w:rsid w:val="00A836B8"/>
    <w:rsid w:val="00A877F2"/>
    <w:rsid w:val="00A93FBC"/>
    <w:rsid w:val="00AB6D87"/>
    <w:rsid w:val="00AC29A2"/>
    <w:rsid w:val="00AC7E07"/>
    <w:rsid w:val="00AD1940"/>
    <w:rsid w:val="00AF3DA4"/>
    <w:rsid w:val="00B015B5"/>
    <w:rsid w:val="00B16843"/>
    <w:rsid w:val="00B227B8"/>
    <w:rsid w:val="00B568E1"/>
    <w:rsid w:val="00B7432C"/>
    <w:rsid w:val="00B904C5"/>
    <w:rsid w:val="00B973F2"/>
    <w:rsid w:val="00BA0315"/>
    <w:rsid w:val="00BB17E2"/>
    <w:rsid w:val="00BC0CAF"/>
    <w:rsid w:val="00BC19C0"/>
    <w:rsid w:val="00BC3D8D"/>
    <w:rsid w:val="00BC6EF2"/>
    <w:rsid w:val="00BD6FBD"/>
    <w:rsid w:val="00BE4DBF"/>
    <w:rsid w:val="00BF66CF"/>
    <w:rsid w:val="00C11056"/>
    <w:rsid w:val="00C142FE"/>
    <w:rsid w:val="00C2423B"/>
    <w:rsid w:val="00C26692"/>
    <w:rsid w:val="00C520DA"/>
    <w:rsid w:val="00C56860"/>
    <w:rsid w:val="00C71602"/>
    <w:rsid w:val="00C740BF"/>
    <w:rsid w:val="00C80A87"/>
    <w:rsid w:val="00C83634"/>
    <w:rsid w:val="00C939BE"/>
    <w:rsid w:val="00C94F56"/>
    <w:rsid w:val="00CA497F"/>
    <w:rsid w:val="00CD42C9"/>
    <w:rsid w:val="00CD5CB0"/>
    <w:rsid w:val="00CF5025"/>
    <w:rsid w:val="00CF6062"/>
    <w:rsid w:val="00CF63A7"/>
    <w:rsid w:val="00D00F4C"/>
    <w:rsid w:val="00D07DFF"/>
    <w:rsid w:val="00D1128B"/>
    <w:rsid w:val="00D1674E"/>
    <w:rsid w:val="00D230F4"/>
    <w:rsid w:val="00D24BDD"/>
    <w:rsid w:val="00D24EFA"/>
    <w:rsid w:val="00D37452"/>
    <w:rsid w:val="00D45317"/>
    <w:rsid w:val="00D4674F"/>
    <w:rsid w:val="00D51BE2"/>
    <w:rsid w:val="00D7049A"/>
    <w:rsid w:val="00D766EC"/>
    <w:rsid w:val="00D7788D"/>
    <w:rsid w:val="00D86C2C"/>
    <w:rsid w:val="00D87777"/>
    <w:rsid w:val="00D908F5"/>
    <w:rsid w:val="00DA0F62"/>
    <w:rsid w:val="00DB64E2"/>
    <w:rsid w:val="00DD0C95"/>
    <w:rsid w:val="00DE1692"/>
    <w:rsid w:val="00E009CF"/>
    <w:rsid w:val="00E057D8"/>
    <w:rsid w:val="00E16C11"/>
    <w:rsid w:val="00E352C6"/>
    <w:rsid w:val="00E5692F"/>
    <w:rsid w:val="00E64F66"/>
    <w:rsid w:val="00E77A53"/>
    <w:rsid w:val="00E85A99"/>
    <w:rsid w:val="00E87AAA"/>
    <w:rsid w:val="00E90F04"/>
    <w:rsid w:val="00E97E7A"/>
    <w:rsid w:val="00EA53ED"/>
    <w:rsid w:val="00EC71C9"/>
    <w:rsid w:val="00EF79AA"/>
    <w:rsid w:val="00F0210F"/>
    <w:rsid w:val="00F03C16"/>
    <w:rsid w:val="00F14A3C"/>
    <w:rsid w:val="00F14EF9"/>
    <w:rsid w:val="00F1552D"/>
    <w:rsid w:val="00F16217"/>
    <w:rsid w:val="00F223BF"/>
    <w:rsid w:val="00F2295E"/>
    <w:rsid w:val="00F22EF9"/>
    <w:rsid w:val="00F23C58"/>
    <w:rsid w:val="00F567C5"/>
    <w:rsid w:val="00F6302D"/>
    <w:rsid w:val="00F76B7D"/>
    <w:rsid w:val="00F80BD7"/>
    <w:rsid w:val="00F8358D"/>
    <w:rsid w:val="00FA225D"/>
    <w:rsid w:val="00FB2BC5"/>
    <w:rsid w:val="00FC5E56"/>
    <w:rsid w:val="00FD29E6"/>
    <w:rsid w:val="00FD3081"/>
    <w:rsid w:val="00FD39D2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97FB3"/>
  <w15:chartTrackingRefBased/>
  <w15:docId w15:val="{C9560DA2-38F5-4A4E-9D24-23E142E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3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71F"/>
  </w:style>
  <w:style w:type="paragraph" w:styleId="Pidipagina">
    <w:name w:val="footer"/>
    <w:basedOn w:val="Normale"/>
    <w:link w:val="PidipaginaCarattere"/>
    <w:uiPriority w:val="99"/>
    <w:unhideWhenUsed/>
    <w:rsid w:val="00563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71F"/>
  </w:style>
  <w:style w:type="paragraph" w:styleId="Nessunaspaziatura">
    <w:name w:val="No Spacing"/>
    <w:uiPriority w:val="1"/>
    <w:qFormat/>
    <w:rsid w:val="0056371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56371F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836B8"/>
    <w:rPr>
      <w:b/>
      <w:bCs/>
    </w:rPr>
  </w:style>
  <w:style w:type="paragraph" w:customStyle="1" w:styleId="Default">
    <w:name w:val="Default"/>
    <w:rsid w:val="00F03C16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B09B8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fficiostampa@astragal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ragal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</cp:lastModifiedBy>
  <cp:revision>4</cp:revision>
  <dcterms:created xsi:type="dcterms:W3CDTF">2026-01-02T13:29:00Z</dcterms:created>
  <dcterms:modified xsi:type="dcterms:W3CDTF">2026-01-05T08:44:00Z</dcterms:modified>
</cp:coreProperties>
</file>