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154ED" w14:textId="511ADEBD" w:rsidR="00E84435" w:rsidRPr="00E84435" w:rsidRDefault="00E84435" w:rsidP="00614A2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84435">
        <w:rPr>
          <w:rFonts w:ascii="Century Gothic" w:hAnsi="Century Gothic"/>
          <w:b/>
          <w:bCs/>
          <w:sz w:val="32"/>
          <w:szCs w:val="32"/>
        </w:rPr>
        <w:t>Rassegna d’arte contemporanea</w:t>
      </w:r>
    </w:p>
    <w:p w14:paraId="0273F053" w14:textId="0B33E769" w:rsidR="00614A2E" w:rsidRPr="00614A2E" w:rsidRDefault="00614A2E" w:rsidP="00614A2E">
      <w:pPr>
        <w:jc w:val="center"/>
        <w:rPr>
          <w:rFonts w:ascii="Century Gothic" w:hAnsi="Century Gothic"/>
        </w:rPr>
      </w:pPr>
      <w:r w:rsidRPr="00614A2E">
        <w:rPr>
          <w:rFonts w:ascii="Century Gothic" w:hAnsi="Century Gothic"/>
          <w:sz w:val="44"/>
          <w:szCs w:val="44"/>
        </w:rPr>
        <w:t xml:space="preserve">VISIONI </w:t>
      </w:r>
      <w:r w:rsidRPr="00E84435">
        <w:rPr>
          <w:rFonts w:ascii="Century Gothic" w:hAnsi="Century Gothic"/>
          <w:b/>
          <w:bCs/>
          <w:color w:val="FFC000"/>
          <w:sz w:val="44"/>
          <w:szCs w:val="44"/>
        </w:rPr>
        <w:t>EVOCATIVE</w:t>
      </w:r>
      <w:r w:rsidR="00643BB1" w:rsidRPr="00E84435">
        <w:rPr>
          <w:rFonts w:ascii="Century Gothic" w:hAnsi="Century Gothic"/>
          <w:b/>
          <w:bCs/>
          <w:sz w:val="24"/>
          <w:szCs w:val="24"/>
        </w:rPr>
        <w:br/>
      </w:r>
      <w:r w:rsidR="00643BB1" w:rsidRPr="00044C17">
        <w:rPr>
          <w:rFonts w:ascii="Century Gothic" w:hAnsi="Century Gothic"/>
          <w:b/>
          <w:bCs/>
          <w:sz w:val="28"/>
          <w:szCs w:val="28"/>
        </w:rPr>
        <w:t xml:space="preserve">a cura di </w:t>
      </w:r>
      <w:r w:rsidR="00E06B1F" w:rsidRPr="00044C17">
        <w:rPr>
          <w:rFonts w:ascii="Century Gothic" w:hAnsi="Century Gothic"/>
          <w:b/>
          <w:bCs/>
          <w:sz w:val="28"/>
          <w:szCs w:val="28"/>
        </w:rPr>
        <w:t xml:space="preserve">Franco </w:t>
      </w:r>
      <w:proofErr w:type="spellStart"/>
      <w:r w:rsidR="00E06B1F" w:rsidRPr="00044C17">
        <w:rPr>
          <w:rFonts w:ascii="Century Gothic" w:hAnsi="Century Gothic"/>
          <w:b/>
          <w:bCs/>
          <w:sz w:val="28"/>
          <w:szCs w:val="28"/>
        </w:rPr>
        <w:t>Campegian</w:t>
      </w:r>
      <w:r w:rsidR="000C736D" w:rsidRPr="00044C17">
        <w:rPr>
          <w:rFonts w:ascii="Century Gothic" w:hAnsi="Century Gothic"/>
          <w:b/>
          <w:bCs/>
          <w:sz w:val="28"/>
          <w:szCs w:val="28"/>
        </w:rPr>
        <w:t>i</w:t>
      </w:r>
      <w:proofErr w:type="spellEnd"/>
      <w:r w:rsidR="000C736D">
        <w:rPr>
          <w:rFonts w:ascii="Century Gothic" w:hAnsi="Century Gothic"/>
          <w:b/>
          <w:bCs/>
          <w:sz w:val="24"/>
          <w:szCs w:val="24"/>
        </w:rPr>
        <w:br/>
      </w:r>
      <w:r w:rsidRPr="00614A2E">
        <w:rPr>
          <w:rFonts w:ascii="Century Gothic" w:hAnsi="Century Gothic"/>
          <w:sz w:val="44"/>
          <w:szCs w:val="44"/>
        </w:rPr>
        <w:t xml:space="preserve"> </w:t>
      </w:r>
      <w:r w:rsidR="00E06B1F">
        <w:rPr>
          <w:rFonts w:ascii="Century Gothic" w:hAnsi="Century Gothic"/>
          <w:sz w:val="44"/>
          <w:szCs w:val="44"/>
        </w:rPr>
        <w:br/>
      </w:r>
      <w:r w:rsidRPr="00E84435">
        <w:rPr>
          <w:rFonts w:ascii="Century Gothic" w:hAnsi="Century Gothic"/>
          <w:sz w:val="24"/>
          <w:szCs w:val="24"/>
        </w:rPr>
        <w:t>Museo Civico Archeologico “Umberto Mastroianni”</w:t>
      </w:r>
      <w:r w:rsidRPr="00E84435">
        <w:rPr>
          <w:rFonts w:ascii="Century Gothic" w:hAnsi="Century Gothic"/>
          <w:sz w:val="24"/>
          <w:szCs w:val="24"/>
        </w:rPr>
        <w:br/>
      </w:r>
      <w:r w:rsidRPr="00614A2E">
        <w:rPr>
          <w:rFonts w:ascii="Century Gothic" w:hAnsi="Century Gothic"/>
        </w:rPr>
        <w:t>Piazza Matteotti, 13 MARINO</w:t>
      </w:r>
    </w:p>
    <w:p w14:paraId="6C1823FE" w14:textId="61BA117F" w:rsidR="00614A2E" w:rsidRDefault="00614A2E" w:rsidP="00614A2E">
      <w:pPr>
        <w:jc w:val="center"/>
        <w:rPr>
          <w:rFonts w:ascii="Century Gothic" w:hAnsi="Century Gothic"/>
          <w:b/>
          <w:bCs/>
        </w:rPr>
      </w:pPr>
      <w:r w:rsidRPr="00044C17">
        <w:rPr>
          <w:rFonts w:ascii="Century Gothic" w:hAnsi="Century Gothic"/>
          <w:b/>
          <w:bCs/>
          <w:sz w:val="28"/>
          <w:szCs w:val="28"/>
        </w:rPr>
        <w:t>INAUGURAZIONE</w:t>
      </w:r>
      <w:r w:rsidRPr="00E84435">
        <w:rPr>
          <w:rFonts w:ascii="Century Gothic" w:hAnsi="Century Gothic"/>
          <w:b/>
          <w:bCs/>
        </w:rPr>
        <w:t xml:space="preserve"> </w:t>
      </w:r>
      <w:r w:rsidR="00E84435" w:rsidRPr="00E84435">
        <w:rPr>
          <w:rFonts w:ascii="Century Gothic" w:hAnsi="Century Gothic"/>
          <w:b/>
          <w:bCs/>
        </w:rPr>
        <w:br/>
      </w:r>
      <w:r w:rsidRPr="00E84435">
        <w:rPr>
          <w:rFonts w:ascii="Century Gothic" w:hAnsi="Century Gothic"/>
          <w:b/>
          <w:bCs/>
          <w:color w:val="000000" w:themeColor="text1"/>
        </w:rPr>
        <w:t>Venerdì 7 Giugno 2024 alle ore 17.30</w:t>
      </w:r>
      <w:r w:rsidR="00044C17">
        <w:rPr>
          <w:rFonts w:ascii="Century Gothic" w:hAnsi="Century Gothic"/>
          <w:b/>
          <w:bCs/>
          <w:color w:val="000000" w:themeColor="text1"/>
        </w:rPr>
        <w:br/>
      </w:r>
    </w:p>
    <w:p w14:paraId="68AC8FC9" w14:textId="7F849BFA" w:rsidR="00433FD0" w:rsidRDefault="00614A2E" w:rsidP="00433FD0">
      <w:pPr>
        <w:jc w:val="both"/>
        <w:rPr>
          <w:rFonts w:ascii="Century Gothic" w:hAnsi="Century Gothic"/>
          <w:sz w:val="24"/>
          <w:szCs w:val="24"/>
        </w:rPr>
      </w:pPr>
      <w:r w:rsidRPr="00634D0C">
        <w:rPr>
          <w:rFonts w:ascii="Century Gothic" w:hAnsi="Century Gothic"/>
          <w:sz w:val="24"/>
          <w:szCs w:val="24"/>
        </w:rPr>
        <w:t xml:space="preserve">In occasione dei festeggiamenti del Santo Patrono San Barnaba, </w:t>
      </w:r>
      <w:r w:rsidRPr="003536CD">
        <w:rPr>
          <w:rFonts w:ascii="Century Gothic" w:hAnsi="Century Gothic"/>
          <w:b/>
          <w:bCs/>
          <w:sz w:val="24"/>
          <w:szCs w:val="24"/>
        </w:rPr>
        <w:t xml:space="preserve">l’Accademia </w:t>
      </w:r>
      <w:proofErr w:type="spellStart"/>
      <w:r w:rsidRPr="003536CD">
        <w:rPr>
          <w:rFonts w:ascii="Century Gothic" w:hAnsi="Century Gothic"/>
          <w:b/>
          <w:bCs/>
          <w:sz w:val="24"/>
          <w:szCs w:val="24"/>
        </w:rPr>
        <w:t>Castrimeniense</w:t>
      </w:r>
      <w:proofErr w:type="spellEnd"/>
      <w:r w:rsidR="00643BB1" w:rsidRPr="00634D0C">
        <w:rPr>
          <w:rFonts w:ascii="Century Gothic" w:hAnsi="Century Gothic"/>
          <w:sz w:val="24"/>
          <w:szCs w:val="24"/>
        </w:rPr>
        <w:t xml:space="preserve"> </w:t>
      </w:r>
      <w:r w:rsidRPr="00634D0C">
        <w:rPr>
          <w:rFonts w:ascii="Century Gothic" w:hAnsi="Century Gothic"/>
          <w:sz w:val="24"/>
          <w:szCs w:val="24"/>
        </w:rPr>
        <w:t xml:space="preserve">con il patrocinio del </w:t>
      </w:r>
      <w:r w:rsidRPr="003536CD">
        <w:rPr>
          <w:rFonts w:ascii="Century Gothic" w:hAnsi="Century Gothic"/>
          <w:b/>
          <w:bCs/>
          <w:sz w:val="24"/>
          <w:szCs w:val="24"/>
        </w:rPr>
        <w:t>Comune di Marino</w:t>
      </w:r>
      <w:r w:rsidR="00643BB1" w:rsidRPr="00634D0C">
        <w:rPr>
          <w:rFonts w:ascii="Century Gothic" w:hAnsi="Century Gothic"/>
          <w:sz w:val="24"/>
          <w:szCs w:val="24"/>
        </w:rPr>
        <w:t>, propone una interessante rassegna d’arte contemporanea dal titolo “</w:t>
      </w:r>
      <w:r w:rsidR="00643BB1" w:rsidRPr="00D33AE0">
        <w:rPr>
          <w:rFonts w:ascii="Century Gothic" w:hAnsi="Century Gothic"/>
          <w:b/>
          <w:bCs/>
          <w:sz w:val="24"/>
          <w:szCs w:val="24"/>
        </w:rPr>
        <w:t>VISIONI EVOCATIVE</w:t>
      </w:r>
      <w:r w:rsidR="00643BB1" w:rsidRPr="00634D0C">
        <w:rPr>
          <w:rFonts w:ascii="Century Gothic" w:hAnsi="Century Gothic"/>
          <w:sz w:val="24"/>
          <w:szCs w:val="24"/>
        </w:rPr>
        <w:t xml:space="preserve">” </w:t>
      </w:r>
      <w:r w:rsidR="00E06B1F" w:rsidRPr="00634D0C">
        <w:rPr>
          <w:rFonts w:ascii="Century Gothic" w:hAnsi="Century Gothic"/>
          <w:sz w:val="24"/>
          <w:szCs w:val="24"/>
        </w:rPr>
        <w:t>che resterà visibile al pubblico fino al 30 giugno 2024</w:t>
      </w:r>
      <w:r w:rsidR="00433FD0">
        <w:rPr>
          <w:rFonts w:ascii="Century Gothic" w:hAnsi="Century Gothic"/>
          <w:sz w:val="24"/>
          <w:szCs w:val="24"/>
        </w:rPr>
        <w:t xml:space="preserve"> nella suggestiva sede del </w:t>
      </w:r>
      <w:r w:rsidR="00433FD0" w:rsidRPr="00634D0C">
        <w:rPr>
          <w:rFonts w:ascii="Century Gothic" w:hAnsi="Century Gothic"/>
          <w:sz w:val="24"/>
          <w:szCs w:val="24"/>
        </w:rPr>
        <w:t>Museo Civico Archeologico “Umberto Mastroianni”</w:t>
      </w:r>
      <w:r w:rsidR="00433FD0">
        <w:rPr>
          <w:rFonts w:ascii="Century Gothic" w:hAnsi="Century Gothic"/>
          <w:sz w:val="24"/>
          <w:szCs w:val="24"/>
        </w:rPr>
        <w:t>,</w:t>
      </w:r>
      <w:r w:rsidR="00433FD0" w:rsidRPr="00634D0C">
        <w:rPr>
          <w:rFonts w:ascii="Century Gothic" w:hAnsi="Century Gothic"/>
          <w:sz w:val="24"/>
          <w:szCs w:val="24"/>
        </w:rPr>
        <w:t xml:space="preserve"> sito in Piazza Matteotti 13, uno dei luoghi simbolo della cittadina laziale. </w:t>
      </w:r>
    </w:p>
    <w:p w14:paraId="7FA3AFAD" w14:textId="23B49E24" w:rsidR="00433FD0" w:rsidRDefault="007651DA" w:rsidP="00433FD0">
      <w:pPr>
        <w:jc w:val="both"/>
        <w:rPr>
          <w:rFonts w:ascii="Century Gothic" w:hAnsi="Century Gothic"/>
          <w:sz w:val="24"/>
          <w:szCs w:val="24"/>
        </w:rPr>
      </w:pPr>
      <w:r w:rsidRPr="00433FD0">
        <w:rPr>
          <w:rFonts w:ascii="Century Gothic" w:hAnsi="Century Gothic"/>
          <w:sz w:val="24"/>
          <w:szCs w:val="24"/>
        </w:rPr>
        <w:t>“</w:t>
      </w:r>
      <w:r w:rsidR="00326BB5" w:rsidRPr="00433FD0">
        <w:rPr>
          <w:rFonts w:ascii="Century Gothic" w:hAnsi="Century Gothic"/>
          <w:sz w:val="24"/>
          <w:szCs w:val="24"/>
        </w:rPr>
        <w:t>L’esposizione raccoglie opere ad olio, acquarelli e tecniche miste di</w:t>
      </w:r>
      <w:r w:rsidR="00643BB1" w:rsidRPr="00433FD0">
        <w:rPr>
          <w:rFonts w:ascii="Century Gothic" w:hAnsi="Century Gothic"/>
          <w:sz w:val="24"/>
          <w:szCs w:val="24"/>
        </w:rPr>
        <w:t xml:space="preserve"> ben trentotto artisti provenienti principalmente dal Lazio</w:t>
      </w:r>
      <w:r w:rsidR="00433FD0" w:rsidRPr="00433FD0">
        <w:rPr>
          <w:rFonts w:ascii="Century Gothic" w:hAnsi="Century Gothic"/>
          <w:sz w:val="24"/>
          <w:szCs w:val="24"/>
        </w:rPr>
        <w:t xml:space="preserve">” spiega </w:t>
      </w:r>
      <w:r w:rsidR="00433FD0" w:rsidRPr="00D33AE0">
        <w:rPr>
          <w:rFonts w:ascii="Century Gothic" w:hAnsi="Century Gothic"/>
          <w:b/>
          <w:bCs/>
          <w:sz w:val="24"/>
          <w:szCs w:val="24"/>
        </w:rPr>
        <w:t>Marina Funghi</w:t>
      </w:r>
      <w:r w:rsidR="00433FD0" w:rsidRPr="00433FD0">
        <w:rPr>
          <w:rFonts w:ascii="Century Gothic" w:hAnsi="Century Gothic"/>
          <w:sz w:val="24"/>
          <w:szCs w:val="24"/>
        </w:rPr>
        <w:t xml:space="preserve"> presidente dell’A</w:t>
      </w:r>
      <w:r w:rsidR="00D33AE0">
        <w:rPr>
          <w:rFonts w:ascii="Century Gothic" w:hAnsi="Century Gothic"/>
          <w:sz w:val="24"/>
          <w:szCs w:val="24"/>
        </w:rPr>
        <w:t>ccademia</w:t>
      </w:r>
      <w:r w:rsidR="00433FD0" w:rsidRPr="00433FD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33FD0" w:rsidRPr="00433FD0">
        <w:rPr>
          <w:rFonts w:ascii="Century Gothic" w:hAnsi="Century Gothic"/>
          <w:sz w:val="24"/>
          <w:szCs w:val="24"/>
        </w:rPr>
        <w:t>Castrimeniense</w:t>
      </w:r>
      <w:proofErr w:type="spellEnd"/>
      <w:r w:rsidR="00433FD0" w:rsidRPr="00433FD0">
        <w:rPr>
          <w:rFonts w:ascii="Century Gothic" w:hAnsi="Century Gothic"/>
          <w:sz w:val="24"/>
          <w:szCs w:val="24"/>
        </w:rPr>
        <w:t xml:space="preserve"> “con lo scopo di elevare lo spirito di chi ne fruisce attraverso la bellezza di opere</w:t>
      </w:r>
      <w:r w:rsidR="00C55CF4">
        <w:rPr>
          <w:rFonts w:ascii="Century Gothic" w:hAnsi="Century Gothic"/>
          <w:sz w:val="24"/>
          <w:szCs w:val="24"/>
        </w:rPr>
        <w:t xml:space="preserve"> artistiche, in questo caso</w:t>
      </w:r>
      <w:r w:rsidR="00433FD0" w:rsidRPr="00433FD0">
        <w:rPr>
          <w:rFonts w:ascii="Century Gothic" w:hAnsi="Century Gothic"/>
          <w:sz w:val="24"/>
          <w:szCs w:val="24"/>
        </w:rPr>
        <w:t xml:space="preserve"> ispirate al tema del </w:t>
      </w:r>
      <w:proofErr w:type="gramStart"/>
      <w:r w:rsidR="00433FD0" w:rsidRPr="00433FD0">
        <w:rPr>
          <w:rFonts w:ascii="Century Gothic" w:hAnsi="Century Gothic"/>
          <w:sz w:val="24"/>
          <w:szCs w:val="24"/>
        </w:rPr>
        <w:t>sogno“</w:t>
      </w:r>
      <w:proofErr w:type="gramEnd"/>
      <w:r w:rsidR="000C736D">
        <w:rPr>
          <w:rFonts w:ascii="Century Gothic" w:hAnsi="Century Gothic"/>
          <w:sz w:val="24"/>
          <w:szCs w:val="24"/>
        </w:rPr>
        <w:t>.</w:t>
      </w:r>
    </w:p>
    <w:p w14:paraId="723BE7D0" w14:textId="04F60145" w:rsidR="00C55CF4" w:rsidRPr="00433FD0" w:rsidRDefault="00643BB1" w:rsidP="00C55CF4">
      <w:pPr>
        <w:jc w:val="both"/>
        <w:rPr>
          <w:rFonts w:ascii="Century Gothic" w:hAnsi="Century Gothic"/>
          <w:sz w:val="24"/>
          <w:szCs w:val="24"/>
        </w:rPr>
      </w:pPr>
      <w:r w:rsidRPr="00634D0C">
        <w:rPr>
          <w:rFonts w:ascii="Century Gothic" w:hAnsi="Century Gothic"/>
          <w:sz w:val="24"/>
          <w:szCs w:val="24"/>
        </w:rPr>
        <w:t>L’inaugurazione, prevista per venerdì 7 giugno 2024 alle ore 17:30</w:t>
      </w:r>
      <w:r w:rsidR="00E06B1F" w:rsidRPr="00634D0C">
        <w:rPr>
          <w:rFonts w:ascii="Century Gothic" w:hAnsi="Century Gothic"/>
          <w:sz w:val="24"/>
          <w:szCs w:val="24"/>
        </w:rPr>
        <w:t>,</w:t>
      </w:r>
      <w:r w:rsidRPr="00634D0C">
        <w:rPr>
          <w:rFonts w:ascii="Century Gothic" w:hAnsi="Century Gothic"/>
          <w:sz w:val="24"/>
          <w:szCs w:val="24"/>
        </w:rPr>
        <w:t xml:space="preserve"> vedrà la partecipazione delle autorità </w:t>
      </w:r>
      <w:r w:rsidR="00E06B1F" w:rsidRPr="00634D0C">
        <w:rPr>
          <w:rFonts w:ascii="Century Gothic" w:hAnsi="Century Gothic"/>
          <w:sz w:val="24"/>
          <w:szCs w:val="24"/>
        </w:rPr>
        <w:t>istituzionali, degli espositori</w:t>
      </w:r>
      <w:r w:rsidR="00A53CF0">
        <w:rPr>
          <w:rFonts w:ascii="Century Gothic" w:hAnsi="Century Gothic"/>
          <w:sz w:val="24"/>
          <w:szCs w:val="24"/>
        </w:rPr>
        <w:t>, di scultori, fotografi</w:t>
      </w:r>
      <w:r w:rsidR="00C55CF4">
        <w:rPr>
          <w:rFonts w:ascii="Century Gothic" w:hAnsi="Century Gothic"/>
          <w:sz w:val="24"/>
          <w:szCs w:val="24"/>
        </w:rPr>
        <w:t xml:space="preserve"> </w:t>
      </w:r>
      <w:r w:rsidR="00A53CF0">
        <w:rPr>
          <w:rFonts w:ascii="Century Gothic" w:hAnsi="Century Gothic"/>
          <w:sz w:val="24"/>
          <w:szCs w:val="24"/>
        </w:rPr>
        <w:t xml:space="preserve">e </w:t>
      </w:r>
      <w:r w:rsidR="00C55CF4">
        <w:rPr>
          <w:rFonts w:ascii="Century Gothic" w:hAnsi="Century Gothic"/>
          <w:sz w:val="24"/>
          <w:szCs w:val="24"/>
        </w:rPr>
        <w:t xml:space="preserve">personalità </w:t>
      </w:r>
      <w:r w:rsidR="00A53CF0">
        <w:rPr>
          <w:rFonts w:ascii="Century Gothic" w:hAnsi="Century Gothic"/>
          <w:sz w:val="24"/>
          <w:szCs w:val="24"/>
        </w:rPr>
        <w:t>del mondo della cultura</w:t>
      </w:r>
      <w:r w:rsidR="00C55CF4">
        <w:rPr>
          <w:rFonts w:ascii="Century Gothic" w:hAnsi="Century Gothic"/>
          <w:sz w:val="24"/>
          <w:szCs w:val="24"/>
        </w:rPr>
        <w:t xml:space="preserve">. In questa occasione sarà omaggiato </w:t>
      </w:r>
      <w:r w:rsidR="00D33AE0">
        <w:rPr>
          <w:rFonts w:ascii="Century Gothic" w:hAnsi="Century Gothic"/>
          <w:sz w:val="24"/>
          <w:szCs w:val="24"/>
        </w:rPr>
        <w:t xml:space="preserve">il </w:t>
      </w:r>
      <w:r w:rsidR="00C55CF4">
        <w:rPr>
          <w:rFonts w:ascii="Century Gothic" w:hAnsi="Century Gothic"/>
          <w:sz w:val="24"/>
          <w:szCs w:val="24"/>
        </w:rPr>
        <w:t xml:space="preserve">Maestro </w:t>
      </w:r>
      <w:r w:rsidR="00C55CF4" w:rsidRPr="00D33AE0">
        <w:rPr>
          <w:rFonts w:ascii="Century Gothic" w:hAnsi="Century Gothic"/>
          <w:b/>
          <w:bCs/>
          <w:sz w:val="24"/>
          <w:szCs w:val="24"/>
        </w:rPr>
        <w:t>Mario Gavotti</w:t>
      </w:r>
      <w:r w:rsidR="00C55CF4">
        <w:rPr>
          <w:rFonts w:ascii="Century Gothic" w:hAnsi="Century Gothic"/>
          <w:sz w:val="24"/>
          <w:szCs w:val="24"/>
        </w:rPr>
        <w:t xml:space="preserve">, scomparso il 13 gennaio di quest’anno. Per tutta la durata della rassegna sarà esposta </w:t>
      </w:r>
      <w:r w:rsidR="00A53CF0">
        <w:rPr>
          <w:rFonts w:ascii="Century Gothic" w:hAnsi="Century Gothic"/>
          <w:sz w:val="24"/>
          <w:szCs w:val="24"/>
        </w:rPr>
        <w:t xml:space="preserve">una sua scultura in peperino realizzata nel 2002 dal titolo “Mediterraneo” </w:t>
      </w:r>
      <w:r w:rsidR="00C55CF4">
        <w:rPr>
          <w:rFonts w:ascii="Century Gothic" w:hAnsi="Century Gothic"/>
          <w:sz w:val="24"/>
          <w:szCs w:val="24"/>
        </w:rPr>
        <w:t>a ricordo e stima di un artista molto amato e apprezzato dalla collettività marinese.</w:t>
      </w:r>
    </w:p>
    <w:p w14:paraId="1544E5FA" w14:textId="75BF3778" w:rsidR="000C736D" w:rsidRDefault="00C55CF4" w:rsidP="007651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curatore della </w:t>
      </w:r>
      <w:r w:rsidR="00E06B1F" w:rsidRPr="007651DA">
        <w:rPr>
          <w:rFonts w:ascii="Century Gothic" w:hAnsi="Century Gothic"/>
          <w:sz w:val="24"/>
          <w:szCs w:val="24"/>
        </w:rPr>
        <w:t xml:space="preserve">mostra </w:t>
      </w:r>
      <w:r w:rsidR="00E06B1F" w:rsidRPr="00D33AE0">
        <w:rPr>
          <w:rFonts w:ascii="Century Gothic" w:hAnsi="Century Gothic"/>
          <w:b/>
          <w:bCs/>
          <w:sz w:val="24"/>
          <w:szCs w:val="24"/>
        </w:rPr>
        <w:t xml:space="preserve">Franco </w:t>
      </w:r>
      <w:proofErr w:type="spellStart"/>
      <w:r w:rsidR="00E06B1F" w:rsidRPr="00D33AE0">
        <w:rPr>
          <w:rFonts w:ascii="Century Gothic" w:hAnsi="Century Gothic"/>
          <w:b/>
          <w:bCs/>
          <w:sz w:val="24"/>
          <w:szCs w:val="24"/>
        </w:rPr>
        <w:t>Campegiani</w:t>
      </w:r>
      <w:proofErr w:type="spellEnd"/>
      <w:r w:rsidR="00E06B1F" w:rsidRPr="007651D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sottolinea così </w:t>
      </w:r>
      <w:r w:rsidR="00326BB5" w:rsidRPr="007651DA">
        <w:rPr>
          <w:rFonts w:ascii="Century Gothic" w:hAnsi="Century Gothic"/>
          <w:sz w:val="24"/>
          <w:szCs w:val="24"/>
        </w:rPr>
        <w:t xml:space="preserve">l’elemento cardine </w:t>
      </w:r>
      <w:r>
        <w:rPr>
          <w:rFonts w:ascii="Century Gothic" w:hAnsi="Century Gothic"/>
          <w:sz w:val="24"/>
          <w:szCs w:val="24"/>
        </w:rPr>
        <w:t>della rassegna</w:t>
      </w:r>
      <w:r w:rsidR="00D33AE0">
        <w:rPr>
          <w:rFonts w:ascii="Century Gothic" w:hAnsi="Century Gothic"/>
          <w:sz w:val="24"/>
          <w:szCs w:val="24"/>
        </w:rPr>
        <w:t>,</w:t>
      </w:r>
      <w:r w:rsidR="00326BB5" w:rsidRPr="007651DA">
        <w:rPr>
          <w:rFonts w:ascii="Century Gothic" w:hAnsi="Century Gothic"/>
          <w:sz w:val="24"/>
          <w:szCs w:val="24"/>
        </w:rPr>
        <w:t xml:space="preserve"> il </w:t>
      </w:r>
      <w:proofErr w:type="spellStart"/>
      <w:r w:rsidR="00326BB5" w:rsidRPr="007651DA">
        <w:rPr>
          <w:rFonts w:ascii="Century Gothic" w:hAnsi="Century Gothic"/>
          <w:i/>
          <w:iCs/>
          <w:sz w:val="24"/>
          <w:szCs w:val="24"/>
        </w:rPr>
        <w:t>dreamtime</w:t>
      </w:r>
      <w:proofErr w:type="spellEnd"/>
      <w:r w:rsidR="00634D0C" w:rsidRPr="007651DA">
        <w:rPr>
          <w:rFonts w:ascii="Century Gothic" w:hAnsi="Century Gothic"/>
          <w:i/>
          <w:iCs/>
          <w:sz w:val="24"/>
          <w:szCs w:val="24"/>
        </w:rPr>
        <w:t xml:space="preserve">, </w:t>
      </w:r>
      <w:r w:rsidR="00634D0C" w:rsidRPr="007651DA">
        <w:rPr>
          <w:rFonts w:ascii="Century Gothic" w:hAnsi="Century Gothic"/>
          <w:sz w:val="24"/>
          <w:szCs w:val="24"/>
        </w:rPr>
        <w:t>il tempo del sogno</w:t>
      </w:r>
      <w:proofErr w:type="gramStart"/>
      <w:r w:rsidR="00634D0C" w:rsidRPr="007651DA">
        <w:rPr>
          <w:rFonts w:ascii="Century Gothic" w:hAnsi="Century Gothic"/>
          <w:sz w:val="24"/>
          <w:szCs w:val="24"/>
        </w:rPr>
        <w:t>:</w:t>
      </w:r>
      <w:r w:rsidR="00D33AE0">
        <w:rPr>
          <w:rFonts w:ascii="Century Gothic" w:hAnsi="Century Gothic"/>
          <w:sz w:val="24"/>
          <w:szCs w:val="24"/>
        </w:rPr>
        <w:t xml:space="preserve"> </w:t>
      </w:r>
      <w:r w:rsidR="00634D0C" w:rsidRPr="007651DA">
        <w:rPr>
          <w:rFonts w:ascii="Century Gothic" w:hAnsi="Century Gothic"/>
          <w:sz w:val="24"/>
          <w:szCs w:val="24"/>
        </w:rPr>
        <w:t>”</w:t>
      </w:r>
      <w:r w:rsidR="00634D0C" w:rsidRPr="007651DA">
        <w:rPr>
          <w:rFonts w:ascii="Century Gothic" w:hAnsi="Century Gothic"/>
          <w:i/>
          <w:iCs/>
          <w:sz w:val="24"/>
          <w:szCs w:val="24"/>
        </w:rPr>
        <w:t>Questa</w:t>
      </w:r>
      <w:proofErr w:type="gramEnd"/>
      <w:r w:rsidR="00634D0C" w:rsidRPr="007651DA">
        <w:rPr>
          <w:rFonts w:ascii="Century Gothic" w:hAnsi="Century Gothic"/>
          <w:i/>
          <w:iCs/>
          <w:sz w:val="24"/>
          <w:szCs w:val="24"/>
        </w:rPr>
        <w:t xml:space="preserve"> mostra di arti figurative vuole sostanzialmente essere un invito nel </w:t>
      </w:r>
      <w:proofErr w:type="spellStart"/>
      <w:r w:rsidR="00634D0C" w:rsidRPr="007651DA">
        <w:rPr>
          <w:rFonts w:ascii="Century Gothic" w:hAnsi="Century Gothic"/>
          <w:i/>
          <w:iCs/>
          <w:sz w:val="24"/>
          <w:szCs w:val="24"/>
        </w:rPr>
        <w:t>Dreamtime</w:t>
      </w:r>
      <w:proofErr w:type="spellEnd"/>
      <w:r w:rsidR="00634D0C" w:rsidRPr="007651DA">
        <w:rPr>
          <w:rFonts w:ascii="Century Gothic" w:hAnsi="Century Gothic"/>
          <w:i/>
          <w:iCs/>
          <w:sz w:val="24"/>
          <w:szCs w:val="24"/>
        </w:rPr>
        <w:t>, nell’età del sogno, nel tempo sempre attuale e mai passato del mito (ovviamente parliamo di mitopoiesi, non di mitologia</w:t>
      </w:r>
      <w:r w:rsidR="00634D0C" w:rsidRPr="007651DA">
        <w:rPr>
          <w:rFonts w:ascii="Century Gothic" w:hAnsi="Century Gothic"/>
          <w:sz w:val="24"/>
          <w:szCs w:val="24"/>
        </w:rPr>
        <w:t>)”.</w:t>
      </w:r>
    </w:p>
    <w:p w14:paraId="4233AC50" w14:textId="6124AF40" w:rsidR="000C736D" w:rsidRDefault="00634D0C" w:rsidP="007651DA">
      <w:pPr>
        <w:jc w:val="both"/>
        <w:rPr>
          <w:rFonts w:ascii="Century Gothic" w:hAnsi="Century Gothic"/>
          <w:sz w:val="24"/>
          <w:szCs w:val="24"/>
        </w:rPr>
      </w:pPr>
      <w:r w:rsidRPr="007651DA">
        <w:rPr>
          <w:rFonts w:ascii="Century Gothic" w:hAnsi="Century Gothic"/>
          <w:sz w:val="24"/>
          <w:szCs w:val="24"/>
        </w:rPr>
        <w:t>Una mostra particolarmente significativa per i nostri tempi così poco avvezzi alla riflessione dell’arte o</w:t>
      </w:r>
      <w:r w:rsidR="00D33AE0">
        <w:rPr>
          <w:rFonts w:ascii="Century Gothic" w:hAnsi="Century Gothic"/>
          <w:sz w:val="24"/>
          <w:szCs w:val="24"/>
        </w:rPr>
        <w:t>,</w:t>
      </w:r>
      <w:r w:rsidRPr="007651DA">
        <w:rPr>
          <w:rFonts w:ascii="Century Gothic" w:hAnsi="Century Gothic"/>
          <w:sz w:val="24"/>
          <w:szCs w:val="24"/>
        </w:rPr>
        <w:t xml:space="preserve"> piuttosto</w:t>
      </w:r>
      <w:r w:rsidR="00D33AE0">
        <w:rPr>
          <w:rFonts w:ascii="Century Gothic" w:hAnsi="Century Gothic"/>
          <w:sz w:val="24"/>
          <w:szCs w:val="24"/>
        </w:rPr>
        <w:t>,</w:t>
      </w:r>
      <w:r w:rsidRPr="007651DA">
        <w:rPr>
          <w:rFonts w:ascii="Century Gothic" w:hAnsi="Century Gothic"/>
          <w:sz w:val="24"/>
          <w:szCs w:val="24"/>
        </w:rPr>
        <w:t xml:space="preserve"> a ciò che l’arte, singolarmente, ha il potere di evocare. “</w:t>
      </w:r>
      <w:r w:rsidRPr="007651DA">
        <w:rPr>
          <w:rFonts w:ascii="Century Gothic" w:hAnsi="Century Gothic"/>
          <w:i/>
          <w:iCs/>
          <w:sz w:val="24"/>
          <w:szCs w:val="24"/>
        </w:rPr>
        <w:t>Evocare, secondo l’etimo, è un chiamare in causa, un ricordare, un risvegliare, un dare vita a ciò che giace nel profondo, un risucchiare essenze dall’oblio</w:t>
      </w:r>
      <w:r w:rsidRPr="007651DA">
        <w:rPr>
          <w:rFonts w:ascii="Century Gothic" w:hAnsi="Century Gothic"/>
          <w:sz w:val="24"/>
          <w:szCs w:val="24"/>
        </w:rPr>
        <w:t xml:space="preserve">” dice ancora </w:t>
      </w:r>
      <w:proofErr w:type="spellStart"/>
      <w:r w:rsidRPr="007651DA">
        <w:rPr>
          <w:rFonts w:ascii="Century Gothic" w:hAnsi="Century Gothic"/>
          <w:sz w:val="24"/>
          <w:szCs w:val="24"/>
        </w:rPr>
        <w:t>Campegiani</w:t>
      </w:r>
      <w:proofErr w:type="spellEnd"/>
      <w:r w:rsidRPr="007651DA">
        <w:rPr>
          <w:rFonts w:ascii="Century Gothic" w:hAnsi="Century Gothic"/>
          <w:sz w:val="24"/>
          <w:szCs w:val="24"/>
        </w:rPr>
        <w:t xml:space="preserve"> nella presentazione della mostra.</w:t>
      </w:r>
      <w:r w:rsidR="007651DA" w:rsidRPr="007651DA">
        <w:rPr>
          <w:rFonts w:ascii="Century Gothic" w:hAnsi="Century Gothic"/>
          <w:sz w:val="24"/>
          <w:szCs w:val="24"/>
        </w:rPr>
        <w:t xml:space="preserve"> </w:t>
      </w:r>
      <w:r w:rsidR="000C736D">
        <w:rPr>
          <w:rFonts w:ascii="Century Gothic" w:hAnsi="Century Gothic"/>
          <w:sz w:val="24"/>
          <w:szCs w:val="24"/>
        </w:rPr>
        <w:br/>
      </w:r>
      <w:r w:rsidR="007651DA" w:rsidRPr="007651DA">
        <w:rPr>
          <w:rFonts w:ascii="Century Gothic" w:hAnsi="Century Gothic"/>
          <w:sz w:val="24"/>
          <w:szCs w:val="24"/>
        </w:rPr>
        <w:t xml:space="preserve">Il concetto del </w:t>
      </w:r>
      <w:proofErr w:type="spellStart"/>
      <w:r w:rsidR="007651DA" w:rsidRPr="007651DA">
        <w:rPr>
          <w:rFonts w:ascii="Century Gothic" w:hAnsi="Century Gothic"/>
          <w:sz w:val="24"/>
          <w:szCs w:val="24"/>
        </w:rPr>
        <w:t>dreamtime</w:t>
      </w:r>
      <w:proofErr w:type="spellEnd"/>
      <w:r w:rsidR="007651DA" w:rsidRPr="007651DA">
        <w:rPr>
          <w:rFonts w:ascii="Century Gothic" w:hAnsi="Century Gothic"/>
          <w:sz w:val="24"/>
          <w:szCs w:val="24"/>
        </w:rPr>
        <w:t xml:space="preserve"> è presente in molte civiltà: da quella aborigena australiana a quella greca fin nella Bibbia dove il “</w:t>
      </w:r>
      <w:r w:rsidR="007651DA" w:rsidRPr="00C55CF4">
        <w:rPr>
          <w:rFonts w:ascii="Century Gothic" w:hAnsi="Century Gothic"/>
          <w:i/>
          <w:iCs/>
          <w:sz w:val="24"/>
          <w:szCs w:val="24"/>
        </w:rPr>
        <w:t>mito edenico non fa che ricordare il tempo perduto in cui gli umani vivevano in simbiosi con la divinità</w:t>
      </w:r>
      <w:r w:rsidR="007651DA" w:rsidRPr="007651DA">
        <w:rPr>
          <w:rFonts w:ascii="Century Gothic" w:hAnsi="Century Gothic"/>
          <w:sz w:val="24"/>
          <w:szCs w:val="24"/>
        </w:rPr>
        <w:t xml:space="preserve">”. </w:t>
      </w:r>
    </w:p>
    <w:p w14:paraId="2AE8F123" w14:textId="64314F3E" w:rsidR="007651DA" w:rsidRDefault="007651DA" w:rsidP="007651DA">
      <w:pPr>
        <w:jc w:val="both"/>
        <w:rPr>
          <w:rFonts w:ascii="Century Gothic" w:hAnsi="Century Gothic"/>
          <w:sz w:val="24"/>
          <w:szCs w:val="24"/>
        </w:rPr>
      </w:pPr>
      <w:r w:rsidRPr="007651DA">
        <w:rPr>
          <w:rFonts w:ascii="Century Gothic" w:hAnsi="Century Gothic"/>
          <w:sz w:val="24"/>
          <w:szCs w:val="24"/>
        </w:rPr>
        <w:lastRenderedPageBreak/>
        <w:t>Del mondo degli archetipi parlavano anche Platone, Hillman e</w:t>
      </w:r>
      <w:r w:rsidR="00433FD0">
        <w:rPr>
          <w:rFonts w:ascii="Century Gothic" w:hAnsi="Century Gothic"/>
          <w:sz w:val="24"/>
          <w:szCs w:val="24"/>
        </w:rPr>
        <w:t>, naturalmente</w:t>
      </w:r>
      <w:r w:rsidR="00C55CF4">
        <w:rPr>
          <w:rFonts w:ascii="Century Gothic" w:hAnsi="Century Gothic"/>
          <w:sz w:val="24"/>
          <w:szCs w:val="24"/>
        </w:rPr>
        <w:t>,</w:t>
      </w:r>
      <w:r w:rsidRPr="007651DA">
        <w:rPr>
          <w:rFonts w:ascii="Century Gothic" w:hAnsi="Century Gothic"/>
          <w:sz w:val="24"/>
          <w:szCs w:val="24"/>
        </w:rPr>
        <w:t xml:space="preserve"> Jung </w:t>
      </w:r>
      <w:r w:rsidR="00433FD0">
        <w:rPr>
          <w:rFonts w:ascii="Century Gothic" w:hAnsi="Century Gothic"/>
          <w:sz w:val="24"/>
          <w:szCs w:val="24"/>
        </w:rPr>
        <w:t xml:space="preserve">che li definì come modelli condivisi </w:t>
      </w:r>
      <w:r w:rsidR="000C736D">
        <w:rPr>
          <w:rFonts w:ascii="Century Gothic" w:hAnsi="Century Gothic"/>
          <w:sz w:val="24"/>
          <w:szCs w:val="24"/>
        </w:rPr>
        <w:t>dal genere umano. Ecco, mai come</w:t>
      </w:r>
      <w:r w:rsidRPr="007651DA">
        <w:rPr>
          <w:rFonts w:ascii="Century Gothic" w:hAnsi="Century Gothic"/>
          <w:sz w:val="24"/>
          <w:szCs w:val="24"/>
        </w:rPr>
        <w:t xml:space="preserve"> oggi </w:t>
      </w:r>
      <w:r w:rsidR="000C736D">
        <w:rPr>
          <w:rFonts w:ascii="Century Gothic" w:hAnsi="Century Gothic"/>
          <w:sz w:val="24"/>
          <w:szCs w:val="24"/>
        </w:rPr>
        <w:t>si può parlare</w:t>
      </w:r>
      <w:r w:rsidRPr="007651DA">
        <w:rPr>
          <w:rFonts w:ascii="Century Gothic" w:hAnsi="Century Gothic"/>
          <w:sz w:val="24"/>
          <w:szCs w:val="24"/>
        </w:rPr>
        <w:t xml:space="preserve"> </w:t>
      </w:r>
      <w:r w:rsidR="000C736D">
        <w:rPr>
          <w:rFonts w:ascii="Century Gothic" w:hAnsi="Century Gothic"/>
          <w:sz w:val="24"/>
          <w:szCs w:val="24"/>
        </w:rPr>
        <w:t>del</w:t>
      </w:r>
      <w:r w:rsidRPr="007651DA">
        <w:rPr>
          <w:rFonts w:ascii="Century Gothic" w:hAnsi="Century Gothic"/>
          <w:sz w:val="24"/>
          <w:szCs w:val="24"/>
        </w:rPr>
        <w:t xml:space="preserve">l’arte come </w:t>
      </w:r>
      <w:r w:rsidR="000C736D">
        <w:rPr>
          <w:rFonts w:ascii="Century Gothic" w:hAnsi="Century Gothic"/>
          <w:sz w:val="24"/>
          <w:szCs w:val="24"/>
        </w:rPr>
        <w:t>modello</w:t>
      </w:r>
      <w:r w:rsidRPr="007651DA">
        <w:rPr>
          <w:rFonts w:ascii="Century Gothic" w:hAnsi="Century Gothic"/>
          <w:sz w:val="24"/>
          <w:szCs w:val="24"/>
        </w:rPr>
        <w:t xml:space="preserve"> di rivolta contro la nuova barbarie dell’odio</w:t>
      </w:r>
      <w:r w:rsidR="000C736D">
        <w:rPr>
          <w:rFonts w:ascii="Century Gothic" w:hAnsi="Century Gothic"/>
          <w:sz w:val="24"/>
          <w:szCs w:val="24"/>
        </w:rPr>
        <w:t xml:space="preserve">, </w:t>
      </w:r>
      <w:r w:rsidR="00C55CF4">
        <w:rPr>
          <w:rFonts w:ascii="Century Gothic" w:hAnsi="Century Gothic"/>
          <w:sz w:val="24"/>
          <w:szCs w:val="24"/>
        </w:rPr>
        <w:t>arte come strumento</w:t>
      </w:r>
      <w:r w:rsidR="000C736D">
        <w:rPr>
          <w:rFonts w:ascii="Century Gothic" w:hAnsi="Century Gothic"/>
          <w:sz w:val="24"/>
          <w:szCs w:val="24"/>
        </w:rPr>
        <w:t xml:space="preserve"> di sopravvivenza</w:t>
      </w:r>
      <w:r w:rsidRPr="007651DA">
        <w:rPr>
          <w:rFonts w:ascii="Century Gothic" w:hAnsi="Century Gothic"/>
          <w:sz w:val="24"/>
          <w:szCs w:val="24"/>
        </w:rPr>
        <w:t xml:space="preserve"> </w:t>
      </w:r>
      <w:r w:rsidR="000C736D">
        <w:rPr>
          <w:rFonts w:ascii="Century Gothic" w:hAnsi="Century Gothic"/>
          <w:sz w:val="24"/>
          <w:szCs w:val="24"/>
        </w:rPr>
        <w:t>in quella</w:t>
      </w:r>
      <w:r w:rsidRPr="007651DA">
        <w:rPr>
          <w:rFonts w:ascii="Century Gothic" w:hAnsi="Century Gothic"/>
          <w:sz w:val="24"/>
          <w:szCs w:val="24"/>
        </w:rPr>
        <w:t xml:space="preserve"> che stride chiamare civiltà moderna. </w:t>
      </w:r>
    </w:p>
    <w:p w14:paraId="68AE986F" w14:textId="2A2672C7" w:rsidR="007651DA" w:rsidRDefault="007651DA" w:rsidP="007651DA">
      <w:pPr>
        <w:jc w:val="both"/>
        <w:rPr>
          <w:rFonts w:ascii="Century Gothic" w:hAnsi="Century Gothic"/>
          <w:sz w:val="24"/>
          <w:szCs w:val="24"/>
        </w:rPr>
      </w:pPr>
      <w:r w:rsidRPr="007651DA">
        <w:rPr>
          <w:rFonts w:ascii="Century Gothic" w:hAnsi="Century Gothic"/>
          <w:sz w:val="24"/>
          <w:szCs w:val="24"/>
        </w:rPr>
        <w:t>“</w:t>
      </w:r>
      <w:r w:rsidRPr="00737754">
        <w:rPr>
          <w:rFonts w:ascii="Century Gothic" w:hAnsi="Century Gothic"/>
          <w:i/>
          <w:iCs/>
          <w:sz w:val="24"/>
          <w:szCs w:val="24"/>
        </w:rPr>
        <w:t xml:space="preserve">E gli artisti della </w:t>
      </w:r>
      <w:proofErr w:type="spellStart"/>
      <w:r w:rsidRPr="00737754">
        <w:rPr>
          <w:rFonts w:ascii="Century Gothic" w:hAnsi="Century Gothic"/>
          <w:i/>
          <w:iCs/>
          <w:sz w:val="24"/>
          <w:szCs w:val="24"/>
        </w:rPr>
        <w:t>Castrimeniense</w:t>
      </w:r>
      <w:proofErr w:type="spellEnd"/>
      <w:r w:rsidRPr="007651D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7651DA">
        <w:rPr>
          <w:rFonts w:ascii="Century Gothic" w:hAnsi="Century Gothic"/>
          <w:sz w:val="24"/>
          <w:szCs w:val="24"/>
        </w:rPr>
        <w:t>“ conclude</w:t>
      </w:r>
      <w:proofErr w:type="gramEnd"/>
      <w:r w:rsidRPr="007651DA">
        <w:rPr>
          <w:rFonts w:ascii="Century Gothic" w:hAnsi="Century Gothic"/>
          <w:sz w:val="24"/>
          <w:szCs w:val="24"/>
        </w:rPr>
        <w:t xml:space="preserve"> il curatore “</w:t>
      </w:r>
      <w:r w:rsidRPr="00737754">
        <w:rPr>
          <w:rFonts w:ascii="Century Gothic" w:hAnsi="Century Gothic"/>
          <w:i/>
          <w:iCs/>
          <w:sz w:val="24"/>
          <w:szCs w:val="24"/>
        </w:rPr>
        <w:t>con il contributo di acquisti eccellenti, sono impegnati in prima linea nel tentativo di riaprire i canali della speranza, i sentieri arcani del sogno e della positività</w:t>
      </w:r>
      <w:r w:rsidR="00737754">
        <w:rPr>
          <w:rFonts w:ascii="Century Gothic" w:hAnsi="Century Gothic"/>
          <w:sz w:val="24"/>
          <w:szCs w:val="24"/>
        </w:rPr>
        <w:t>”</w:t>
      </w:r>
      <w:r w:rsidR="00C55CF4">
        <w:rPr>
          <w:rFonts w:ascii="Century Gothic" w:hAnsi="Century Gothic"/>
          <w:sz w:val="24"/>
          <w:szCs w:val="24"/>
        </w:rPr>
        <w:t>.</w:t>
      </w:r>
    </w:p>
    <w:p w14:paraId="7A76D084" w14:textId="7275AD9B" w:rsidR="006B6149" w:rsidRPr="00D33AE0" w:rsidRDefault="00D33AE0" w:rsidP="00D33AE0">
      <w:pPr>
        <w:jc w:val="both"/>
        <w:rPr>
          <w:rFonts w:ascii="Century Gothic" w:hAnsi="Century Gothic"/>
          <w:sz w:val="24"/>
          <w:szCs w:val="24"/>
        </w:rPr>
      </w:pPr>
      <w:r w:rsidRPr="00D33AE0">
        <w:rPr>
          <w:rFonts w:ascii="Century Gothic" w:hAnsi="Century Gothic"/>
          <w:sz w:val="24"/>
          <w:szCs w:val="24"/>
        </w:rPr>
        <w:t xml:space="preserve">Nell’ambito di questa iniziativa, </w:t>
      </w:r>
      <w:r w:rsidRPr="00D33AE0">
        <w:rPr>
          <w:rFonts w:ascii="Century Gothic" w:hAnsi="Century Gothic"/>
          <w:b/>
          <w:bCs/>
          <w:sz w:val="24"/>
          <w:szCs w:val="24"/>
        </w:rPr>
        <w:t>s</w:t>
      </w:r>
      <w:r w:rsidR="006B6149" w:rsidRPr="00D33AE0">
        <w:rPr>
          <w:rFonts w:ascii="Century Gothic" w:hAnsi="Century Gothic"/>
          <w:b/>
          <w:bCs/>
          <w:sz w:val="24"/>
          <w:szCs w:val="24"/>
        </w:rPr>
        <w:t xml:space="preserve">abato 15 Giugno </w:t>
      </w:r>
      <w:r w:rsidRPr="00D33AE0">
        <w:rPr>
          <w:rFonts w:ascii="Century Gothic" w:hAnsi="Century Gothic"/>
          <w:b/>
          <w:bCs/>
          <w:sz w:val="24"/>
          <w:szCs w:val="24"/>
        </w:rPr>
        <w:t xml:space="preserve">alle </w:t>
      </w:r>
      <w:r w:rsidR="006B6149" w:rsidRPr="00D33AE0">
        <w:rPr>
          <w:rFonts w:ascii="Century Gothic" w:hAnsi="Century Gothic"/>
          <w:b/>
          <w:bCs/>
          <w:sz w:val="24"/>
          <w:szCs w:val="24"/>
        </w:rPr>
        <w:t>ore 17.30</w:t>
      </w:r>
      <w:r w:rsidR="00737754">
        <w:rPr>
          <w:rFonts w:ascii="Century Gothic" w:hAnsi="Century Gothic"/>
          <w:b/>
          <w:bCs/>
          <w:sz w:val="24"/>
          <w:szCs w:val="24"/>
        </w:rPr>
        <w:t>,</w:t>
      </w:r>
      <w:r w:rsidR="006B6149" w:rsidRPr="00D33AE0">
        <w:rPr>
          <w:rFonts w:ascii="Century Gothic" w:hAnsi="Century Gothic"/>
          <w:sz w:val="24"/>
          <w:szCs w:val="24"/>
        </w:rPr>
        <w:t xml:space="preserve"> </w:t>
      </w:r>
      <w:r w:rsidRPr="00D33AE0">
        <w:rPr>
          <w:rFonts w:ascii="Century Gothic" w:hAnsi="Century Gothic"/>
          <w:sz w:val="24"/>
          <w:szCs w:val="24"/>
        </w:rPr>
        <w:t xml:space="preserve">sarà presentato il </w:t>
      </w:r>
      <w:r w:rsidR="006B6149" w:rsidRPr="00D33AE0">
        <w:rPr>
          <w:rFonts w:ascii="Century Gothic" w:hAnsi="Century Gothic"/>
          <w:sz w:val="24"/>
          <w:szCs w:val="24"/>
        </w:rPr>
        <w:t xml:space="preserve">libro </w:t>
      </w:r>
      <w:proofErr w:type="gramStart"/>
      <w:r w:rsidR="006B6149" w:rsidRPr="00D33AE0">
        <w:rPr>
          <w:rFonts w:ascii="Century Gothic" w:hAnsi="Century Gothic"/>
          <w:sz w:val="24"/>
          <w:szCs w:val="24"/>
        </w:rPr>
        <w:t xml:space="preserve">“ </w:t>
      </w:r>
      <w:r w:rsidRPr="00D33AE0">
        <w:rPr>
          <w:rFonts w:ascii="Century Gothic" w:hAnsi="Century Gothic"/>
          <w:sz w:val="24"/>
          <w:szCs w:val="24"/>
        </w:rPr>
        <w:t>INTERSCAMBIO</w:t>
      </w:r>
      <w:proofErr w:type="gramEnd"/>
      <w:r w:rsidR="006B6149" w:rsidRPr="00D33AE0">
        <w:rPr>
          <w:rFonts w:ascii="Century Gothic" w:hAnsi="Century Gothic"/>
          <w:sz w:val="24"/>
          <w:szCs w:val="24"/>
        </w:rPr>
        <w:t xml:space="preserve">” </w:t>
      </w:r>
      <w:r w:rsidRPr="00D33AE0">
        <w:rPr>
          <w:rFonts w:ascii="Century Gothic" w:hAnsi="Century Gothic"/>
          <w:sz w:val="24"/>
          <w:szCs w:val="24"/>
        </w:rPr>
        <w:t xml:space="preserve">appunti di filosofia morale </w:t>
      </w:r>
      <w:r w:rsidR="00B66FFC">
        <w:rPr>
          <w:rFonts w:ascii="Century Gothic" w:hAnsi="Century Gothic"/>
          <w:sz w:val="24"/>
          <w:szCs w:val="24"/>
        </w:rPr>
        <w:t>del medium</w:t>
      </w:r>
      <w:r w:rsidR="006B6149" w:rsidRPr="00D33AE0">
        <w:rPr>
          <w:rFonts w:ascii="Century Gothic" w:hAnsi="Century Gothic"/>
          <w:sz w:val="24"/>
          <w:szCs w:val="24"/>
        </w:rPr>
        <w:t xml:space="preserve"> </w:t>
      </w:r>
      <w:r w:rsidR="006B6149" w:rsidRPr="00D33AE0">
        <w:rPr>
          <w:rFonts w:ascii="Century Gothic" w:hAnsi="Century Gothic"/>
          <w:b/>
          <w:bCs/>
          <w:sz w:val="24"/>
          <w:szCs w:val="24"/>
        </w:rPr>
        <w:t>Mario Silvestrini</w:t>
      </w:r>
      <w:r w:rsidRPr="00D33AE0">
        <w:rPr>
          <w:rFonts w:ascii="Century Gothic" w:hAnsi="Century Gothic"/>
          <w:sz w:val="24"/>
          <w:szCs w:val="24"/>
        </w:rPr>
        <w:t xml:space="preserve">. L’autore sarà intervistato da </w:t>
      </w:r>
      <w:r w:rsidRPr="00D33AE0">
        <w:rPr>
          <w:rFonts w:ascii="Century Gothic" w:hAnsi="Century Gothic"/>
          <w:b/>
          <w:bCs/>
          <w:sz w:val="24"/>
          <w:szCs w:val="24"/>
        </w:rPr>
        <w:t xml:space="preserve">Pio </w:t>
      </w:r>
      <w:proofErr w:type="spellStart"/>
      <w:r w:rsidRPr="00D33AE0">
        <w:rPr>
          <w:rFonts w:ascii="Century Gothic" w:hAnsi="Century Gothic"/>
          <w:b/>
          <w:bCs/>
          <w:sz w:val="24"/>
          <w:szCs w:val="24"/>
        </w:rPr>
        <w:t>Ciuffarella</w:t>
      </w:r>
      <w:proofErr w:type="spellEnd"/>
      <w:r w:rsidRPr="00D33AE0">
        <w:rPr>
          <w:rFonts w:ascii="Century Gothic" w:hAnsi="Century Gothic"/>
          <w:sz w:val="24"/>
          <w:szCs w:val="24"/>
        </w:rPr>
        <w:t xml:space="preserve"> e alcuni brani saranno letti da </w:t>
      </w:r>
      <w:r w:rsidRPr="00D33AE0">
        <w:rPr>
          <w:rFonts w:ascii="Century Gothic" w:hAnsi="Century Gothic"/>
          <w:b/>
          <w:bCs/>
          <w:sz w:val="24"/>
          <w:szCs w:val="24"/>
        </w:rPr>
        <w:t xml:space="preserve">Massimo </w:t>
      </w:r>
      <w:proofErr w:type="spellStart"/>
      <w:r w:rsidRPr="00D33AE0">
        <w:rPr>
          <w:rFonts w:ascii="Century Gothic" w:hAnsi="Century Gothic"/>
          <w:b/>
          <w:bCs/>
          <w:sz w:val="24"/>
          <w:szCs w:val="24"/>
        </w:rPr>
        <w:t>Chiacchia</w:t>
      </w:r>
      <w:r w:rsidR="00893D04">
        <w:rPr>
          <w:rFonts w:ascii="Century Gothic" w:hAnsi="Century Gothic"/>
          <w:b/>
          <w:bCs/>
          <w:sz w:val="24"/>
          <w:szCs w:val="24"/>
        </w:rPr>
        <w:t>ra</w:t>
      </w:r>
      <w:r w:rsidRPr="00D33AE0">
        <w:rPr>
          <w:rFonts w:ascii="Century Gothic" w:hAnsi="Century Gothic"/>
          <w:b/>
          <w:bCs/>
          <w:sz w:val="24"/>
          <w:szCs w:val="24"/>
        </w:rPr>
        <w:t>relli</w:t>
      </w:r>
      <w:proofErr w:type="spellEnd"/>
      <w:r w:rsidRPr="00D33AE0">
        <w:rPr>
          <w:rFonts w:ascii="Century Gothic" w:hAnsi="Century Gothic"/>
          <w:sz w:val="24"/>
          <w:szCs w:val="24"/>
        </w:rPr>
        <w:t>.</w:t>
      </w:r>
    </w:p>
    <w:p w14:paraId="74599A73" w14:textId="77777777" w:rsidR="006B6149" w:rsidRDefault="006B6149" w:rsidP="006B6149"/>
    <w:p w14:paraId="2DE79B49" w14:textId="73F696AD" w:rsidR="00E06B1F" w:rsidRDefault="00E06B1F" w:rsidP="006B6149">
      <w:r>
        <w:t>----------------------</w:t>
      </w:r>
    </w:p>
    <w:p w14:paraId="270DB969" w14:textId="31CC0492" w:rsidR="00E06B1F" w:rsidRPr="007F44CB" w:rsidRDefault="00E06B1F" w:rsidP="003536CD">
      <w:pPr>
        <w:rPr>
          <w:rFonts w:ascii="Century Gothic" w:hAnsi="Century Gothic"/>
        </w:rPr>
      </w:pPr>
      <w:r w:rsidRPr="003536CD">
        <w:rPr>
          <w:rFonts w:ascii="Century Gothic" w:hAnsi="Century Gothic"/>
        </w:rPr>
        <w:t>Notizie utili</w:t>
      </w:r>
      <w:r w:rsidRPr="003536CD">
        <w:rPr>
          <w:rFonts w:ascii="Century Gothic" w:hAnsi="Century Gothic"/>
        </w:rPr>
        <w:br/>
      </w:r>
      <w:r w:rsidRPr="003536CD">
        <w:rPr>
          <w:rFonts w:ascii="Century Gothic" w:hAnsi="Century Gothic"/>
          <w:b/>
          <w:bCs/>
        </w:rPr>
        <w:t>Titolo evento</w:t>
      </w:r>
      <w:r w:rsidRPr="003536CD">
        <w:rPr>
          <w:rFonts w:ascii="Century Gothic" w:hAnsi="Century Gothic"/>
        </w:rPr>
        <w:t xml:space="preserve">: </w:t>
      </w:r>
      <w:r w:rsidR="00D33AE0" w:rsidRPr="003536CD">
        <w:rPr>
          <w:rFonts w:ascii="Century Gothic" w:hAnsi="Century Gothic"/>
        </w:rPr>
        <w:t>Visioni Evocative</w:t>
      </w:r>
      <w:r w:rsidR="003D2B4A">
        <w:rPr>
          <w:rFonts w:ascii="Century Gothic" w:hAnsi="Century Gothic"/>
        </w:rPr>
        <w:t xml:space="preserve"> – Rassegna di arte contemporanea</w:t>
      </w:r>
      <w:r w:rsidRPr="003536CD">
        <w:rPr>
          <w:rFonts w:ascii="Century Gothic" w:hAnsi="Century Gothic"/>
        </w:rPr>
        <w:br/>
      </w:r>
      <w:r w:rsidRPr="003536CD">
        <w:rPr>
          <w:rFonts w:ascii="Century Gothic" w:hAnsi="Century Gothic"/>
          <w:b/>
          <w:bCs/>
        </w:rPr>
        <w:t>Organizzazione</w:t>
      </w:r>
      <w:r w:rsidRPr="003536CD">
        <w:rPr>
          <w:rFonts w:ascii="Century Gothic" w:hAnsi="Century Gothic"/>
        </w:rPr>
        <w:t>:</w:t>
      </w:r>
      <w:r w:rsidR="00D33AE0" w:rsidRPr="003536CD">
        <w:rPr>
          <w:rFonts w:ascii="Century Gothic" w:hAnsi="Century Gothic"/>
        </w:rPr>
        <w:t xml:space="preserve"> </w:t>
      </w:r>
      <w:r w:rsidR="003536CD" w:rsidRPr="003536CD">
        <w:rPr>
          <w:rFonts w:ascii="Century Gothic" w:hAnsi="Century Gothic"/>
        </w:rPr>
        <w:t xml:space="preserve">Accademia </w:t>
      </w:r>
      <w:proofErr w:type="spellStart"/>
      <w:r w:rsidR="00D33AE0" w:rsidRPr="003536CD">
        <w:rPr>
          <w:rFonts w:ascii="Century Gothic" w:hAnsi="Century Gothic"/>
        </w:rPr>
        <w:t>Castrimeniense</w:t>
      </w:r>
      <w:proofErr w:type="spellEnd"/>
      <w:r w:rsidRPr="003536CD">
        <w:rPr>
          <w:rFonts w:ascii="Century Gothic" w:hAnsi="Century Gothic"/>
        </w:rPr>
        <w:br/>
      </w:r>
      <w:r w:rsidRPr="003536CD">
        <w:rPr>
          <w:rFonts w:ascii="Century Gothic" w:hAnsi="Century Gothic"/>
          <w:b/>
          <w:bCs/>
        </w:rPr>
        <w:t xml:space="preserve">A cura </w:t>
      </w:r>
      <w:proofErr w:type="gramStart"/>
      <w:r w:rsidRPr="003536CD">
        <w:rPr>
          <w:rFonts w:ascii="Century Gothic" w:hAnsi="Century Gothic"/>
          <w:b/>
          <w:bCs/>
        </w:rPr>
        <w:t>di</w:t>
      </w:r>
      <w:r w:rsidRPr="003536CD">
        <w:rPr>
          <w:rFonts w:ascii="Century Gothic" w:hAnsi="Century Gothic"/>
        </w:rPr>
        <w:t xml:space="preserve"> :</w:t>
      </w:r>
      <w:proofErr w:type="gramEnd"/>
      <w:r w:rsidR="003536CD" w:rsidRPr="003536CD">
        <w:rPr>
          <w:rFonts w:ascii="Century Gothic" w:hAnsi="Century Gothic"/>
        </w:rPr>
        <w:t xml:space="preserve"> Franco </w:t>
      </w:r>
      <w:proofErr w:type="spellStart"/>
      <w:r w:rsidR="003536CD" w:rsidRPr="003536CD">
        <w:rPr>
          <w:rFonts w:ascii="Century Gothic" w:hAnsi="Century Gothic"/>
        </w:rPr>
        <w:t>Campegiani</w:t>
      </w:r>
      <w:proofErr w:type="spellEnd"/>
      <w:r w:rsidRPr="003536CD">
        <w:rPr>
          <w:rFonts w:ascii="Century Gothic" w:hAnsi="Century Gothic"/>
        </w:rPr>
        <w:br/>
      </w:r>
      <w:r w:rsidRPr="003536CD">
        <w:rPr>
          <w:rFonts w:ascii="Century Gothic" w:hAnsi="Century Gothic"/>
          <w:b/>
          <w:bCs/>
        </w:rPr>
        <w:t>Dove</w:t>
      </w:r>
      <w:r w:rsidRPr="003536CD">
        <w:rPr>
          <w:rFonts w:ascii="Century Gothic" w:hAnsi="Century Gothic"/>
        </w:rPr>
        <w:t>:</w:t>
      </w:r>
      <w:r w:rsidR="003536CD" w:rsidRPr="003536CD">
        <w:rPr>
          <w:rFonts w:ascii="Century Gothic" w:hAnsi="Century Gothic"/>
        </w:rPr>
        <w:t xml:space="preserve"> Museo Civico Archeologico “Umberto Mastroianni”</w:t>
      </w:r>
      <w:r w:rsidR="003536CD" w:rsidRPr="003536CD">
        <w:rPr>
          <w:rFonts w:ascii="Century Gothic" w:hAnsi="Century Gothic"/>
        </w:rPr>
        <w:br/>
        <w:t>Piazza Matteotti, 13 Marino (RM)</w:t>
      </w:r>
      <w:r w:rsidR="003536CD" w:rsidRPr="003536CD">
        <w:rPr>
          <w:rFonts w:ascii="Century Gothic" w:hAnsi="Century Gothic"/>
        </w:rPr>
        <w:br/>
      </w:r>
      <w:r w:rsidR="003536CD" w:rsidRPr="003536CD">
        <w:rPr>
          <w:rFonts w:ascii="Century Gothic" w:hAnsi="Century Gothic"/>
          <w:b/>
          <w:bCs/>
        </w:rPr>
        <w:t>Inaugurazione</w:t>
      </w:r>
      <w:r w:rsidR="003536CD" w:rsidRPr="003536CD">
        <w:rPr>
          <w:rFonts w:ascii="Century Gothic" w:hAnsi="Century Gothic"/>
        </w:rPr>
        <w:t xml:space="preserve">: </w:t>
      </w:r>
      <w:r w:rsidR="003536CD" w:rsidRPr="003536CD">
        <w:rPr>
          <w:rFonts w:ascii="Century Gothic" w:hAnsi="Century Gothic"/>
          <w:b/>
          <w:bCs/>
        </w:rPr>
        <w:t>Venerdì 7 Giugno 2024 alle ore 17.30</w:t>
      </w:r>
      <w:r w:rsidR="003536CD" w:rsidRPr="003536CD">
        <w:rPr>
          <w:rFonts w:ascii="Century Gothic" w:hAnsi="Century Gothic"/>
          <w:b/>
          <w:bCs/>
        </w:rPr>
        <w:br/>
      </w:r>
      <w:r w:rsidRPr="003536CD">
        <w:rPr>
          <w:rFonts w:ascii="Century Gothic" w:hAnsi="Century Gothic"/>
          <w:b/>
          <w:bCs/>
        </w:rPr>
        <w:t>Periodo di esposizione</w:t>
      </w:r>
      <w:r w:rsidRPr="003536CD">
        <w:rPr>
          <w:rFonts w:ascii="Century Gothic" w:hAnsi="Century Gothic"/>
        </w:rPr>
        <w:t>:</w:t>
      </w:r>
      <w:r w:rsidR="003536CD" w:rsidRPr="003536CD">
        <w:rPr>
          <w:rFonts w:ascii="Century Gothic" w:hAnsi="Century Gothic"/>
        </w:rPr>
        <w:t xml:space="preserve"> 07</w:t>
      </w:r>
      <w:r w:rsidR="00E84435">
        <w:rPr>
          <w:rFonts w:ascii="Century Gothic" w:hAnsi="Century Gothic"/>
        </w:rPr>
        <w:t xml:space="preserve"> </w:t>
      </w:r>
      <w:r w:rsidR="003536CD" w:rsidRPr="003536CD">
        <w:rPr>
          <w:rFonts w:ascii="Century Gothic" w:hAnsi="Century Gothic"/>
        </w:rPr>
        <w:t>-</w:t>
      </w:r>
      <w:r w:rsidR="00E84435">
        <w:rPr>
          <w:rFonts w:ascii="Century Gothic" w:hAnsi="Century Gothic"/>
        </w:rPr>
        <w:t xml:space="preserve"> </w:t>
      </w:r>
      <w:r w:rsidR="003536CD" w:rsidRPr="003536CD">
        <w:rPr>
          <w:rFonts w:ascii="Century Gothic" w:hAnsi="Century Gothic"/>
        </w:rPr>
        <w:t>30.06.2024</w:t>
      </w:r>
      <w:r w:rsidR="007F44CB">
        <w:rPr>
          <w:rFonts w:ascii="Century Gothic" w:hAnsi="Century Gothic"/>
        </w:rPr>
        <w:br/>
      </w:r>
      <w:r w:rsidR="007F44CB" w:rsidRPr="007F44CB">
        <w:rPr>
          <w:rFonts w:ascii="Century Gothic" w:hAnsi="Century Gothic"/>
          <w:b/>
          <w:bCs/>
        </w:rPr>
        <w:t>Orari</w:t>
      </w:r>
      <w:r w:rsidR="007F44CB">
        <w:rPr>
          <w:rFonts w:ascii="Century Gothic" w:hAnsi="Century Gothic"/>
        </w:rPr>
        <w:t xml:space="preserve">: </w:t>
      </w:r>
      <w:r w:rsidR="00E84435">
        <w:rPr>
          <w:rFonts w:ascii="Century Gothic" w:hAnsi="Century Gothic"/>
        </w:rPr>
        <w:t>v</w:t>
      </w:r>
      <w:r w:rsidR="007F44CB">
        <w:rPr>
          <w:rFonts w:ascii="Century Gothic" w:hAnsi="Century Gothic"/>
        </w:rPr>
        <w:t>enerdì, sabato,</w:t>
      </w:r>
      <w:r w:rsidR="00E84435">
        <w:rPr>
          <w:rFonts w:ascii="Century Gothic" w:hAnsi="Century Gothic"/>
        </w:rPr>
        <w:t xml:space="preserve"> </w:t>
      </w:r>
      <w:r w:rsidR="007F44CB">
        <w:rPr>
          <w:rFonts w:ascii="Century Gothic" w:hAnsi="Century Gothic"/>
        </w:rPr>
        <w:t>domenica 10:00-12:30; 16:00-19:00</w:t>
      </w:r>
      <w:r w:rsidR="007F44CB">
        <w:rPr>
          <w:rFonts w:ascii="Century Gothic" w:hAnsi="Century Gothic"/>
        </w:rPr>
        <w:br/>
      </w:r>
      <w:r w:rsidR="007F44CB" w:rsidRPr="007F44CB">
        <w:rPr>
          <w:rFonts w:ascii="Century Gothic" w:hAnsi="Century Gothic"/>
          <w:b/>
          <w:bCs/>
        </w:rPr>
        <w:t>Ingresso libero</w:t>
      </w:r>
      <w:r w:rsidR="00172309">
        <w:rPr>
          <w:rFonts w:ascii="Century Gothic" w:hAnsi="Century Gothic"/>
          <w:b/>
          <w:bCs/>
        </w:rPr>
        <w:br/>
        <w:t>Tel. 069385681</w:t>
      </w:r>
      <w:r w:rsidRPr="003536CD">
        <w:rPr>
          <w:rFonts w:ascii="Century Gothic" w:hAnsi="Century Gothic"/>
        </w:rPr>
        <w:br/>
      </w:r>
    </w:p>
    <w:p w14:paraId="23C00AC5" w14:textId="77777777" w:rsidR="00E06B1F" w:rsidRDefault="00E06B1F" w:rsidP="003536CD"/>
    <w:p w14:paraId="0DD3FD5C" w14:textId="77777777" w:rsidR="00E06B1F" w:rsidRDefault="00E06B1F" w:rsidP="006B6149"/>
    <w:p w14:paraId="03ADF50B" w14:textId="77777777" w:rsidR="00E06B1F" w:rsidRDefault="00E06B1F" w:rsidP="006B6149"/>
    <w:sectPr w:rsidR="00E06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0D"/>
    <w:rsid w:val="00004915"/>
    <w:rsid w:val="00044C17"/>
    <w:rsid w:val="000C736D"/>
    <w:rsid w:val="00172309"/>
    <w:rsid w:val="00326BB5"/>
    <w:rsid w:val="003536CD"/>
    <w:rsid w:val="003D2B4A"/>
    <w:rsid w:val="0040350D"/>
    <w:rsid w:val="00426BA7"/>
    <w:rsid w:val="00433FD0"/>
    <w:rsid w:val="004F35A8"/>
    <w:rsid w:val="00522BF5"/>
    <w:rsid w:val="005E5EA7"/>
    <w:rsid w:val="00614A2E"/>
    <w:rsid w:val="00634D0C"/>
    <w:rsid w:val="00643BB1"/>
    <w:rsid w:val="0066380A"/>
    <w:rsid w:val="006A0650"/>
    <w:rsid w:val="006B6149"/>
    <w:rsid w:val="006C3E57"/>
    <w:rsid w:val="006E2698"/>
    <w:rsid w:val="00737754"/>
    <w:rsid w:val="007651DA"/>
    <w:rsid w:val="007F44CB"/>
    <w:rsid w:val="00807895"/>
    <w:rsid w:val="00893D04"/>
    <w:rsid w:val="008D1539"/>
    <w:rsid w:val="009D7FC5"/>
    <w:rsid w:val="00A13D31"/>
    <w:rsid w:val="00A53CF0"/>
    <w:rsid w:val="00B11C06"/>
    <w:rsid w:val="00B3230A"/>
    <w:rsid w:val="00B66FFC"/>
    <w:rsid w:val="00C55CF4"/>
    <w:rsid w:val="00D33AE0"/>
    <w:rsid w:val="00E06B1F"/>
    <w:rsid w:val="00E84435"/>
    <w:rsid w:val="00F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4F8F7"/>
  <w15:chartTrackingRefBased/>
  <w15:docId w15:val="{4E961267-AF8E-46CE-874B-C6B5A15A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433FD0"/>
  </w:style>
  <w:style w:type="character" w:customStyle="1" w:styleId="kx21rb">
    <w:name w:val="kx21rb"/>
    <w:basedOn w:val="Carpredefinitoparagrafo"/>
    <w:rsid w:val="0043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2024-05-24T14:07:00Z</dcterms:created>
  <dcterms:modified xsi:type="dcterms:W3CDTF">2024-05-25T15:01:00Z</dcterms:modified>
</cp:coreProperties>
</file>