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68" w:rsidRPr="007E3C25" w:rsidRDefault="009E3268" w:rsidP="009E3268">
      <w:pPr>
        <w:rPr>
          <w:sz w:val="44"/>
          <w:szCs w:val="44"/>
        </w:rPr>
      </w:pPr>
      <w:proofErr w:type="spellStart"/>
      <w:r w:rsidRPr="007E3C25">
        <w:rPr>
          <w:sz w:val="44"/>
          <w:szCs w:val="44"/>
        </w:rPr>
        <w:t>Aurelia</w:t>
      </w:r>
      <w:r w:rsidRPr="007E3C25">
        <w:rPr>
          <w:rFonts w:cstheme="minorHAnsi"/>
          <w:noProof/>
          <w:sz w:val="44"/>
          <w:szCs w:val="44"/>
        </w:rPr>
        <w:t>→</w:t>
      </w:r>
      <w:r w:rsidRPr="007E3C25">
        <w:rPr>
          <w:noProof/>
          <w:sz w:val="44"/>
          <w:szCs w:val="44"/>
        </w:rPr>
        <w:t>SUD</w:t>
      </w:r>
      <w:proofErr w:type="spellEnd"/>
    </w:p>
    <w:p w:rsidR="009E3268" w:rsidRDefault="009E3268" w:rsidP="009E3268">
      <w:r>
        <w:t>Comunicato stampa</w:t>
      </w:r>
    </w:p>
    <w:p w:rsidR="009E3268" w:rsidRDefault="009E3268" w:rsidP="009E3268">
      <w:r>
        <w:t xml:space="preserve">Da Domenica </w:t>
      </w:r>
      <w:r>
        <w:t>21</w:t>
      </w:r>
      <w:r>
        <w:t xml:space="preserve"> </w:t>
      </w:r>
      <w:r>
        <w:t>novembre</w:t>
      </w:r>
      <w:r>
        <w:t xml:space="preserve"> a Domenica  </w:t>
      </w:r>
      <w:r>
        <w:t xml:space="preserve">16 Gennaio </w:t>
      </w:r>
      <w:r>
        <w:t xml:space="preserve"> in Via Aurelia Sud 19 Arcola (La Spezia), Località </w:t>
      </w:r>
      <w:bookmarkStart w:id="0" w:name="_GoBack"/>
      <w:bookmarkEnd w:id="0"/>
      <w:r>
        <w:t xml:space="preserve">Ressora, sarà visibile </w:t>
      </w:r>
      <w:r w:rsidR="006D60AE">
        <w:t xml:space="preserve">l’ </w:t>
      </w:r>
      <w:r>
        <w:t xml:space="preserve">intervento </w:t>
      </w:r>
      <w:r w:rsidR="006D60AE">
        <w:t xml:space="preserve">di </w:t>
      </w:r>
      <w:r w:rsidR="006D60AE" w:rsidRPr="006D60AE">
        <w:rPr>
          <w:b/>
        </w:rPr>
        <w:t>Loredana Longo</w:t>
      </w:r>
      <w:r w:rsidR="006D60AE">
        <w:t xml:space="preserve"> per il p</w:t>
      </w:r>
      <w:r>
        <w:t xml:space="preserve">rogetto </w:t>
      </w:r>
      <w:proofErr w:type="spellStart"/>
      <w:r w:rsidRPr="00CC2245">
        <w:rPr>
          <w:b/>
        </w:rPr>
        <w:t>Aurelia</w:t>
      </w:r>
      <w:r w:rsidRPr="00CC2245">
        <w:rPr>
          <w:rFonts w:cstheme="minorHAnsi"/>
          <w:b/>
        </w:rPr>
        <w:t>→</w:t>
      </w:r>
      <w:r w:rsidRPr="00CC2245">
        <w:rPr>
          <w:b/>
        </w:rPr>
        <w:t>SUD</w:t>
      </w:r>
      <w:proofErr w:type="spellEnd"/>
      <w:r>
        <w:t xml:space="preserve">. </w:t>
      </w:r>
    </w:p>
    <w:p w:rsidR="009E3268" w:rsidRDefault="009E3268" w:rsidP="009E3268">
      <w:r>
        <w:t>Il progetto, ideato dall’artista Gabriele Landi, prevede una serie di interventi d’artista su di un l</w:t>
      </w:r>
      <w:r>
        <w:t>ight box delle dimensioni di 350</w:t>
      </w:r>
      <w:r>
        <w:t>x</w:t>
      </w:r>
      <w:r>
        <w:t>70</w:t>
      </w:r>
      <w:r>
        <w:t xml:space="preserve"> cm.  </w:t>
      </w:r>
      <w:r>
        <w:t xml:space="preserve">Il secondo intervento, dopo quello di Mario Consiglio, è stato realizzato da </w:t>
      </w:r>
      <w:r w:rsidRPr="006D60AE">
        <w:rPr>
          <w:b/>
        </w:rPr>
        <w:t>Loredana Longo</w:t>
      </w:r>
      <w:r>
        <w:t xml:space="preserve"> </w:t>
      </w:r>
      <w:r>
        <w:t xml:space="preserve">che nella breve intervista che segue racconta il suoi progetto per </w:t>
      </w:r>
      <w:proofErr w:type="spellStart"/>
      <w:r w:rsidRPr="00CC2245">
        <w:rPr>
          <w:b/>
        </w:rPr>
        <w:t>Aurelia</w:t>
      </w:r>
      <w:r w:rsidRPr="00CC2245">
        <w:rPr>
          <w:rFonts w:cstheme="minorHAnsi"/>
          <w:b/>
        </w:rPr>
        <w:t>→</w:t>
      </w:r>
      <w:r w:rsidRPr="00CC2245">
        <w:rPr>
          <w:b/>
        </w:rPr>
        <w:t>SUD</w:t>
      </w:r>
      <w:proofErr w:type="spellEnd"/>
      <w:r>
        <w:t xml:space="preserve"> . </w:t>
      </w:r>
    </w:p>
    <w:p w:rsidR="009E3268" w:rsidRPr="007E2CB9" w:rsidRDefault="006D60AE" w:rsidP="009E3268">
      <w:pPr>
        <w:rPr>
          <w:rFonts w:ascii="Times New Roman" w:eastAsia="Times New Roman" w:hAnsi="Times New Roman" w:cs="Times New Roman"/>
          <w:b/>
          <w:bCs/>
        </w:rPr>
      </w:pPr>
      <w:r>
        <w:rPr>
          <w:rFonts w:ascii="Times New Roman" w:eastAsia="Times New Roman" w:hAnsi="Times New Roman" w:cs="Times New Roman"/>
          <w:b/>
          <w:bCs/>
        </w:rPr>
        <w:t xml:space="preserve">Gabriele Landi: </w:t>
      </w:r>
      <w:r w:rsidR="009E3268" w:rsidRPr="00872E2E">
        <w:rPr>
          <w:rFonts w:ascii="Times New Roman" w:eastAsia="Times New Roman" w:hAnsi="Times New Roman" w:cs="Times New Roman"/>
          <w:b/>
          <w:bCs/>
        </w:rPr>
        <w:t xml:space="preserve">Ciao Loredana, quando hai cominciato ad usare la scritta </w:t>
      </w:r>
      <w:proofErr w:type="spellStart"/>
      <w:r w:rsidR="009E3268" w:rsidRPr="00872E2E">
        <w:rPr>
          <w:rFonts w:ascii="Times New Roman" w:eastAsia="Times New Roman" w:hAnsi="Times New Roman" w:cs="Times New Roman"/>
          <w:b/>
          <w:bCs/>
        </w:rPr>
        <w:t>Victory</w:t>
      </w:r>
      <w:proofErr w:type="spellEnd"/>
      <w:r w:rsidR="009E3268" w:rsidRPr="00872E2E">
        <w:rPr>
          <w:rFonts w:ascii="Times New Roman" w:eastAsia="Times New Roman" w:hAnsi="Times New Roman" w:cs="Times New Roman"/>
          <w:b/>
          <w:bCs/>
        </w:rPr>
        <w:t xml:space="preserve"> e </w:t>
      </w:r>
      <w:proofErr w:type="spellStart"/>
      <w:r w:rsidR="009E3268" w:rsidRPr="00872E2E">
        <w:rPr>
          <w:rFonts w:ascii="Times New Roman" w:eastAsia="Times New Roman" w:hAnsi="Times New Roman" w:cs="Times New Roman"/>
          <w:b/>
          <w:bCs/>
        </w:rPr>
        <w:t>perchè</w:t>
      </w:r>
      <w:proofErr w:type="spellEnd"/>
      <w:r w:rsidR="009E3268" w:rsidRPr="00872E2E">
        <w:rPr>
          <w:rFonts w:ascii="Times New Roman" w:eastAsia="Times New Roman" w:hAnsi="Times New Roman" w:cs="Times New Roman"/>
          <w:b/>
          <w:bCs/>
        </w:rPr>
        <w:t>?</w:t>
      </w:r>
    </w:p>
    <w:p w:rsidR="009E3268" w:rsidRDefault="006D60AE" w:rsidP="009E3268">
      <w:pPr>
        <w:rPr>
          <w:rFonts w:ascii="Times New Roman" w:eastAsia="Times New Roman" w:hAnsi="Times New Roman" w:cs="Times New Roman"/>
          <w:i/>
          <w:iCs/>
        </w:rPr>
      </w:pPr>
      <w:r w:rsidRPr="006D60AE">
        <w:rPr>
          <w:rFonts w:ascii="Times New Roman" w:eastAsia="Times New Roman" w:hAnsi="Times New Roman" w:cs="Times New Roman"/>
          <w:b/>
          <w:iCs/>
        </w:rPr>
        <w:t>Loredana Longo:</w:t>
      </w:r>
      <w:r>
        <w:rPr>
          <w:rFonts w:ascii="Times New Roman" w:eastAsia="Times New Roman" w:hAnsi="Times New Roman" w:cs="Times New Roman"/>
          <w:i/>
          <w:iCs/>
        </w:rPr>
        <w:t xml:space="preserve"> </w:t>
      </w:r>
      <w:r w:rsidR="009E3268" w:rsidRPr="007E2CB9">
        <w:rPr>
          <w:rFonts w:ascii="Times New Roman" w:eastAsia="Times New Roman" w:hAnsi="Times New Roman" w:cs="Times New Roman"/>
          <w:i/>
          <w:iCs/>
        </w:rPr>
        <w:t>Nel 2016 la televisione trasmetteva immagini in cui</w:t>
      </w:r>
      <w:r w:rsidR="009E3268">
        <w:rPr>
          <w:rFonts w:ascii="Times New Roman" w:eastAsia="Times New Roman" w:hAnsi="Times New Roman" w:cs="Times New Roman"/>
          <w:i/>
          <w:iCs/>
        </w:rPr>
        <w:t xml:space="preserve"> alcun</w:t>
      </w:r>
      <w:r w:rsidR="009E3268" w:rsidRPr="007E2CB9">
        <w:rPr>
          <w:rFonts w:ascii="Times New Roman" w:eastAsia="Times New Roman" w:hAnsi="Times New Roman" w:cs="Times New Roman"/>
          <w:i/>
          <w:iCs/>
        </w:rPr>
        <w:t xml:space="preserve">i </w:t>
      </w:r>
      <w:r w:rsidR="009E3268">
        <w:rPr>
          <w:rFonts w:ascii="Times New Roman" w:eastAsia="Times New Roman" w:hAnsi="Times New Roman" w:cs="Times New Roman"/>
          <w:i/>
          <w:iCs/>
        </w:rPr>
        <w:t>jihadisti</w:t>
      </w:r>
      <w:r w:rsidR="009E3268" w:rsidRPr="007E2CB9">
        <w:rPr>
          <w:rFonts w:ascii="Times New Roman" w:eastAsia="Times New Roman" w:hAnsi="Times New Roman" w:cs="Times New Roman"/>
          <w:i/>
          <w:iCs/>
        </w:rPr>
        <w:t xml:space="preserve"> calpesta</w:t>
      </w:r>
      <w:r w:rsidR="009E3268">
        <w:rPr>
          <w:rFonts w:ascii="Times New Roman" w:eastAsia="Times New Roman" w:hAnsi="Times New Roman" w:cs="Times New Roman"/>
          <w:i/>
          <w:iCs/>
        </w:rPr>
        <w:t>va</w:t>
      </w:r>
      <w:r w:rsidR="009E3268" w:rsidRPr="007E2CB9">
        <w:rPr>
          <w:rFonts w:ascii="Times New Roman" w:eastAsia="Times New Roman" w:hAnsi="Times New Roman" w:cs="Times New Roman"/>
          <w:i/>
          <w:iCs/>
        </w:rPr>
        <w:t>no le rovine delle statue e dei templi di Palmir</w:t>
      </w:r>
      <w:r w:rsidR="009E3268">
        <w:rPr>
          <w:rFonts w:ascii="Times New Roman" w:eastAsia="Times New Roman" w:hAnsi="Times New Roman" w:cs="Times New Roman"/>
          <w:i/>
          <w:iCs/>
        </w:rPr>
        <w:t>a, dopo averle vandalizzate,</w:t>
      </w:r>
      <w:r w:rsidR="009E3268" w:rsidRPr="007E2CB9">
        <w:rPr>
          <w:rFonts w:ascii="Times New Roman" w:eastAsia="Times New Roman" w:hAnsi="Times New Roman" w:cs="Times New Roman"/>
          <w:i/>
          <w:iCs/>
        </w:rPr>
        <w:t xml:space="preserve"> le braccia in alto e le dita in segno di vittoria. Realizzai le mie prime sculture in marm</w:t>
      </w:r>
      <w:r w:rsidR="009E3268">
        <w:rPr>
          <w:rFonts w:ascii="Times New Roman" w:eastAsia="Times New Roman" w:hAnsi="Times New Roman" w:cs="Times New Roman"/>
          <w:i/>
          <w:iCs/>
        </w:rPr>
        <w:t>o</w:t>
      </w:r>
      <w:r w:rsidR="009E3268" w:rsidRPr="007E2CB9">
        <w:rPr>
          <w:rFonts w:ascii="Times New Roman" w:eastAsia="Times New Roman" w:hAnsi="Times New Roman" w:cs="Times New Roman"/>
          <w:i/>
          <w:iCs/>
        </w:rPr>
        <w:t>, piccole scritte V</w:t>
      </w:r>
      <w:r w:rsidR="009E3268">
        <w:rPr>
          <w:rFonts w:ascii="Times New Roman" w:eastAsia="Times New Roman" w:hAnsi="Times New Roman" w:cs="Times New Roman"/>
          <w:i/>
          <w:iCs/>
        </w:rPr>
        <w:t>ICTORY</w:t>
      </w:r>
      <w:r w:rsidR="009E3268" w:rsidRPr="007E2CB9">
        <w:rPr>
          <w:rFonts w:ascii="Times New Roman" w:eastAsia="Times New Roman" w:hAnsi="Times New Roman" w:cs="Times New Roman"/>
          <w:i/>
          <w:iCs/>
        </w:rPr>
        <w:t>, che poggiav</w:t>
      </w:r>
      <w:r w:rsidR="009E3268">
        <w:rPr>
          <w:rFonts w:ascii="Times New Roman" w:eastAsia="Times New Roman" w:hAnsi="Times New Roman" w:cs="Times New Roman"/>
          <w:i/>
          <w:iCs/>
        </w:rPr>
        <w:t>a</w:t>
      </w:r>
      <w:r w:rsidR="009E3268" w:rsidRPr="007E2CB9">
        <w:rPr>
          <w:rFonts w:ascii="Times New Roman" w:eastAsia="Times New Roman" w:hAnsi="Times New Roman" w:cs="Times New Roman"/>
          <w:i/>
          <w:iCs/>
        </w:rPr>
        <w:t>no su dei basamenti, poi le colp</w:t>
      </w:r>
      <w:r w:rsidR="009E3268">
        <w:rPr>
          <w:rFonts w:ascii="Times New Roman" w:eastAsia="Times New Roman" w:hAnsi="Times New Roman" w:cs="Times New Roman"/>
          <w:i/>
          <w:iCs/>
        </w:rPr>
        <w:t>i</w:t>
      </w:r>
      <w:r w:rsidR="009E3268" w:rsidRPr="007E2CB9">
        <w:rPr>
          <w:rFonts w:ascii="Times New Roman" w:eastAsia="Times New Roman" w:hAnsi="Times New Roman" w:cs="Times New Roman"/>
          <w:i/>
          <w:iCs/>
        </w:rPr>
        <w:t xml:space="preserve">vo con un martello per </w:t>
      </w:r>
      <w:r w:rsidR="009E3268">
        <w:rPr>
          <w:rFonts w:ascii="Times New Roman" w:eastAsia="Times New Roman" w:hAnsi="Times New Roman" w:cs="Times New Roman"/>
          <w:i/>
          <w:iCs/>
        </w:rPr>
        <w:t>distruggerle</w:t>
      </w:r>
      <w:r w:rsidR="009E3268" w:rsidRPr="007E2CB9">
        <w:rPr>
          <w:rFonts w:ascii="Times New Roman" w:eastAsia="Times New Roman" w:hAnsi="Times New Roman" w:cs="Times New Roman"/>
          <w:i/>
          <w:iCs/>
        </w:rPr>
        <w:t xml:space="preserve"> e infine le ricostruivo. Un processo di distruzione e ricostruzione. In fondo ho dato una </w:t>
      </w:r>
      <w:r w:rsidR="009E3268">
        <w:rPr>
          <w:rFonts w:ascii="Times New Roman" w:eastAsia="Times New Roman" w:hAnsi="Times New Roman" w:cs="Times New Roman"/>
          <w:i/>
          <w:iCs/>
        </w:rPr>
        <w:t>c</w:t>
      </w:r>
      <w:r w:rsidR="009E3268" w:rsidRPr="007E2CB9">
        <w:rPr>
          <w:rFonts w:ascii="Times New Roman" w:eastAsia="Times New Roman" w:hAnsi="Times New Roman" w:cs="Times New Roman"/>
          <w:i/>
          <w:iCs/>
        </w:rPr>
        <w:t>hance alla scultura ma ho capov</w:t>
      </w:r>
      <w:r w:rsidR="009E3268">
        <w:rPr>
          <w:rFonts w:ascii="Times New Roman" w:eastAsia="Times New Roman" w:hAnsi="Times New Roman" w:cs="Times New Roman"/>
          <w:i/>
          <w:iCs/>
        </w:rPr>
        <w:t>ol</w:t>
      </w:r>
      <w:r w:rsidR="009E3268" w:rsidRPr="007E2CB9">
        <w:rPr>
          <w:rFonts w:ascii="Times New Roman" w:eastAsia="Times New Roman" w:hAnsi="Times New Roman" w:cs="Times New Roman"/>
          <w:i/>
          <w:iCs/>
        </w:rPr>
        <w:t xml:space="preserve">to il senso della vittoria. </w:t>
      </w:r>
    </w:p>
    <w:p w:rsidR="009E3268" w:rsidRDefault="009E3268" w:rsidP="009E3268">
      <w:pPr>
        <w:rPr>
          <w:rFonts w:ascii="Times New Roman" w:eastAsia="Times New Roman" w:hAnsi="Times New Roman" w:cs="Times New Roman"/>
          <w:i/>
          <w:iCs/>
        </w:rPr>
      </w:pPr>
      <w:r w:rsidRPr="007E2CB9">
        <w:rPr>
          <w:rFonts w:ascii="Times New Roman" w:eastAsia="Times New Roman" w:hAnsi="Times New Roman" w:cs="Times New Roman"/>
          <w:i/>
          <w:iCs/>
        </w:rPr>
        <w:t xml:space="preserve">Esiste davvero la Vittoria? </w:t>
      </w:r>
    </w:p>
    <w:p w:rsidR="009E3268" w:rsidRPr="007E2CB9" w:rsidRDefault="006D60AE" w:rsidP="009E3268">
      <w:pPr>
        <w:rPr>
          <w:rFonts w:ascii="Times New Roman" w:eastAsia="Times New Roman" w:hAnsi="Times New Roman" w:cs="Times New Roman"/>
          <w:b/>
          <w:bCs/>
        </w:rPr>
      </w:pPr>
      <w:r>
        <w:rPr>
          <w:rFonts w:ascii="Times New Roman" w:eastAsia="Times New Roman" w:hAnsi="Times New Roman" w:cs="Times New Roman"/>
          <w:b/>
          <w:bCs/>
        </w:rPr>
        <w:t>G.L. :</w:t>
      </w:r>
      <w:r w:rsidR="009E3268" w:rsidRPr="00872E2E">
        <w:rPr>
          <w:rFonts w:ascii="Times New Roman" w:eastAsia="Times New Roman" w:hAnsi="Times New Roman" w:cs="Times New Roman"/>
          <w:b/>
          <w:bCs/>
        </w:rPr>
        <w:t>Il fatto che in questo caso la scritta sia scritta al contrario che significato ha per te?</w:t>
      </w:r>
    </w:p>
    <w:p w:rsidR="009E3268" w:rsidRDefault="006D60AE" w:rsidP="009E3268">
      <w:pPr>
        <w:rPr>
          <w:rFonts w:ascii="Times New Roman" w:eastAsia="Times New Roman" w:hAnsi="Times New Roman" w:cs="Times New Roman"/>
          <w:i/>
          <w:iCs/>
        </w:rPr>
      </w:pPr>
      <w:r w:rsidRPr="006D60AE">
        <w:rPr>
          <w:rFonts w:ascii="Times New Roman" w:eastAsia="Times New Roman" w:hAnsi="Times New Roman" w:cs="Times New Roman"/>
          <w:b/>
          <w:iCs/>
        </w:rPr>
        <w:t>L.L.:</w:t>
      </w:r>
      <w:r>
        <w:rPr>
          <w:rFonts w:ascii="Times New Roman" w:eastAsia="Times New Roman" w:hAnsi="Times New Roman" w:cs="Times New Roman"/>
          <w:i/>
          <w:iCs/>
        </w:rPr>
        <w:t xml:space="preserve"> </w:t>
      </w:r>
      <w:r w:rsidR="009E3268" w:rsidRPr="007E2CB9">
        <w:rPr>
          <w:rFonts w:ascii="Times New Roman" w:eastAsia="Times New Roman" w:hAnsi="Times New Roman" w:cs="Times New Roman"/>
          <w:i/>
          <w:iCs/>
        </w:rPr>
        <w:t>Ho scritto V</w:t>
      </w:r>
      <w:r w:rsidR="009E3268">
        <w:rPr>
          <w:rFonts w:ascii="Times New Roman" w:eastAsia="Times New Roman" w:hAnsi="Times New Roman" w:cs="Times New Roman"/>
          <w:i/>
          <w:iCs/>
        </w:rPr>
        <w:t>ICTORY</w:t>
      </w:r>
      <w:r w:rsidR="009E3268" w:rsidRPr="007E2CB9">
        <w:rPr>
          <w:rFonts w:ascii="Times New Roman" w:eastAsia="Times New Roman" w:hAnsi="Times New Roman" w:cs="Times New Roman"/>
          <w:i/>
          <w:iCs/>
        </w:rPr>
        <w:t xml:space="preserve"> su pannelli di velluto, sotto di </w:t>
      </w:r>
      <w:r w:rsidR="009E3268">
        <w:rPr>
          <w:rFonts w:ascii="Times New Roman" w:eastAsia="Times New Roman" w:hAnsi="Times New Roman" w:cs="Times New Roman"/>
          <w:i/>
          <w:iCs/>
        </w:rPr>
        <w:t>essa</w:t>
      </w:r>
      <w:r w:rsidR="009E3268" w:rsidRPr="007E2CB9">
        <w:rPr>
          <w:rFonts w:ascii="Times New Roman" w:eastAsia="Times New Roman" w:hAnsi="Times New Roman" w:cs="Times New Roman"/>
          <w:i/>
          <w:iCs/>
        </w:rPr>
        <w:t xml:space="preserve"> immagin</w:t>
      </w:r>
      <w:r w:rsidR="009E3268">
        <w:rPr>
          <w:rFonts w:ascii="Times New Roman" w:eastAsia="Times New Roman" w:hAnsi="Times New Roman" w:cs="Times New Roman"/>
          <w:i/>
          <w:iCs/>
        </w:rPr>
        <w:t>i</w:t>
      </w:r>
      <w:r w:rsidR="009E3268" w:rsidRPr="007E2CB9">
        <w:rPr>
          <w:rFonts w:ascii="Times New Roman" w:eastAsia="Times New Roman" w:hAnsi="Times New Roman" w:cs="Times New Roman"/>
          <w:i/>
          <w:iCs/>
        </w:rPr>
        <w:t xml:space="preserve"> di cronaca rubata </w:t>
      </w:r>
      <w:r w:rsidR="009E3268">
        <w:rPr>
          <w:rFonts w:ascii="Times New Roman" w:eastAsia="Times New Roman" w:hAnsi="Times New Roman" w:cs="Times New Roman"/>
          <w:i/>
          <w:iCs/>
        </w:rPr>
        <w:t>da</w:t>
      </w:r>
      <w:r w:rsidR="009E3268" w:rsidRPr="007E2CB9">
        <w:rPr>
          <w:rFonts w:ascii="Times New Roman" w:eastAsia="Times New Roman" w:hAnsi="Times New Roman" w:cs="Times New Roman"/>
          <w:i/>
          <w:iCs/>
        </w:rPr>
        <w:t xml:space="preserve"> internet, tutto lavorato con un ferro rovente, </w:t>
      </w:r>
      <w:r w:rsidR="009E3268">
        <w:rPr>
          <w:rFonts w:ascii="Times New Roman" w:eastAsia="Times New Roman" w:hAnsi="Times New Roman" w:cs="Times New Roman"/>
          <w:i/>
          <w:iCs/>
        </w:rPr>
        <w:t>un</w:t>
      </w:r>
      <w:r w:rsidR="009E3268" w:rsidRPr="007E2CB9">
        <w:rPr>
          <w:rFonts w:ascii="Times New Roman" w:eastAsia="Times New Roman" w:hAnsi="Times New Roman" w:cs="Times New Roman"/>
          <w:i/>
          <w:iCs/>
        </w:rPr>
        <w:t xml:space="preserve"> saldatore elettrico. Immagini controverse, il titolo</w:t>
      </w:r>
      <w:r w:rsidR="009E3268">
        <w:rPr>
          <w:rFonts w:ascii="Times New Roman" w:eastAsia="Times New Roman" w:hAnsi="Times New Roman" w:cs="Times New Roman"/>
          <w:i/>
          <w:iCs/>
        </w:rPr>
        <w:t xml:space="preserve"> “</w:t>
      </w:r>
      <w:proofErr w:type="spellStart"/>
      <w:r w:rsidR="009E3268" w:rsidRPr="007E2CB9">
        <w:rPr>
          <w:rFonts w:ascii="Times New Roman" w:eastAsia="Times New Roman" w:hAnsi="Times New Roman" w:cs="Times New Roman"/>
          <w:i/>
          <w:iCs/>
        </w:rPr>
        <w:t>Victor</w:t>
      </w:r>
      <w:r w:rsidR="009E3268">
        <w:rPr>
          <w:rFonts w:ascii="Times New Roman" w:eastAsia="Times New Roman" w:hAnsi="Times New Roman" w:cs="Times New Roman"/>
          <w:i/>
          <w:iCs/>
        </w:rPr>
        <w:t>y</w:t>
      </w:r>
      <w:proofErr w:type="spellEnd"/>
      <w:r w:rsidR="009E3268">
        <w:rPr>
          <w:rFonts w:ascii="Times New Roman" w:eastAsia="Times New Roman" w:hAnsi="Times New Roman" w:cs="Times New Roman"/>
          <w:i/>
          <w:iCs/>
        </w:rPr>
        <w:t>”</w:t>
      </w:r>
      <w:r w:rsidR="009E3268" w:rsidRPr="007E2CB9">
        <w:rPr>
          <w:rFonts w:ascii="Times New Roman" w:eastAsia="Times New Roman" w:hAnsi="Times New Roman" w:cs="Times New Roman"/>
          <w:i/>
          <w:iCs/>
        </w:rPr>
        <w:t xml:space="preserve"> ne denuncia la possibile sconfitta</w:t>
      </w:r>
      <w:r w:rsidR="009E3268">
        <w:rPr>
          <w:rFonts w:ascii="Times New Roman" w:eastAsia="Times New Roman" w:hAnsi="Times New Roman" w:cs="Times New Roman"/>
          <w:i/>
          <w:iCs/>
        </w:rPr>
        <w:t>, e lo segna a fuoco.</w:t>
      </w:r>
    </w:p>
    <w:p w:rsidR="009E3268" w:rsidRDefault="009E3268" w:rsidP="009E3268">
      <w:pPr>
        <w:rPr>
          <w:rFonts w:ascii="Times New Roman" w:eastAsia="Times New Roman" w:hAnsi="Times New Roman" w:cs="Times New Roman"/>
          <w:i/>
          <w:iCs/>
        </w:rPr>
      </w:pPr>
      <w:r w:rsidRPr="0020378B">
        <w:rPr>
          <w:rFonts w:ascii="Times New Roman" w:eastAsia="Times New Roman" w:hAnsi="Times New Roman" w:cs="Times New Roman"/>
          <w:i/>
          <w:iCs/>
        </w:rPr>
        <w:t>Nel 2018</w:t>
      </w:r>
      <w:r>
        <w:rPr>
          <w:rFonts w:ascii="Times New Roman" w:eastAsia="Times New Roman" w:hAnsi="Times New Roman" w:cs="Times New Roman"/>
          <w:i/>
          <w:iCs/>
        </w:rPr>
        <w:t>,</w:t>
      </w:r>
      <w:r w:rsidRPr="0020378B">
        <w:rPr>
          <w:rFonts w:ascii="Times New Roman" w:eastAsia="Times New Roman" w:hAnsi="Times New Roman" w:cs="Times New Roman"/>
          <w:i/>
          <w:iCs/>
        </w:rPr>
        <w:t xml:space="preserve"> per una mostra</w:t>
      </w:r>
      <w:r w:rsidRPr="0020378B">
        <w:rPr>
          <w:rFonts w:ascii="Times New Roman" w:hAnsi="Times New Roman" w:cs="Times New Roman"/>
          <w:i/>
          <w:iCs/>
          <w:color w:val="000000" w:themeColor="text1"/>
        </w:rPr>
        <w:t xml:space="preserve"> nello spazio Surplace a Varese e successivamente anche a </w:t>
      </w:r>
      <w:proofErr w:type="spellStart"/>
      <w:r w:rsidRPr="0020378B">
        <w:rPr>
          <w:rFonts w:ascii="Times New Roman" w:hAnsi="Times New Roman" w:cs="Times New Roman"/>
          <w:i/>
          <w:iCs/>
          <w:color w:val="000000" w:themeColor="text1"/>
        </w:rPr>
        <w:t>Biennolo</w:t>
      </w:r>
      <w:proofErr w:type="spellEnd"/>
      <w:r w:rsidRPr="0020378B">
        <w:rPr>
          <w:rFonts w:ascii="Times New Roman" w:hAnsi="Times New Roman" w:cs="Times New Roman"/>
          <w:i/>
          <w:iCs/>
          <w:color w:val="000000" w:themeColor="text1"/>
        </w:rPr>
        <w:t xml:space="preserve"> 2019 a Mil</w:t>
      </w:r>
      <w:r>
        <w:rPr>
          <w:rFonts w:ascii="Times New Roman" w:hAnsi="Times New Roman" w:cs="Times New Roman"/>
          <w:i/>
          <w:iCs/>
          <w:color w:val="000000" w:themeColor="text1"/>
        </w:rPr>
        <w:t>ano,</w:t>
      </w:r>
      <w:r>
        <w:rPr>
          <w:rFonts w:ascii="Times New Roman" w:eastAsia="Times New Roman" w:hAnsi="Times New Roman" w:cs="Times New Roman"/>
          <w:i/>
          <w:iCs/>
        </w:rPr>
        <w:t xml:space="preserve"> ho costruito la scritta YROTCIV utilizzando colli di bottiglia rotti. L’utilizzo di un materiale in un lavoro come questo, fatto solo di alcune lettere, è fondamentale, diventando denuncia più dello stesso significato della parola. </w:t>
      </w:r>
    </w:p>
    <w:p w:rsidR="009E3268" w:rsidRDefault="009E3268" w:rsidP="009E3268">
      <w:pPr>
        <w:rPr>
          <w:rFonts w:ascii="Times New Roman" w:eastAsia="Times New Roman" w:hAnsi="Times New Roman" w:cs="Times New Roman"/>
          <w:i/>
          <w:iCs/>
        </w:rPr>
      </w:pPr>
      <w:r>
        <w:rPr>
          <w:rFonts w:ascii="Times New Roman" w:eastAsia="Times New Roman" w:hAnsi="Times New Roman" w:cs="Times New Roman"/>
          <w:i/>
          <w:iCs/>
        </w:rPr>
        <w:t>Ho scritto la parola al contrario perché sono convinta che sia una parola così iconica, così usuale nella nostra comunicazione, che potrei scriverla in tutti i modi e chiunque leggerebbe sempre VICTORY. Lo spostamento delle lettere è come negare e riaffermare il significato stesso.</w:t>
      </w:r>
    </w:p>
    <w:p w:rsidR="009E3268" w:rsidRPr="00872E2E" w:rsidRDefault="009E3268" w:rsidP="009E3268">
      <w:pPr>
        <w:rPr>
          <w:rFonts w:ascii="Times New Roman" w:eastAsia="Times New Roman" w:hAnsi="Times New Roman" w:cs="Times New Roman"/>
          <w:i/>
          <w:iCs/>
        </w:rPr>
      </w:pPr>
      <w:r>
        <w:rPr>
          <w:rFonts w:ascii="Times New Roman" w:eastAsia="Times New Roman" w:hAnsi="Times New Roman" w:cs="Times New Roman"/>
          <w:i/>
          <w:iCs/>
        </w:rPr>
        <w:t>Per questo lo ripropongo come insegna per il lavoro che mi hai richiesto. E’ un’opera “da strada”.</w:t>
      </w:r>
    </w:p>
    <w:p w:rsidR="009E3268" w:rsidRDefault="006D60AE" w:rsidP="009E3268">
      <w:pPr>
        <w:rPr>
          <w:rFonts w:ascii="Times New Roman" w:eastAsia="Times New Roman" w:hAnsi="Times New Roman" w:cs="Times New Roman"/>
          <w:b/>
          <w:bCs/>
        </w:rPr>
      </w:pPr>
      <w:r>
        <w:rPr>
          <w:rFonts w:ascii="Times New Roman" w:eastAsia="Times New Roman" w:hAnsi="Times New Roman" w:cs="Times New Roman"/>
          <w:b/>
          <w:bCs/>
        </w:rPr>
        <w:t>G.L. :</w:t>
      </w:r>
      <w:r w:rsidR="009E3268" w:rsidRPr="00872E2E">
        <w:rPr>
          <w:rFonts w:ascii="Times New Roman" w:eastAsia="Times New Roman" w:hAnsi="Times New Roman" w:cs="Times New Roman"/>
          <w:b/>
          <w:bCs/>
        </w:rPr>
        <w:t>Ultimamente nel tuo lavoro stai utilizzando il vetro ed in particolar modo le bottiglie rotte</w:t>
      </w:r>
      <w:r w:rsidR="009E3268">
        <w:rPr>
          <w:rFonts w:ascii="Times New Roman" w:eastAsia="Times New Roman" w:hAnsi="Times New Roman" w:cs="Times New Roman"/>
          <w:b/>
          <w:bCs/>
        </w:rPr>
        <w:t>,</w:t>
      </w:r>
      <w:r w:rsidR="009E3268" w:rsidRPr="00872E2E">
        <w:rPr>
          <w:rFonts w:ascii="Times New Roman" w:eastAsia="Times New Roman" w:hAnsi="Times New Roman" w:cs="Times New Roman"/>
          <w:b/>
          <w:bCs/>
        </w:rPr>
        <w:t xml:space="preserve"> che cosa ti affascina di questo materiale e tecnicamente come procedi?  </w:t>
      </w:r>
    </w:p>
    <w:p w:rsidR="009E3268" w:rsidRDefault="006D60AE" w:rsidP="009E3268">
      <w:pPr>
        <w:rPr>
          <w:rFonts w:ascii="Times New Roman" w:eastAsia="Times New Roman" w:hAnsi="Times New Roman" w:cs="Times New Roman"/>
          <w:i/>
          <w:iCs/>
        </w:rPr>
      </w:pPr>
      <w:r w:rsidRPr="006D60AE">
        <w:rPr>
          <w:rFonts w:ascii="Times New Roman" w:eastAsia="Times New Roman" w:hAnsi="Times New Roman" w:cs="Times New Roman"/>
          <w:b/>
          <w:iCs/>
        </w:rPr>
        <w:t>L.L.:</w:t>
      </w:r>
      <w:r>
        <w:rPr>
          <w:rFonts w:ascii="Times New Roman" w:eastAsia="Times New Roman" w:hAnsi="Times New Roman" w:cs="Times New Roman"/>
          <w:i/>
          <w:iCs/>
        </w:rPr>
        <w:t xml:space="preserve"> </w:t>
      </w:r>
      <w:r w:rsidR="009E3268" w:rsidRPr="0073717A">
        <w:rPr>
          <w:rFonts w:ascii="Times New Roman" w:eastAsia="Times New Roman" w:hAnsi="Times New Roman" w:cs="Times New Roman"/>
          <w:i/>
          <w:iCs/>
        </w:rPr>
        <w:t xml:space="preserve">Dal 2005 lavoro ad un concetto: l’estetica della distruzione. </w:t>
      </w:r>
      <w:r w:rsidR="009E3268">
        <w:rPr>
          <w:rFonts w:ascii="Times New Roman" w:eastAsia="Times New Roman" w:hAnsi="Times New Roman" w:cs="Times New Roman"/>
          <w:i/>
          <w:iCs/>
        </w:rPr>
        <w:t xml:space="preserve">Ho iniziato con le EXPLOSION, in cui facevo esplodere scene di vita quotidiana ricreando, distruggendo e ricostruendo gli oggetti colpiti. Ho utilizzato tutti i tipi di materiali, dal cemento, alle stoffe, ho fatto esplodere le copie dei miei pugni o anche vasi di argilla ancora freschi, bloccando così nella forma il momento dell’esplosione. Non nego una certa fascinazione per quasi tutto ciò che costituisca un’arma, il suo potenziale, la sua forma. </w:t>
      </w:r>
    </w:p>
    <w:p w:rsidR="009E3268" w:rsidRDefault="009E3268" w:rsidP="009E3268">
      <w:pPr>
        <w:rPr>
          <w:rFonts w:ascii="Times New Roman" w:eastAsia="Times New Roman" w:hAnsi="Times New Roman" w:cs="Times New Roman"/>
          <w:i/>
          <w:iCs/>
        </w:rPr>
      </w:pPr>
      <w:r>
        <w:rPr>
          <w:rFonts w:ascii="Times New Roman" w:eastAsia="Times New Roman" w:hAnsi="Times New Roman" w:cs="Times New Roman"/>
          <w:i/>
          <w:iCs/>
        </w:rPr>
        <w:t>Nelle nostre braccia abbiamo l’arma più potente: le mani.</w:t>
      </w:r>
    </w:p>
    <w:p w:rsidR="009E3268" w:rsidRDefault="009E3268" w:rsidP="009E3268">
      <w:pPr>
        <w:rPr>
          <w:rFonts w:ascii="Times New Roman" w:eastAsia="Times New Roman" w:hAnsi="Times New Roman" w:cs="Times New Roman"/>
          <w:i/>
          <w:iCs/>
        </w:rPr>
      </w:pPr>
      <w:r>
        <w:rPr>
          <w:rFonts w:ascii="Times New Roman" w:eastAsia="Times New Roman" w:hAnsi="Times New Roman" w:cs="Times New Roman"/>
          <w:i/>
          <w:iCs/>
        </w:rPr>
        <w:t>Nella nostra testa il più raffinato: il pensiero.</w:t>
      </w:r>
    </w:p>
    <w:p w:rsidR="009E3268" w:rsidRDefault="009E3268" w:rsidP="009E3268">
      <w:pPr>
        <w:rPr>
          <w:rFonts w:ascii="Times New Roman" w:eastAsia="Times New Roman" w:hAnsi="Times New Roman" w:cs="Times New Roman"/>
          <w:i/>
          <w:iCs/>
        </w:rPr>
      </w:pPr>
      <w:r>
        <w:rPr>
          <w:rFonts w:ascii="Times New Roman" w:eastAsia="Times New Roman" w:hAnsi="Times New Roman" w:cs="Times New Roman"/>
          <w:i/>
          <w:iCs/>
        </w:rPr>
        <w:lastRenderedPageBreak/>
        <w:t>Nulla è disgiunto e quindi il corpo stesso diventa un’arma e si serve di quello che trova vicino, il pensiero comanda..</w:t>
      </w:r>
    </w:p>
    <w:p w:rsidR="009E3268" w:rsidRDefault="009E3268" w:rsidP="009E3268">
      <w:pPr>
        <w:rPr>
          <w:rFonts w:ascii="Times New Roman" w:eastAsia="Times New Roman" w:hAnsi="Times New Roman" w:cs="Times New Roman"/>
          <w:i/>
          <w:iCs/>
        </w:rPr>
      </w:pPr>
      <w:r>
        <w:rPr>
          <w:rFonts w:ascii="Times New Roman" w:eastAsia="Times New Roman" w:hAnsi="Times New Roman" w:cs="Times New Roman"/>
          <w:i/>
          <w:iCs/>
        </w:rPr>
        <w:t>Io sono stimolata dagli oggetti di uso quotidiano, direi domestico, immersi in quel microcosmo in cui nascono piccoli e grandi mostri.</w:t>
      </w:r>
    </w:p>
    <w:p w:rsidR="009E3268" w:rsidRDefault="009E3268" w:rsidP="009E3268">
      <w:pPr>
        <w:rPr>
          <w:rFonts w:ascii="Times New Roman" w:eastAsia="Times New Roman" w:hAnsi="Times New Roman" w:cs="Times New Roman"/>
          <w:i/>
          <w:iCs/>
        </w:rPr>
      </w:pPr>
      <w:r>
        <w:rPr>
          <w:rFonts w:ascii="Times New Roman" w:eastAsia="Times New Roman" w:hAnsi="Times New Roman" w:cs="Times New Roman"/>
          <w:i/>
          <w:iCs/>
        </w:rPr>
        <w:t>Ho appena finito una serie di opere di vetro realizzata dalla rottura di bottiglie che poi ricuocio a medie- alte temperature, come reperti di guerriglia urbana, ormai inutilizzabili, ma il pensiero ti riporta alla città, alla violenza e anche alla bellezza del materiale, trasparente, brillante, così forte e così fragile.</w:t>
      </w:r>
    </w:p>
    <w:p w:rsidR="009E3268" w:rsidRDefault="009E3268" w:rsidP="009E3268">
      <w:pPr>
        <w:rPr>
          <w:rFonts w:ascii="Times New Roman" w:eastAsia="Times New Roman" w:hAnsi="Times New Roman" w:cs="Times New Roman"/>
          <w:i/>
          <w:iCs/>
        </w:rPr>
      </w:pPr>
      <w:r>
        <w:rPr>
          <w:rFonts w:ascii="Times New Roman" w:eastAsia="Times New Roman" w:hAnsi="Times New Roman" w:cs="Times New Roman"/>
          <w:i/>
          <w:iCs/>
        </w:rPr>
        <w:t>Si potrebbe dire: non esiste Vittoria senza sconfitta ma sarebbe più esatto affermare, non esiste Sconfitta senza vittoria.</w:t>
      </w:r>
    </w:p>
    <w:p w:rsidR="00AA1D28" w:rsidRPr="00A508BA" w:rsidRDefault="00AA1D28" w:rsidP="00AA1D28">
      <w:pPr>
        <w:rPr>
          <w:rFonts w:ascii="Arial" w:hAnsi="Arial" w:cs="Arial"/>
          <w:i/>
        </w:rPr>
      </w:pPr>
      <w:r w:rsidRPr="00A508BA">
        <w:rPr>
          <w:rFonts w:ascii="Arial" w:hAnsi="Arial" w:cs="Arial"/>
          <w:i/>
        </w:rPr>
        <w:t>Loredana Longo è nata a Catania, vive e lavora a Milano. Ha frequentato il liceo linguistico, si è laureata in Pittura all’Accademia di Belle Arti di Catania.</w:t>
      </w:r>
    </w:p>
    <w:p w:rsidR="00AA1D28" w:rsidRPr="00A508BA" w:rsidRDefault="00AA1D28" w:rsidP="00AA1D28">
      <w:pPr>
        <w:rPr>
          <w:rFonts w:ascii="Arial" w:hAnsi="Arial" w:cs="Arial"/>
          <w:i/>
        </w:rPr>
      </w:pPr>
      <w:r w:rsidRPr="00A508BA">
        <w:rPr>
          <w:rFonts w:ascii="Arial" w:hAnsi="Arial" w:cs="Arial"/>
          <w:i/>
        </w:rPr>
        <w:t xml:space="preserve">Loredana Longo, artista e performer, crea installazioni con diverse tecniche: video, fotografia, scultura e scenografia. Per molti anni ha lavorato su un concetto </w:t>
      </w:r>
      <w:r>
        <w:rPr>
          <w:rFonts w:ascii="Arial" w:hAnsi="Arial" w:cs="Arial"/>
          <w:i/>
        </w:rPr>
        <w:t>da lei stessa definito</w:t>
      </w:r>
      <w:r w:rsidRPr="00A508BA">
        <w:rPr>
          <w:rFonts w:ascii="Arial" w:hAnsi="Arial" w:cs="Arial"/>
          <w:i/>
        </w:rPr>
        <w:t xml:space="preserve"> "Estetica della distruzione". Nel 2005 realizza una </w:t>
      </w:r>
      <w:r>
        <w:rPr>
          <w:rFonts w:ascii="Arial" w:hAnsi="Arial" w:cs="Arial"/>
          <w:i/>
        </w:rPr>
        <w:t xml:space="preserve">serie di lavori: </w:t>
      </w:r>
      <w:proofErr w:type="spellStart"/>
      <w:r>
        <w:rPr>
          <w:rFonts w:ascii="Arial" w:hAnsi="Arial" w:cs="Arial"/>
          <w:i/>
        </w:rPr>
        <w:t>Explosions</w:t>
      </w:r>
      <w:proofErr w:type="spellEnd"/>
      <w:r>
        <w:rPr>
          <w:rFonts w:ascii="Arial" w:hAnsi="Arial" w:cs="Arial"/>
          <w:i/>
        </w:rPr>
        <w:t>, vere e</w:t>
      </w:r>
      <w:r w:rsidRPr="00A508BA">
        <w:rPr>
          <w:rFonts w:ascii="Arial" w:hAnsi="Arial" w:cs="Arial"/>
          <w:i/>
        </w:rPr>
        <w:t xml:space="preserve"> proprie scenografie teatrali in cui costruisce interni di abitazioni borghesi per farli esplodere e poi ricostruirli perfettamente. Successivamente, seguono altre serie come "</w:t>
      </w:r>
      <w:proofErr w:type="spellStart"/>
      <w:r w:rsidRPr="00A508BA">
        <w:rPr>
          <w:rFonts w:ascii="Arial" w:hAnsi="Arial" w:cs="Arial"/>
          <w:i/>
        </w:rPr>
        <w:t>Floor</w:t>
      </w:r>
      <w:proofErr w:type="spellEnd"/>
      <w:r w:rsidRPr="00A508BA">
        <w:rPr>
          <w:rFonts w:ascii="Arial" w:hAnsi="Arial" w:cs="Arial"/>
          <w:i/>
        </w:rPr>
        <w:t>"; sono pavimenti in cemento dove incorpora diversi oggetti come denuncia dell'uso massiccio del cemento impoverito in Sicilia. Negli ultimi anni il suo lavoro è orientato su temi sociali e politici. Il suo mezzo preferito è il fuoco con cui scrive e scava ogni superficie.</w:t>
      </w:r>
    </w:p>
    <w:p w:rsidR="00AA1D28" w:rsidRPr="00790B31" w:rsidRDefault="00AA1D28" w:rsidP="00AA1D28">
      <w:pPr>
        <w:rPr>
          <w:rFonts w:ascii="Arial" w:hAnsi="Arial" w:cs="Arial"/>
        </w:rPr>
      </w:pPr>
      <w:r w:rsidRPr="00A508BA">
        <w:rPr>
          <w:rFonts w:ascii="Arial" w:hAnsi="Arial" w:cs="Arial"/>
        </w:rPr>
        <w:t xml:space="preserve">2020/ </w:t>
      </w:r>
      <w:r w:rsidRPr="00A508BA">
        <w:rPr>
          <w:rFonts w:ascii="Arial" w:hAnsi="Arial" w:cs="Arial"/>
          <w:i/>
        </w:rPr>
        <w:t>Quello che rimane</w:t>
      </w:r>
      <w:r w:rsidRPr="00A508BA">
        <w:rPr>
          <w:rFonts w:ascii="Arial" w:hAnsi="Arial" w:cs="Arial"/>
        </w:rPr>
        <w:t xml:space="preserve">, Palazzo </w:t>
      </w:r>
      <w:proofErr w:type="spellStart"/>
      <w:r w:rsidRPr="00A508BA">
        <w:rPr>
          <w:rFonts w:ascii="Arial" w:hAnsi="Arial" w:cs="Arial"/>
        </w:rPr>
        <w:t>Branciforte</w:t>
      </w:r>
      <w:proofErr w:type="spellEnd"/>
      <w:r w:rsidRPr="00A508BA">
        <w:rPr>
          <w:rFonts w:ascii="Arial" w:hAnsi="Arial" w:cs="Arial"/>
        </w:rPr>
        <w:t xml:space="preserve"> , Palermo/  2019 </w:t>
      </w:r>
      <w:r w:rsidRPr="00A508BA">
        <w:rPr>
          <w:rFonts w:ascii="Arial" w:hAnsi="Arial" w:cs="Arial"/>
          <w:i/>
        </w:rPr>
        <w:t>Second Life</w:t>
      </w:r>
      <w:r w:rsidRPr="00A508BA">
        <w:rPr>
          <w:rFonts w:ascii="Arial" w:hAnsi="Arial" w:cs="Arial"/>
        </w:rPr>
        <w:t xml:space="preserve">, </w:t>
      </w:r>
      <w:proofErr w:type="spellStart"/>
      <w:r w:rsidRPr="00A508BA">
        <w:rPr>
          <w:rFonts w:ascii="Arial" w:hAnsi="Arial" w:cs="Arial"/>
        </w:rPr>
        <w:t>Sahrai</w:t>
      </w:r>
      <w:proofErr w:type="spellEnd"/>
      <w:r w:rsidRPr="00A508BA">
        <w:rPr>
          <w:rFonts w:ascii="Arial" w:hAnsi="Arial" w:cs="Arial"/>
        </w:rPr>
        <w:t xml:space="preserve"> </w:t>
      </w:r>
      <w:proofErr w:type="spellStart"/>
      <w:r w:rsidRPr="00A508BA">
        <w:rPr>
          <w:rFonts w:ascii="Arial" w:hAnsi="Arial" w:cs="Arial"/>
        </w:rPr>
        <w:t>flagship</w:t>
      </w:r>
      <w:proofErr w:type="spellEnd"/>
      <w:r w:rsidRPr="00A508BA">
        <w:rPr>
          <w:rFonts w:ascii="Arial" w:hAnsi="Arial" w:cs="Arial"/>
        </w:rPr>
        <w:t xml:space="preserve"> </w:t>
      </w:r>
      <w:proofErr w:type="spellStart"/>
      <w:r w:rsidRPr="00A508BA">
        <w:rPr>
          <w:rFonts w:ascii="Arial" w:hAnsi="Arial" w:cs="Arial"/>
        </w:rPr>
        <w:t>store</w:t>
      </w:r>
      <w:proofErr w:type="spellEnd"/>
      <w:r w:rsidRPr="00A508BA">
        <w:rPr>
          <w:rFonts w:ascii="Arial" w:hAnsi="Arial" w:cs="Arial"/>
        </w:rPr>
        <w:t xml:space="preserve">, </w:t>
      </w:r>
      <w:proofErr w:type="spellStart"/>
      <w:r w:rsidRPr="00A508BA">
        <w:rPr>
          <w:rFonts w:ascii="Arial" w:hAnsi="Arial" w:cs="Arial"/>
        </w:rPr>
        <w:t>London</w:t>
      </w:r>
      <w:proofErr w:type="spellEnd"/>
      <w:r w:rsidRPr="00A508BA">
        <w:rPr>
          <w:rFonts w:ascii="Arial" w:hAnsi="Arial" w:cs="Arial"/>
        </w:rPr>
        <w:t xml:space="preserve"> /Creative </w:t>
      </w:r>
      <w:proofErr w:type="spellStart"/>
      <w:r w:rsidRPr="00A508BA">
        <w:rPr>
          <w:rFonts w:ascii="Arial" w:hAnsi="Arial" w:cs="Arial"/>
        </w:rPr>
        <w:t>Executions</w:t>
      </w:r>
      <w:proofErr w:type="spellEnd"/>
      <w:r w:rsidRPr="00A508BA">
        <w:rPr>
          <w:rFonts w:ascii="Arial" w:hAnsi="Arial" w:cs="Arial"/>
        </w:rPr>
        <w:t xml:space="preserve">, Officine </w:t>
      </w:r>
      <w:proofErr w:type="spellStart"/>
      <w:r w:rsidRPr="00A508BA">
        <w:rPr>
          <w:rFonts w:ascii="Arial" w:hAnsi="Arial" w:cs="Arial"/>
        </w:rPr>
        <w:t>Saffi</w:t>
      </w:r>
      <w:proofErr w:type="spellEnd"/>
      <w:r w:rsidRPr="00A508BA">
        <w:rPr>
          <w:rFonts w:ascii="Arial" w:hAnsi="Arial" w:cs="Arial"/>
        </w:rPr>
        <w:t xml:space="preserve">, Milano/  </w:t>
      </w:r>
      <w:proofErr w:type="spellStart"/>
      <w:r w:rsidRPr="00A508BA">
        <w:rPr>
          <w:rFonts w:ascii="Arial" w:hAnsi="Arial" w:cs="Arial"/>
          <w:i/>
        </w:rPr>
        <w:t>Biennolo</w:t>
      </w:r>
      <w:proofErr w:type="spellEnd"/>
      <w:r w:rsidRPr="00A508BA">
        <w:rPr>
          <w:rFonts w:ascii="Arial" w:hAnsi="Arial" w:cs="Arial"/>
        </w:rPr>
        <w:t xml:space="preserve">, Ex Pastificio Cova, Milano/ </w:t>
      </w:r>
      <w:r w:rsidRPr="00A508BA">
        <w:rPr>
          <w:rFonts w:ascii="Arial" w:hAnsi="Arial" w:cs="Arial"/>
          <w:i/>
        </w:rPr>
        <w:t>La vita materiale</w:t>
      </w:r>
      <w:r w:rsidRPr="00A508BA">
        <w:rPr>
          <w:rFonts w:ascii="Arial" w:hAnsi="Arial" w:cs="Arial"/>
        </w:rPr>
        <w:t xml:space="preserve">, Palazzo da Mosto, Reggio Emilia/ </w:t>
      </w:r>
      <w:r w:rsidRPr="00A508BA">
        <w:rPr>
          <w:rFonts w:ascii="Arial" w:hAnsi="Arial" w:cs="Arial"/>
          <w:i/>
        </w:rPr>
        <w:t>Ardente</w:t>
      </w:r>
      <w:r w:rsidRPr="00A508BA">
        <w:rPr>
          <w:rFonts w:ascii="Arial" w:hAnsi="Arial" w:cs="Arial"/>
        </w:rPr>
        <w:t>, Fondazione Sicilia, Palermo/ 2018</w:t>
      </w:r>
      <w:r w:rsidRPr="00A508BA">
        <w:rPr>
          <w:rFonts w:ascii="Arial" w:hAnsi="Arial" w:cs="Arial"/>
          <w:i/>
          <w:color w:val="000000"/>
        </w:rPr>
        <w:t xml:space="preserve"> </w:t>
      </w:r>
      <w:proofErr w:type="spellStart"/>
      <w:r w:rsidRPr="00A508BA">
        <w:rPr>
          <w:rFonts w:ascii="Arial" w:hAnsi="Arial" w:cs="Arial"/>
          <w:i/>
          <w:color w:val="000000"/>
        </w:rPr>
        <w:t>She</w:t>
      </w:r>
      <w:proofErr w:type="spellEnd"/>
      <w:r w:rsidRPr="00A508BA">
        <w:rPr>
          <w:rFonts w:ascii="Arial" w:hAnsi="Arial" w:cs="Arial"/>
          <w:i/>
          <w:color w:val="000000"/>
        </w:rPr>
        <w:t xml:space="preserve"> </w:t>
      </w:r>
      <w:proofErr w:type="spellStart"/>
      <w:r w:rsidRPr="00A508BA">
        <w:rPr>
          <w:rFonts w:ascii="Arial" w:hAnsi="Arial" w:cs="Arial"/>
          <w:i/>
          <w:color w:val="000000"/>
        </w:rPr>
        <w:t>Devil</w:t>
      </w:r>
      <w:proofErr w:type="spellEnd"/>
      <w:r w:rsidRPr="00A508BA">
        <w:rPr>
          <w:rFonts w:ascii="Arial" w:hAnsi="Arial" w:cs="Arial"/>
          <w:i/>
          <w:color w:val="000000"/>
        </w:rPr>
        <w:t xml:space="preserve"> remix</w:t>
      </w:r>
      <w:r w:rsidRPr="00A508BA">
        <w:rPr>
          <w:rFonts w:ascii="Arial" w:hAnsi="Arial" w:cs="Arial"/>
          <w:color w:val="000000"/>
        </w:rPr>
        <w:t>, Museo Pecci, Prato/</w:t>
      </w:r>
      <w:r w:rsidRPr="00A508BA">
        <w:rPr>
          <w:rFonts w:ascii="Arial" w:hAnsi="Arial" w:cs="Arial"/>
        </w:rPr>
        <w:t xml:space="preserve"> </w:t>
      </w:r>
      <w:proofErr w:type="spellStart"/>
      <w:r w:rsidRPr="00A508BA">
        <w:rPr>
          <w:rFonts w:ascii="Arial" w:hAnsi="Arial" w:cs="Arial"/>
        </w:rPr>
        <w:t>Piedediporco</w:t>
      </w:r>
      <w:proofErr w:type="spellEnd"/>
      <w:r w:rsidRPr="00A508BA">
        <w:rPr>
          <w:rFonts w:ascii="Arial" w:hAnsi="Arial" w:cs="Arial"/>
        </w:rPr>
        <w:t xml:space="preserve"> Francesco Pantaleone, Milano/ </w:t>
      </w:r>
      <w:proofErr w:type="spellStart"/>
      <w:r w:rsidRPr="00A508BA">
        <w:rPr>
          <w:rFonts w:ascii="Arial" w:hAnsi="Arial" w:cs="Arial"/>
          <w:color w:val="000000"/>
        </w:rPr>
        <w:t>Same</w:t>
      </w:r>
      <w:proofErr w:type="spellEnd"/>
      <w:r w:rsidRPr="00A508BA">
        <w:rPr>
          <w:rFonts w:ascii="Arial" w:hAnsi="Arial" w:cs="Arial"/>
          <w:color w:val="000000"/>
        </w:rPr>
        <w:t xml:space="preserve"> </w:t>
      </w:r>
      <w:proofErr w:type="spellStart"/>
      <w:r w:rsidRPr="00A508BA">
        <w:rPr>
          <w:rFonts w:ascii="Arial" w:hAnsi="Arial" w:cs="Arial"/>
          <w:color w:val="000000"/>
        </w:rPr>
        <w:t>same</w:t>
      </w:r>
      <w:proofErr w:type="spellEnd"/>
      <w:r w:rsidRPr="00A508BA">
        <w:rPr>
          <w:rFonts w:ascii="Arial" w:hAnsi="Arial" w:cs="Arial"/>
          <w:color w:val="000000"/>
        </w:rPr>
        <w:t xml:space="preserve"> </w:t>
      </w:r>
      <w:proofErr w:type="spellStart"/>
      <w:r w:rsidRPr="00A508BA">
        <w:rPr>
          <w:rFonts w:ascii="Arial" w:hAnsi="Arial" w:cs="Arial"/>
          <w:color w:val="000000"/>
        </w:rPr>
        <w:t>but</w:t>
      </w:r>
      <w:proofErr w:type="spellEnd"/>
      <w:r w:rsidRPr="00A508BA">
        <w:rPr>
          <w:rFonts w:ascii="Arial" w:hAnsi="Arial" w:cs="Arial"/>
          <w:color w:val="000000"/>
        </w:rPr>
        <w:t xml:space="preserve"> </w:t>
      </w:r>
      <w:proofErr w:type="spellStart"/>
      <w:r w:rsidRPr="00A508BA">
        <w:rPr>
          <w:rFonts w:ascii="Arial" w:hAnsi="Arial" w:cs="Arial"/>
          <w:color w:val="000000"/>
        </w:rPr>
        <w:t>different</w:t>
      </w:r>
      <w:proofErr w:type="spellEnd"/>
      <w:r w:rsidRPr="00A508BA">
        <w:rPr>
          <w:rFonts w:ascii="Arial" w:hAnsi="Arial" w:cs="Arial"/>
          <w:color w:val="000000"/>
        </w:rPr>
        <w:t xml:space="preserve">, </w:t>
      </w:r>
      <w:proofErr w:type="spellStart"/>
      <w:r w:rsidRPr="00A508BA">
        <w:rPr>
          <w:rFonts w:ascii="Arial" w:hAnsi="Arial" w:cs="Arial"/>
          <w:color w:val="000000"/>
        </w:rPr>
        <w:t>Kunst</w:t>
      </w:r>
      <w:proofErr w:type="spellEnd"/>
      <w:r w:rsidRPr="00A508BA">
        <w:rPr>
          <w:rFonts w:ascii="Arial" w:hAnsi="Arial" w:cs="Arial"/>
          <w:color w:val="000000"/>
        </w:rPr>
        <w:t xml:space="preserve"> Merano Arte, Merano 2017/ </w:t>
      </w:r>
      <w:proofErr w:type="spellStart"/>
      <w:r w:rsidRPr="00A508BA">
        <w:rPr>
          <w:rFonts w:ascii="Arial" w:hAnsi="Arial" w:cs="Arial"/>
          <w:i/>
          <w:color w:val="000000"/>
        </w:rPr>
        <w:t>Victory</w:t>
      </w:r>
      <w:proofErr w:type="spellEnd"/>
      <w:r w:rsidRPr="00A508BA">
        <w:rPr>
          <w:rFonts w:ascii="Arial" w:hAnsi="Arial" w:cs="Arial"/>
          <w:i/>
          <w:color w:val="000000"/>
        </w:rPr>
        <w:t>, La Mattanza</w:t>
      </w:r>
      <w:r w:rsidRPr="00A508BA">
        <w:rPr>
          <w:rFonts w:ascii="Arial" w:hAnsi="Arial" w:cs="Arial"/>
          <w:color w:val="000000"/>
        </w:rPr>
        <w:t xml:space="preserve">, Consolato Generale d’Italia a New York/ </w:t>
      </w:r>
      <w:r w:rsidRPr="00A508BA">
        <w:rPr>
          <w:rFonts w:ascii="Arial" w:hAnsi="Arial" w:cs="Arial"/>
          <w:i/>
          <w:color w:val="000000"/>
        </w:rPr>
        <w:t>Due South</w:t>
      </w:r>
      <w:r w:rsidRPr="00A508BA">
        <w:rPr>
          <w:rFonts w:ascii="Arial" w:hAnsi="Arial" w:cs="Arial"/>
          <w:color w:val="000000"/>
        </w:rPr>
        <w:t xml:space="preserve">, Delaware </w:t>
      </w:r>
      <w:proofErr w:type="spellStart"/>
      <w:r w:rsidRPr="00A508BA">
        <w:rPr>
          <w:rFonts w:ascii="Arial" w:hAnsi="Arial" w:cs="Arial"/>
          <w:color w:val="000000"/>
        </w:rPr>
        <w:t>Contemporary</w:t>
      </w:r>
      <w:proofErr w:type="spellEnd"/>
      <w:r w:rsidRPr="00A508BA">
        <w:rPr>
          <w:rFonts w:ascii="Arial" w:hAnsi="Arial" w:cs="Arial"/>
          <w:color w:val="000000"/>
        </w:rPr>
        <w:t xml:space="preserve"> </w:t>
      </w:r>
      <w:proofErr w:type="spellStart"/>
      <w:r w:rsidRPr="00A508BA">
        <w:rPr>
          <w:rFonts w:ascii="Arial" w:hAnsi="Arial" w:cs="Arial"/>
          <w:color w:val="000000"/>
        </w:rPr>
        <w:t>Museum</w:t>
      </w:r>
      <w:proofErr w:type="spellEnd"/>
      <w:r w:rsidRPr="00A508BA">
        <w:rPr>
          <w:rFonts w:ascii="Arial" w:hAnsi="Arial" w:cs="Arial"/>
          <w:color w:val="000000"/>
        </w:rPr>
        <w:t>, Wilmington, USA</w:t>
      </w:r>
      <w:r w:rsidRPr="00A508BA">
        <w:rPr>
          <w:rFonts w:ascii="Arial" w:hAnsi="Arial" w:cs="Arial"/>
          <w:i/>
        </w:rPr>
        <w:t xml:space="preserve"> </w:t>
      </w:r>
      <w:proofErr w:type="spellStart"/>
      <w:r w:rsidRPr="00A508BA">
        <w:rPr>
          <w:rFonts w:ascii="Arial" w:hAnsi="Arial" w:cs="Arial"/>
          <w:i/>
        </w:rPr>
        <w:t>Victory</w:t>
      </w:r>
      <w:proofErr w:type="spellEnd"/>
      <w:r w:rsidRPr="00A508BA">
        <w:rPr>
          <w:rFonts w:ascii="Arial" w:hAnsi="Arial" w:cs="Arial"/>
        </w:rPr>
        <w:t>, Francesco Pantaleone arte Contemporanea, Palermo, 2016/</w:t>
      </w:r>
      <w:r w:rsidRPr="00A508BA">
        <w:rPr>
          <w:rFonts w:ascii="Arial" w:hAnsi="Arial" w:cs="Arial"/>
          <w:i/>
          <w:shd w:val="clear" w:color="auto" w:fill="FFFFFF"/>
        </w:rPr>
        <w:t xml:space="preserve">The Mdina </w:t>
      </w:r>
      <w:proofErr w:type="spellStart"/>
      <w:r w:rsidRPr="00A508BA">
        <w:rPr>
          <w:rFonts w:ascii="Arial" w:hAnsi="Arial" w:cs="Arial"/>
          <w:i/>
          <w:shd w:val="clear" w:color="auto" w:fill="FFFFFF"/>
        </w:rPr>
        <w:t>Cathedral</w:t>
      </w:r>
      <w:proofErr w:type="spellEnd"/>
      <w:r w:rsidRPr="00A508BA">
        <w:rPr>
          <w:rFonts w:ascii="Arial" w:hAnsi="Arial" w:cs="Arial"/>
          <w:i/>
          <w:shd w:val="clear" w:color="auto" w:fill="FFFFFF"/>
        </w:rPr>
        <w:t xml:space="preserve"> </w:t>
      </w:r>
      <w:proofErr w:type="spellStart"/>
      <w:r w:rsidRPr="00A508BA">
        <w:rPr>
          <w:rFonts w:ascii="Arial" w:hAnsi="Arial" w:cs="Arial"/>
          <w:i/>
          <w:shd w:val="clear" w:color="auto" w:fill="FFFFFF"/>
        </w:rPr>
        <w:t>Contemporary</w:t>
      </w:r>
      <w:proofErr w:type="spellEnd"/>
      <w:r w:rsidRPr="00A508BA">
        <w:rPr>
          <w:rFonts w:ascii="Arial" w:hAnsi="Arial" w:cs="Arial"/>
          <w:i/>
          <w:shd w:val="clear" w:color="auto" w:fill="FFFFFF"/>
        </w:rPr>
        <w:t xml:space="preserve"> Art </w:t>
      </w:r>
      <w:r w:rsidRPr="00A508BA">
        <w:rPr>
          <w:rFonts w:ascii="Arial" w:hAnsi="Arial" w:cs="Arial"/>
          <w:bCs/>
          <w:i/>
          <w:shd w:val="clear" w:color="auto" w:fill="FFFFFF"/>
        </w:rPr>
        <w:t>Biennale</w:t>
      </w:r>
      <w:r w:rsidRPr="00A508BA">
        <w:rPr>
          <w:rFonts w:ascii="Arial" w:hAnsi="Arial" w:cs="Arial"/>
          <w:bCs/>
          <w:shd w:val="clear" w:color="auto" w:fill="FFFFFF"/>
        </w:rPr>
        <w:t>, Malta, 2015/</w:t>
      </w:r>
      <w:r w:rsidRPr="00A508BA">
        <w:rPr>
          <w:rFonts w:ascii="Arial" w:hAnsi="Arial" w:cs="Arial"/>
          <w:i/>
          <w:shd w:val="clear" w:color="auto" w:fill="FFFFFF"/>
        </w:rPr>
        <w:t xml:space="preserve"> Nel mezzo del mezzo,</w:t>
      </w:r>
      <w:r w:rsidRPr="00A508BA">
        <w:rPr>
          <w:rFonts w:ascii="Arial" w:hAnsi="Arial" w:cs="Arial"/>
          <w:shd w:val="clear" w:color="auto" w:fill="FFFFFF"/>
        </w:rPr>
        <w:t xml:space="preserve"> Palazzo Riso, Palermo, 2015</w:t>
      </w:r>
      <w:r w:rsidRPr="00A508BA">
        <w:rPr>
          <w:rFonts w:ascii="Arial" w:hAnsi="Arial" w:cs="Arial"/>
          <w:bCs/>
          <w:shd w:val="clear" w:color="auto" w:fill="FFFFFF"/>
        </w:rPr>
        <w:t xml:space="preserve">/ </w:t>
      </w:r>
      <w:r w:rsidRPr="00A508BA">
        <w:rPr>
          <w:rFonts w:ascii="Arial" w:hAnsi="Arial" w:cs="Arial"/>
          <w:i/>
          <w:shd w:val="clear" w:color="auto" w:fill="FFFFFF"/>
        </w:rPr>
        <w:t xml:space="preserve">My </w:t>
      </w:r>
      <w:proofErr w:type="spellStart"/>
      <w:r w:rsidRPr="00A508BA">
        <w:rPr>
          <w:rFonts w:ascii="Arial" w:hAnsi="Arial" w:cs="Arial"/>
          <w:i/>
          <w:shd w:val="clear" w:color="auto" w:fill="FFFFFF"/>
        </w:rPr>
        <w:t>own</w:t>
      </w:r>
      <w:proofErr w:type="spellEnd"/>
      <w:r w:rsidRPr="00A508BA">
        <w:rPr>
          <w:rFonts w:ascii="Arial" w:hAnsi="Arial" w:cs="Arial"/>
          <w:i/>
          <w:shd w:val="clear" w:color="auto" w:fill="FFFFFF"/>
        </w:rPr>
        <w:t xml:space="preserve"> war, </w:t>
      </w:r>
      <w:r w:rsidRPr="00A508BA">
        <w:rPr>
          <w:rFonts w:ascii="Arial" w:hAnsi="Arial" w:cs="Arial"/>
          <w:shd w:val="clear" w:color="auto" w:fill="FFFFFF"/>
        </w:rPr>
        <w:t xml:space="preserve">GAM, Palermo, 2014/ </w:t>
      </w:r>
      <w:r w:rsidRPr="00A508BA">
        <w:rPr>
          <w:rFonts w:ascii="Arial" w:hAnsi="Arial" w:cs="Arial"/>
          <w:i/>
        </w:rPr>
        <w:t xml:space="preserve">Un </w:t>
      </w:r>
      <w:proofErr w:type="spellStart"/>
      <w:r w:rsidRPr="00A508BA">
        <w:rPr>
          <w:rFonts w:ascii="Arial" w:hAnsi="Arial" w:cs="Arial"/>
          <w:i/>
        </w:rPr>
        <w:t>été</w:t>
      </w:r>
      <w:proofErr w:type="spellEnd"/>
      <w:r w:rsidRPr="00A508BA">
        <w:rPr>
          <w:rFonts w:ascii="Arial" w:hAnsi="Arial" w:cs="Arial"/>
          <w:i/>
        </w:rPr>
        <w:t xml:space="preserve"> </w:t>
      </w:r>
      <w:proofErr w:type="spellStart"/>
      <w:r w:rsidRPr="00A508BA">
        <w:rPr>
          <w:rFonts w:ascii="Arial" w:hAnsi="Arial" w:cs="Arial"/>
          <w:i/>
        </w:rPr>
        <w:t>sicilien</w:t>
      </w:r>
      <w:proofErr w:type="spellEnd"/>
      <w:r w:rsidRPr="00A508BA">
        <w:rPr>
          <w:rFonts w:ascii="Arial" w:hAnsi="Arial" w:cs="Arial"/>
        </w:rPr>
        <w:t xml:space="preserve">, </w:t>
      </w:r>
      <w:proofErr w:type="spellStart"/>
      <w:r w:rsidRPr="00A508BA">
        <w:rPr>
          <w:rFonts w:ascii="Arial" w:hAnsi="Arial" w:cs="Arial"/>
        </w:rPr>
        <w:t>Chateau</w:t>
      </w:r>
      <w:proofErr w:type="spellEnd"/>
      <w:r w:rsidRPr="00A508BA">
        <w:rPr>
          <w:rFonts w:ascii="Arial" w:hAnsi="Arial" w:cs="Arial"/>
        </w:rPr>
        <w:t xml:space="preserve"> de </w:t>
      </w:r>
      <w:proofErr w:type="spellStart"/>
      <w:r w:rsidRPr="00A508BA">
        <w:rPr>
          <w:rFonts w:ascii="Arial" w:hAnsi="Arial" w:cs="Arial"/>
        </w:rPr>
        <w:t>Nyon</w:t>
      </w:r>
      <w:proofErr w:type="spellEnd"/>
      <w:r w:rsidRPr="00A508BA">
        <w:rPr>
          <w:rFonts w:ascii="Arial" w:hAnsi="Arial" w:cs="Arial"/>
        </w:rPr>
        <w:t xml:space="preserve">, Svizzera, 2013/ </w:t>
      </w:r>
      <w:proofErr w:type="spellStart"/>
      <w:r w:rsidRPr="00A508BA">
        <w:rPr>
          <w:rFonts w:ascii="Arial" w:hAnsi="Arial" w:cs="Arial"/>
          <w:i/>
        </w:rPr>
        <w:t>Violence</w:t>
      </w:r>
      <w:proofErr w:type="spellEnd"/>
      <w:r w:rsidRPr="00A508BA">
        <w:rPr>
          <w:rFonts w:ascii="Arial" w:hAnsi="Arial" w:cs="Arial"/>
          <w:i/>
        </w:rPr>
        <w:t>- XV Biennale Donna</w:t>
      </w:r>
      <w:r w:rsidRPr="00A508BA">
        <w:rPr>
          <w:rFonts w:ascii="Arial" w:hAnsi="Arial" w:cs="Arial"/>
        </w:rPr>
        <w:t xml:space="preserve">- PAC- Ferrara, 2012/ Secret </w:t>
      </w:r>
      <w:proofErr w:type="spellStart"/>
      <w:r w:rsidRPr="00A508BA">
        <w:rPr>
          <w:rFonts w:ascii="Arial" w:hAnsi="Arial" w:cs="Arial"/>
        </w:rPr>
        <w:t>Gardens</w:t>
      </w:r>
      <w:proofErr w:type="spellEnd"/>
      <w:r w:rsidRPr="00A508BA">
        <w:rPr>
          <w:rFonts w:ascii="Arial" w:hAnsi="Arial" w:cs="Arial"/>
        </w:rPr>
        <w:t xml:space="preserve">,  </w:t>
      </w:r>
      <w:proofErr w:type="spellStart"/>
      <w:r w:rsidRPr="00A508BA">
        <w:rPr>
          <w:rFonts w:ascii="Arial" w:hAnsi="Arial" w:cs="Arial"/>
        </w:rPr>
        <w:t>Tent</w:t>
      </w:r>
      <w:proofErr w:type="spellEnd"/>
      <w:r w:rsidRPr="00A508BA">
        <w:rPr>
          <w:rFonts w:ascii="Arial" w:hAnsi="Arial" w:cs="Arial"/>
        </w:rPr>
        <w:t xml:space="preserve">, Rotterdam/ </w:t>
      </w:r>
      <w:proofErr w:type="spellStart"/>
      <w:r w:rsidRPr="00A508BA">
        <w:rPr>
          <w:rFonts w:ascii="Arial" w:hAnsi="Arial" w:cs="Arial"/>
          <w:i/>
        </w:rPr>
        <w:t>WUunsch</w:t>
      </w:r>
      <w:proofErr w:type="spellEnd"/>
      <w:r w:rsidRPr="00A508BA">
        <w:rPr>
          <w:rFonts w:ascii="Arial" w:hAnsi="Arial" w:cs="Arial"/>
          <w:i/>
        </w:rPr>
        <w:t xml:space="preserve"> und </w:t>
      </w:r>
      <w:proofErr w:type="spellStart"/>
      <w:r w:rsidRPr="00A508BA">
        <w:rPr>
          <w:rFonts w:ascii="Arial" w:hAnsi="Arial" w:cs="Arial"/>
          <w:i/>
        </w:rPr>
        <w:t>Ordnung</w:t>
      </w:r>
      <w:proofErr w:type="spellEnd"/>
      <w:r w:rsidRPr="00A508BA">
        <w:rPr>
          <w:rFonts w:ascii="Arial" w:hAnsi="Arial" w:cs="Arial"/>
        </w:rPr>
        <w:t xml:space="preserve">, </w:t>
      </w:r>
      <w:proofErr w:type="spellStart"/>
      <w:r w:rsidRPr="00A508BA">
        <w:rPr>
          <w:rFonts w:ascii="Arial" w:hAnsi="Arial" w:cs="Arial"/>
        </w:rPr>
        <w:t>Ausstelungsraum</w:t>
      </w:r>
      <w:proofErr w:type="spellEnd"/>
      <w:r w:rsidRPr="00A508BA">
        <w:rPr>
          <w:rFonts w:ascii="Arial" w:hAnsi="Arial" w:cs="Arial"/>
        </w:rPr>
        <w:t xml:space="preserve"> </w:t>
      </w:r>
      <w:proofErr w:type="spellStart"/>
      <w:r w:rsidRPr="00A508BA">
        <w:rPr>
          <w:rFonts w:ascii="Arial" w:hAnsi="Arial" w:cs="Arial"/>
        </w:rPr>
        <w:t>Klingental</w:t>
      </w:r>
      <w:proofErr w:type="spellEnd"/>
      <w:r w:rsidRPr="00A508BA">
        <w:rPr>
          <w:rFonts w:ascii="Arial" w:hAnsi="Arial" w:cs="Arial"/>
        </w:rPr>
        <w:t xml:space="preserve">, Basel, Svizzera, 2011/ </w:t>
      </w:r>
      <w:proofErr w:type="spellStart"/>
      <w:r w:rsidRPr="00A508BA">
        <w:rPr>
          <w:rFonts w:ascii="Arial" w:hAnsi="Arial" w:cs="Arial"/>
          <w:i/>
        </w:rPr>
        <w:t>Festarte</w:t>
      </w:r>
      <w:proofErr w:type="spellEnd"/>
      <w:r w:rsidRPr="00A508BA">
        <w:rPr>
          <w:rFonts w:ascii="Arial" w:hAnsi="Arial" w:cs="Arial"/>
          <w:i/>
        </w:rPr>
        <w:t xml:space="preserve"> </w:t>
      </w:r>
      <w:proofErr w:type="spellStart"/>
      <w:r w:rsidRPr="00A508BA">
        <w:rPr>
          <w:rFonts w:ascii="Arial" w:hAnsi="Arial" w:cs="Arial"/>
          <w:i/>
        </w:rPr>
        <w:t>Videoart</w:t>
      </w:r>
      <w:proofErr w:type="spellEnd"/>
      <w:r w:rsidRPr="00A508BA">
        <w:rPr>
          <w:rFonts w:ascii="Arial" w:hAnsi="Arial" w:cs="Arial"/>
          <w:i/>
        </w:rPr>
        <w:t xml:space="preserve"> Festiva</w:t>
      </w:r>
      <w:r w:rsidRPr="00A508BA">
        <w:rPr>
          <w:rFonts w:ascii="Arial" w:hAnsi="Arial" w:cs="Arial"/>
        </w:rPr>
        <w:t xml:space="preserve">l, MACRO Testaccio, Roma, 2010/ </w:t>
      </w:r>
      <w:proofErr w:type="spellStart"/>
      <w:r w:rsidRPr="00A508BA">
        <w:rPr>
          <w:rFonts w:ascii="Arial" w:hAnsi="Arial" w:cs="Arial"/>
          <w:i/>
        </w:rPr>
        <w:t>Inmotion</w:t>
      </w:r>
      <w:proofErr w:type="spellEnd"/>
      <w:r w:rsidRPr="00A508BA">
        <w:rPr>
          <w:rFonts w:ascii="Arial" w:hAnsi="Arial" w:cs="Arial"/>
          <w:i/>
        </w:rPr>
        <w:t xml:space="preserve"> 2009, </w:t>
      </w:r>
      <w:proofErr w:type="spellStart"/>
      <w:r w:rsidRPr="00A508BA">
        <w:rPr>
          <w:rFonts w:ascii="Arial" w:eastAsia="Times New Roman" w:hAnsi="Arial" w:cs="Arial"/>
          <w:i/>
          <w:color w:val="111111"/>
          <w:spacing w:val="-7"/>
        </w:rPr>
        <w:t>Biennal</w:t>
      </w:r>
      <w:proofErr w:type="spellEnd"/>
      <w:r w:rsidRPr="00A508BA">
        <w:rPr>
          <w:rFonts w:ascii="Arial" w:eastAsia="Times New Roman" w:hAnsi="Arial" w:cs="Arial"/>
          <w:i/>
          <w:color w:val="111111"/>
          <w:spacing w:val="-7"/>
        </w:rPr>
        <w:t xml:space="preserve"> </w:t>
      </w:r>
      <w:proofErr w:type="spellStart"/>
      <w:r w:rsidRPr="00A508BA">
        <w:rPr>
          <w:rFonts w:ascii="Arial" w:eastAsia="Times New Roman" w:hAnsi="Arial" w:cs="Arial"/>
          <w:i/>
          <w:color w:val="111111"/>
          <w:spacing w:val="-7"/>
        </w:rPr>
        <w:t>Internacional</w:t>
      </w:r>
      <w:proofErr w:type="spellEnd"/>
      <w:r w:rsidRPr="00A508BA">
        <w:rPr>
          <w:rFonts w:ascii="Arial" w:eastAsia="Times New Roman" w:hAnsi="Arial" w:cs="Arial"/>
          <w:i/>
          <w:color w:val="111111"/>
          <w:spacing w:val="-7"/>
        </w:rPr>
        <w:t xml:space="preserve"> de Performance i </w:t>
      </w:r>
      <w:proofErr w:type="spellStart"/>
      <w:r w:rsidRPr="00A508BA">
        <w:rPr>
          <w:rFonts w:ascii="Arial" w:eastAsia="Times New Roman" w:hAnsi="Arial" w:cs="Arial"/>
          <w:i/>
          <w:color w:val="111111"/>
          <w:spacing w:val="-7"/>
        </w:rPr>
        <w:t>Arts</w:t>
      </w:r>
      <w:proofErr w:type="spellEnd"/>
      <w:r w:rsidRPr="00A508BA">
        <w:rPr>
          <w:rFonts w:ascii="Arial" w:eastAsia="Times New Roman" w:hAnsi="Arial" w:cs="Arial"/>
          <w:i/>
          <w:color w:val="111111"/>
          <w:spacing w:val="-7"/>
        </w:rPr>
        <w:t xml:space="preserve"> </w:t>
      </w:r>
      <w:proofErr w:type="spellStart"/>
      <w:r w:rsidRPr="00A508BA">
        <w:rPr>
          <w:rFonts w:ascii="Arial" w:eastAsia="Times New Roman" w:hAnsi="Arial" w:cs="Arial"/>
          <w:i/>
          <w:color w:val="111111"/>
          <w:spacing w:val="-7"/>
        </w:rPr>
        <w:t>Visuals</w:t>
      </w:r>
      <w:proofErr w:type="spellEnd"/>
      <w:r w:rsidRPr="00A508BA">
        <w:rPr>
          <w:rFonts w:ascii="Arial" w:eastAsia="Times New Roman" w:hAnsi="Arial" w:cs="Arial"/>
          <w:i/>
          <w:color w:val="111111"/>
          <w:spacing w:val="-7"/>
        </w:rPr>
        <w:t xml:space="preserve"> </w:t>
      </w:r>
      <w:proofErr w:type="spellStart"/>
      <w:r w:rsidRPr="00A508BA">
        <w:rPr>
          <w:rFonts w:ascii="Arial" w:eastAsia="Times New Roman" w:hAnsi="Arial" w:cs="Arial"/>
          <w:i/>
          <w:color w:val="111111"/>
          <w:spacing w:val="-7"/>
        </w:rPr>
        <w:t>Aplicades</w:t>
      </w:r>
      <w:proofErr w:type="spellEnd"/>
      <w:r w:rsidRPr="00A508BA">
        <w:rPr>
          <w:rFonts w:ascii="Arial" w:eastAsia="Times New Roman" w:hAnsi="Arial" w:cs="Arial"/>
          <w:i/>
          <w:color w:val="111111"/>
          <w:spacing w:val="-7"/>
        </w:rPr>
        <w:t>,</w:t>
      </w:r>
      <w:r w:rsidRPr="00A508BA">
        <w:rPr>
          <w:rFonts w:ascii="Arial" w:hAnsi="Arial" w:cs="Arial"/>
        </w:rPr>
        <w:t xml:space="preserve"> CCCB, Spagna, 2009/ </w:t>
      </w:r>
      <w:r w:rsidRPr="00A508BA">
        <w:rPr>
          <w:rFonts w:ascii="Arial" w:hAnsi="Arial" w:cs="Arial"/>
          <w:i/>
        </w:rPr>
        <w:t>AIM</w:t>
      </w:r>
      <w:r w:rsidRPr="00A508BA">
        <w:rPr>
          <w:rFonts w:ascii="Arial" w:hAnsi="Arial" w:cs="Arial"/>
        </w:rPr>
        <w:t>, International Biennale, Marrakech, Marocco, 2009/</w:t>
      </w:r>
      <w:r w:rsidRPr="00790B31">
        <w:rPr>
          <w:rFonts w:ascii="Arial" w:hAnsi="Arial" w:cs="Arial"/>
        </w:rPr>
        <w:t xml:space="preserve"> </w:t>
      </w:r>
      <w:r w:rsidRPr="00BA4C31">
        <w:rPr>
          <w:rFonts w:ascii="Arial" w:hAnsi="Arial" w:cs="Arial"/>
          <w:i/>
        </w:rPr>
        <w:t xml:space="preserve"> Tina B</w:t>
      </w:r>
      <w:r w:rsidRPr="00BA4C31">
        <w:rPr>
          <w:rFonts w:ascii="Arial" w:hAnsi="Arial" w:cs="Arial"/>
        </w:rPr>
        <w:t xml:space="preserve">., The </w:t>
      </w:r>
      <w:proofErr w:type="spellStart"/>
      <w:r w:rsidRPr="00BA4C31">
        <w:rPr>
          <w:rFonts w:ascii="Arial" w:hAnsi="Arial" w:cs="Arial"/>
        </w:rPr>
        <w:t>Prague</w:t>
      </w:r>
      <w:proofErr w:type="spellEnd"/>
      <w:r w:rsidRPr="00BA4C31">
        <w:rPr>
          <w:rFonts w:ascii="Arial" w:hAnsi="Arial" w:cs="Arial"/>
        </w:rPr>
        <w:t xml:space="preserve"> </w:t>
      </w:r>
      <w:proofErr w:type="spellStart"/>
      <w:r w:rsidRPr="00BA4C31">
        <w:rPr>
          <w:rFonts w:ascii="Arial" w:hAnsi="Arial" w:cs="Arial"/>
        </w:rPr>
        <w:t>Contemporary</w:t>
      </w:r>
      <w:proofErr w:type="spellEnd"/>
      <w:r w:rsidRPr="00BA4C31">
        <w:rPr>
          <w:rFonts w:ascii="Arial" w:hAnsi="Arial" w:cs="Arial"/>
        </w:rPr>
        <w:t xml:space="preserve"> Art Festival, Praga, Repubblica Ceca, 2008/ </w:t>
      </w:r>
      <w:r w:rsidRPr="00BA4C31">
        <w:rPr>
          <w:rFonts w:ascii="Arial" w:hAnsi="Arial" w:cs="Arial"/>
          <w:i/>
        </w:rPr>
        <w:t>Abracadabra</w:t>
      </w:r>
      <w:r w:rsidRPr="00BA4C31">
        <w:rPr>
          <w:rFonts w:ascii="Arial" w:hAnsi="Arial" w:cs="Arial"/>
        </w:rPr>
        <w:t xml:space="preserve">, </w:t>
      </w:r>
      <w:proofErr w:type="spellStart"/>
      <w:r w:rsidRPr="00BA4C31">
        <w:rPr>
          <w:rFonts w:ascii="Arial" w:hAnsi="Arial" w:cs="Arial"/>
        </w:rPr>
        <w:t>Italian</w:t>
      </w:r>
      <w:proofErr w:type="spellEnd"/>
      <w:r w:rsidRPr="00BA4C31">
        <w:rPr>
          <w:rFonts w:ascii="Arial" w:hAnsi="Arial" w:cs="Arial"/>
        </w:rPr>
        <w:t xml:space="preserve"> </w:t>
      </w:r>
      <w:proofErr w:type="spellStart"/>
      <w:r w:rsidRPr="00BA4C31">
        <w:rPr>
          <w:rFonts w:ascii="Arial" w:hAnsi="Arial" w:cs="Arial"/>
        </w:rPr>
        <w:t>Institute</w:t>
      </w:r>
      <w:proofErr w:type="spellEnd"/>
      <w:r w:rsidRPr="00BA4C31">
        <w:rPr>
          <w:rFonts w:ascii="Arial" w:hAnsi="Arial" w:cs="Arial"/>
        </w:rPr>
        <w:t xml:space="preserve"> of Culture, Madrid, Spagna, 2008/ </w:t>
      </w:r>
      <w:r w:rsidRPr="00BA4C31">
        <w:rPr>
          <w:rFonts w:ascii="Arial" w:hAnsi="Arial" w:cs="Arial"/>
          <w:i/>
        </w:rPr>
        <w:t>Gemine Muse International,</w:t>
      </w:r>
      <w:r w:rsidRPr="00BA4C31">
        <w:rPr>
          <w:rFonts w:ascii="Arial" w:hAnsi="Arial" w:cs="Arial"/>
        </w:rPr>
        <w:t xml:space="preserve"> </w:t>
      </w:r>
      <w:proofErr w:type="spellStart"/>
      <w:r w:rsidRPr="00BA4C31">
        <w:rPr>
          <w:rFonts w:ascii="Arial" w:hAnsi="Arial" w:cs="Arial"/>
        </w:rPr>
        <w:t>Benaki</w:t>
      </w:r>
      <w:proofErr w:type="spellEnd"/>
      <w:r w:rsidRPr="00BA4C31">
        <w:rPr>
          <w:rFonts w:ascii="Arial" w:hAnsi="Arial" w:cs="Arial"/>
        </w:rPr>
        <w:t xml:space="preserve"> </w:t>
      </w:r>
      <w:proofErr w:type="spellStart"/>
      <w:r w:rsidRPr="00BA4C31">
        <w:rPr>
          <w:rFonts w:ascii="Arial" w:hAnsi="Arial" w:cs="Arial"/>
        </w:rPr>
        <w:t>Museum</w:t>
      </w:r>
      <w:proofErr w:type="spellEnd"/>
      <w:r w:rsidRPr="00BA4C31">
        <w:rPr>
          <w:rFonts w:ascii="Arial" w:hAnsi="Arial" w:cs="Arial"/>
        </w:rPr>
        <w:t xml:space="preserve">, Atene, 2004/ </w:t>
      </w:r>
      <w:r w:rsidRPr="00BA4C31">
        <w:rPr>
          <w:rFonts w:ascii="Arial" w:hAnsi="Arial" w:cs="Arial"/>
          <w:i/>
        </w:rPr>
        <w:t xml:space="preserve">XIV Quadriennale, </w:t>
      </w:r>
      <w:r w:rsidRPr="00BA4C31">
        <w:rPr>
          <w:rFonts w:ascii="Arial" w:hAnsi="Arial" w:cs="Arial"/>
        </w:rPr>
        <w:t xml:space="preserve"> Anteprima</w:t>
      </w:r>
      <w:r w:rsidRPr="00BA4C31">
        <w:rPr>
          <w:rFonts w:ascii="Arial" w:hAnsi="Arial" w:cs="Arial"/>
          <w:color w:val="000000"/>
        </w:rPr>
        <w:t xml:space="preserve">, Palazzo Reale, Napoli/ </w:t>
      </w:r>
      <w:proofErr w:type="spellStart"/>
      <w:r w:rsidRPr="00BA4C31">
        <w:rPr>
          <w:rFonts w:ascii="Arial" w:hAnsi="Arial" w:cs="Arial"/>
          <w:i/>
          <w:color w:val="000000"/>
        </w:rPr>
        <w:t>Echigo</w:t>
      </w:r>
      <w:proofErr w:type="spellEnd"/>
      <w:r w:rsidRPr="00BA4C31">
        <w:rPr>
          <w:rFonts w:ascii="Arial" w:hAnsi="Arial" w:cs="Arial"/>
          <w:i/>
          <w:color w:val="000000"/>
        </w:rPr>
        <w:t xml:space="preserve"> </w:t>
      </w:r>
      <w:proofErr w:type="spellStart"/>
      <w:r w:rsidRPr="00BA4C31">
        <w:rPr>
          <w:rFonts w:ascii="Arial" w:hAnsi="Arial" w:cs="Arial"/>
          <w:i/>
          <w:color w:val="000000"/>
        </w:rPr>
        <w:t>Tsumari</w:t>
      </w:r>
      <w:proofErr w:type="spellEnd"/>
      <w:r w:rsidRPr="00BA4C31">
        <w:rPr>
          <w:rFonts w:ascii="Arial" w:hAnsi="Arial" w:cs="Arial"/>
          <w:i/>
          <w:color w:val="000000"/>
        </w:rPr>
        <w:t xml:space="preserve"> Art </w:t>
      </w:r>
      <w:proofErr w:type="spellStart"/>
      <w:r w:rsidRPr="00BA4C31">
        <w:rPr>
          <w:rFonts w:ascii="Arial" w:hAnsi="Arial" w:cs="Arial"/>
          <w:i/>
          <w:color w:val="000000"/>
        </w:rPr>
        <w:t>Triennal</w:t>
      </w:r>
      <w:proofErr w:type="spellEnd"/>
      <w:r w:rsidRPr="00BA4C31">
        <w:rPr>
          <w:rFonts w:ascii="Arial" w:hAnsi="Arial" w:cs="Arial"/>
          <w:i/>
          <w:color w:val="000000"/>
        </w:rPr>
        <w:t xml:space="preserve">, </w:t>
      </w:r>
      <w:r w:rsidRPr="00BA4C31">
        <w:rPr>
          <w:rFonts w:ascii="Arial" w:hAnsi="Arial" w:cs="Arial"/>
          <w:color w:val="000000"/>
        </w:rPr>
        <w:t>Tokio, Japan, 2003.</w:t>
      </w:r>
    </w:p>
    <w:p w:rsidR="009E3268" w:rsidRDefault="009E3268" w:rsidP="009E3268">
      <w:r>
        <w:rPr>
          <w:rFonts w:ascii="Arial" w:hAnsi="Arial" w:cs="Arial"/>
          <w:color w:val="222222"/>
          <w:shd w:val="clear" w:color="auto" w:fill="FFFFFF"/>
        </w:rPr>
        <w:t xml:space="preserve">Il progetto </w:t>
      </w:r>
      <w:proofErr w:type="spellStart"/>
      <w:r w:rsidRPr="00D1060A">
        <w:rPr>
          <w:b/>
        </w:rPr>
        <w:t>Aurelia</w:t>
      </w:r>
      <w:r w:rsidRPr="00D1060A">
        <w:rPr>
          <w:rFonts w:cstheme="minorHAnsi"/>
          <w:b/>
        </w:rPr>
        <w:t>→</w:t>
      </w:r>
      <w:r w:rsidRPr="00D1060A">
        <w:rPr>
          <w:b/>
        </w:rPr>
        <w:t>SUD</w:t>
      </w:r>
      <w:proofErr w:type="spellEnd"/>
      <w:r>
        <w:rPr>
          <w:b/>
        </w:rPr>
        <w:t xml:space="preserve"> </w:t>
      </w:r>
      <w:r w:rsidRPr="00CC2245">
        <w:t>,</w:t>
      </w:r>
      <w:r>
        <w:t xml:space="preserve"> ideato e curato da Gabriele Landi, prevede una serie di interventi della durata di circa 2 mesi ciascuno realizzati da artisti appositamente per questo progetto. </w:t>
      </w:r>
    </w:p>
    <w:p w:rsidR="009E3268" w:rsidRDefault="009E3268" w:rsidP="009E3268">
      <w:proofErr w:type="spellStart"/>
      <w:r w:rsidRPr="00D1060A">
        <w:rPr>
          <w:b/>
        </w:rPr>
        <w:t>Aurelia</w:t>
      </w:r>
      <w:r w:rsidRPr="00D1060A">
        <w:rPr>
          <w:rFonts w:cstheme="minorHAnsi"/>
          <w:b/>
        </w:rPr>
        <w:t>→</w:t>
      </w:r>
      <w:r w:rsidRPr="00D1060A">
        <w:rPr>
          <w:b/>
        </w:rPr>
        <w:t>SUD</w:t>
      </w:r>
      <w:proofErr w:type="spellEnd"/>
      <w:r>
        <w:rPr>
          <w:b/>
        </w:rPr>
        <w:t xml:space="preserve"> </w:t>
      </w:r>
      <w:r>
        <w:t xml:space="preserve">non è una galleria d’arte è semplicemente un luogo, alla portata di tutti visibile a chi unque giorno e notte dalla strada passando in macchina, dove incontrare l’arte contemporanea.  </w:t>
      </w:r>
    </w:p>
    <w:p w:rsidR="00AA1D28" w:rsidRPr="00CC2245" w:rsidRDefault="00AA1D28" w:rsidP="009E3268">
      <w:pPr>
        <w:rPr>
          <w:rFonts w:ascii="Arial" w:hAnsi="Arial" w:cs="Arial"/>
          <w:color w:val="222222"/>
          <w:shd w:val="clear" w:color="auto" w:fill="FFFFFF"/>
        </w:rPr>
      </w:pPr>
    </w:p>
    <w:p w:rsidR="009E3268" w:rsidRDefault="009E3268" w:rsidP="009E3268"/>
    <w:p w:rsidR="009E3268" w:rsidRDefault="009E3268" w:rsidP="009E3268">
      <w:pPr>
        <w:rPr>
          <w:b/>
        </w:rPr>
      </w:pPr>
      <w:r>
        <w:lastRenderedPageBreak/>
        <w:t xml:space="preserve">Contatti </w:t>
      </w:r>
      <w:proofErr w:type="spellStart"/>
      <w:r w:rsidRPr="00D1060A">
        <w:rPr>
          <w:b/>
        </w:rPr>
        <w:t>Aurelia</w:t>
      </w:r>
      <w:r w:rsidRPr="00D1060A">
        <w:rPr>
          <w:rFonts w:cstheme="minorHAnsi"/>
          <w:b/>
        </w:rPr>
        <w:t>→</w:t>
      </w:r>
      <w:r w:rsidRPr="00D1060A">
        <w:rPr>
          <w:b/>
        </w:rPr>
        <w:t>SUD</w:t>
      </w:r>
      <w:proofErr w:type="spellEnd"/>
    </w:p>
    <w:p w:rsidR="009E3268" w:rsidRDefault="009E3268" w:rsidP="009E3268">
      <w:r>
        <w:rPr>
          <w:b/>
        </w:rPr>
        <w:t>Gabriele Landi</w:t>
      </w:r>
    </w:p>
    <w:p w:rsidR="009E3268" w:rsidRDefault="009E3268" w:rsidP="009E3268">
      <w:r>
        <w:t>Cell: 349 1367557</w:t>
      </w:r>
    </w:p>
    <w:p w:rsidR="009E3268" w:rsidRDefault="009E3268" w:rsidP="009E3268">
      <w:r>
        <w:t>Mail: landi.tognoni@gmail.com</w:t>
      </w:r>
    </w:p>
    <w:p w:rsidR="009E3268" w:rsidRDefault="009E3268" w:rsidP="009E3268">
      <w:proofErr w:type="spellStart"/>
      <w:r>
        <w:t>Facebook</w:t>
      </w:r>
      <w:proofErr w:type="spellEnd"/>
      <w:r>
        <w:t xml:space="preserve"> </w:t>
      </w:r>
      <w:hyperlink r:id="rId5" w:history="1">
        <w:r w:rsidRPr="0068127C">
          <w:rPr>
            <w:rStyle w:val="Collegamentoipertestuale"/>
          </w:rPr>
          <w:t>www.facebook.com/paroladartista</w:t>
        </w:r>
      </w:hyperlink>
    </w:p>
    <w:p w:rsidR="009E3268" w:rsidRDefault="009E3268" w:rsidP="009E3268">
      <w:proofErr w:type="spellStart"/>
      <w:r>
        <w:t>Instagram</w:t>
      </w:r>
      <w:proofErr w:type="spellEnd"/>
      <w:r>
        <w:t xml:space="preserve"> </w:t>
      </w:r>
      <w:hyperlink r:id="rId6" w:history="1">
        <w:r w:rsidRPr="0068127C">
          <w:rPr>
            <w:rStyle w:val="Collegamentoipertestuale"/>
          </w:rPr>
          <w:t>www.instagram.com/paroladartista</w:t>
        </w:r>
      </w:hyperlink>
      <w:r>
        <w:t xml:space="preserve"> </w:t>
      </w:r>
    </w:p>
    <w:p w:rsidR="009E3268" w:rsidRDefault="009E3268" w:rsidP="009E3268">
      <w:r>
        <w:t>#</w:t>
      </w:r>
      <w:proofErr w:type="spellStart"/>
      <w:r>
        <w:t>aureliasud</w:t>
      </w:r>
      <w:proofErr w:type="spellEnd"/>
      <w:r>
        <w:t xml:space="preserve"> #</w:t>
      </w:r>
      <w:proofErr w:type="spellStart"/>
      <w:r>
        <w:t>paroladartista</w:t>
      </w:r>
      <w:proofErr w:type="spellEnd"/>
    </w:p>
    <w:p w:rsidR="00FB6F18" w:rsidRDefault="00FB6F18"/>
    <w:sectPr w:rsidR="00FB6F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68"/>
    <w:rsid w:val="006D60AE"/>
    <w:rsid w:val="009E3268"/>
    <w:rsid w:val="00AA1D28"/>
    <w:rsid w:val="00FB6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3268"/>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32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3268"/>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32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stagram.com/paroladartista" TargetMode="External"/><Relationship Id="rId5" Type="http://schemas.openxmlformats.org/officeDocument/2006/relationships/hyperlink" Target="http://www.facebook.com/paroladartist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1016</Words>
  <Characters>5792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2021-11-12T14:02:00Z</dcterms:created>
  <dcterms:modified xsi:type="dcterms:W3CDTF">2021-11-12T14:21:00Z</dcterms:modified>
</cp:coreProperties>
</file>