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it-IT"/>
        </w:rPr>
        <w:t>GRIS-GRIS: IL CUORE DELL</w:t>
      </w:r>
      <w:r>
        <w:rPr>
          <w:b w:val="1"/>
          <w:bCs w:val="1"/>
          <w:sz w:val="38"/>
          <w:szCs w:val="38"/>
          <w:rtl w:val="0"/>
          <w:lang w:val="it-IT"/>
        </w:rPr>
        <w:t>’</w:t>
      </w:r>
      <w:r>
        <w:rPr>
          <w:b w:val="1"/>
          <w:bCs w:val="1"/>
          <w:sz w:val="38"/>
          <w:szCs w:val="38"/>
          <w:rtl w:val="0"/>
          <w:lang w:val="it-IT"/>
        </w:rPr>
        <w:t>AFRICA NERA</w:t>
      </w:r>
    </w:p>
    <w:p>
      <w:pPr>
        <w:pStyle w:val="Corpo"/>
        <w:rPr>
          <w:sz w:val="30"/>
          <w:szCs w:val="30"/>
        </w:rPr>
      </w:pPr>
    </w:p>
    <w:p>
      <w:pPr>
        <w:pStyle w:val="Corpo"/>
        <w:rPr>
          <w:sz w:val="30"/>
          <w:szCs w:val="30"/>
        </w:rPr>
      </w:pPr>
    </w:p>
    <w:p>
      <w:pPr>
        <w:pStyle w:val="Corpo"/>
        <w:rPr>
          <w:sz w:val="30"/>
          <w:szCs w:val="30"/>
        </w:rPr>
      </w:pPr>
    </w:p>
    <w:p>
      <w:pPr>
        <w:pStyle w:val="Corpo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A Palermo, sabato 5 marzo alle ore 17.30, presso la libreria La Stanza Di Carta, in via G. D</w:t>
      </w:r>
      <w:r>
        <w:rPr>
          <w:sz w:val="30"/>
          <w:szCs w:val="30"/>
          <w:rtl w:val="1"/>
        </w:rPr>
        <w:t>’</w:t>
      </w:r>
      <w:r>
        <w:rPr>
          <w:sz w:val="30"/>
          <w:szCs w:val="30"/>
          <w:rtl w:val="0"/>
          <w:lang w:val="it-IT"/>
        </w:rPr>
        <w:t>Alessi N.1, verr</w:t>
      </w:r>
      <w:r>
        <w:rPr>
          <w:sz w:val="30"/>
          <w:szCs w:val="30"/>
          <w:rtl w:val="0"/>
        </w:rPr>
        <w:t xml:space="preserve">à </w:t>
      </w:r>
      <w:r>
        <w:rPr>
          <w:sz w:val="30"/>
          <w:szCs w:val="30"/>
          <w:rtl w:val="0"/>
          <w:lang w:val="it-IT"/>
        </w:rPr>
        <w:t>inaugurata la personale di Tommaso Serra, a cura di Luca La Porta, dal titolo: Gris-gris: il cuore dell</w:t>
      </w:r>
      <w:r>
        <w:rPr>
          <w:sz w:val="30"/>
          <w:szCs w:val="30"/>
          <w:rtl w:val="1"/>
        </w:rPr>
        <w:t>’</w:t>
      </w:r>
      <w:r>
        <w:rPr>
          <w:sz w:val="30"/>
          <w:szCs w:val="30"/>
          <w:rtl w:val="0"/>
          <w:lang w:val="it-IT"/>
        </w:rPr>
        <w:t>Africa nera. La mostra sar</w:t>
      </w:r>
      <w:r>
        <w:rPr>
          <w:sz w:val="30"/>
          <w:szCs w:val="30"/>
          <w:rtl w:val="0"/>
        </w:rPr>
        <w:t xml:space="preserve">à </w:t>
      </w:r>
      <w:r>
        <w:rPr>
          <w:sz w:val="30"/>
          <w:szCs w:val="30"/>
          <w:rtl w:val="0"/>
          <w:lang w:val="it-IT"/>
        </w:rPr>
        <w:t>fruibile fino al 31 marzo.</w:t>
      </w:r>
    </w:p>
    <w:p>
      <w:pPr>
        <w:pStyle w:val="Corpo"/>
        <w:rPr>
          <w:sz w:val="30"/>
          <w:szCs w:val="30"/>
        </w:rPr>
      </w:pPr>
    </w:p>
    <w:p>
      <w:pPr>
        <w:pStyle w:val="Corpo"/>
      </w:pPr>
      <w:r>
        <w:rPr>
          <w:sz w:val="30"/>
          <w:szCs w:val="30"/>
          <w:rtl w:val="0"/>
          <w:lang w:val="it-IT"/>
        </w:rPr>
        <w:t>I polimaterici "aniconici" di Tommaso Serra, in cui forme e colori si sovrappongono a lettere, numeri e ready-made ci condurrano in viaggio nel cuore dell'Africa Occidentale, alla scoperta dei culti animisti e della cultura materiale delle popolazioni del sud del Senegal che, ancora oggi, conservano un legame fortissimo con la natura e vivono in perfetta simbiosi con l'ambiente.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