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7F7F" w14:textId="4C46B735" w:rsidR="00640947" w:rsidRDefault="009C4429" w:rsidP="009C4429">
      <w:pPr>
        <w:pStyle w:val="Titolo"/>
        <w:jc w:val="both"/>
        <w:rPr>
          <w:rFonts w:ascii="Garamond" w:hAnsi="Garamond"/>
          <w:lang w:val="de-DE"/>
        </w:rPr>
      </w:pPr>
      <w:r w:rsidRPr="00640947">
        <w:rPr>
          <w:rFonts w:ascii="Garamond" w:hAnsi="Garamond"/>
          <w:lang w:val="de-DE"/>
        </w:rPr>
        <w:t>“</w:t>
      </w:r>
      <w:r w:rsidR="00640947">
        <w:rPr>
          <w:rFonts w:ascii="Garamond" w:hAnsi="Garamond"/>
          <w:lang w:val="de-DE"/>
        </w:rPr>
        <w:t>IL COLORE DELL‘IO</w:t>
      </w:r>
      <w:r w:rsidRPr="00640947">
        <w:rPr>
          <w:rFonts w:ascii="Garamond" w:hAnsi="Garamond"/>
          <w:lang w:val="de-DE"/>
        </w:rPr>
        <w:t>”</w:t>
      </w:r>
    </w:p>
    <w:p w14:paraId="154A1B4C" w14:textId="0AA3E2F6" w:rsidR="009C4429" w:rsidRPr="00640947" w:rsidRDefault="00640947" w:rsidP="009C4429">
      <w:pPr>
        <w:pStyle w:val="Titolo"/>
        <w:jc w:val="both"/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 xml:space="preserve">Irene </w:t>
      </w:r>
      <w:proofErr w:type="spellStart"/>
      <w:r>
        <w:rPr>
          <w:rFonts w:ascii="Garamond" w:hAnsi="Garamond"/>
          <w:lang w:val="de-DE"/>
        </w:rPr>
        <w:t>Melito</w:t>
      </w:r>
      <w:proofErr w:type="spellEnd"/>
      <w:r w:rsidR="00AF3CA0" w:rsidRPr="00640947">
        <w:rPr>
          <w:rFonts w:ascii="Garamond" w:hAnsi="Garamond"/>
          <w:lang w:val="de-DE"/>
        </w:rPr>
        <w:t xml:space="preserve"> </w:t>
      </w:r>
      <w:proofErr w:type="spellStart"/>
      <w:r w:rsidR="009C4429" w:rsidRPr="00640947">
        <w:rPr>
          <w:rFonts w:ascii="Garamond" w:hAnsi="Garamond"/>
          <w:lang w:val="de-DE"/>
        </w:rPr>
        <w:t>illumina</w:t>
      </w:r>
      <w:proofErr w:type="spellEnd"/>
      <w:r w:rsidR="009C4429" w:rsidRPr="00640947">
        <w:rPr>
          <w:rFonts w:ascii="Garamond" w:hAnsi="Garamond"/>
          <w:lang w:val="de-DE"/>
        </w:rPr>
        <w:t xml:space="preserve"> la </w:t>
      </w:r>
      <w:r w:rsidR="00BF7C85" w:rsidRPr="00640947">
        <w:rPr>
          <w:rFonts w:ascii="Garamond" w:hAnsi="Garamond"/>
          <w:lang w:val="de-DE"/>
        </w:rPr>
        <w:t>C</w:t>
      </w:r>
      <w:r w:rsidR="009C4429" w:rsidRPr="00640947">
        <w:rPr>
          <w:rFonts w:ascii="Garamond" w:hAnsi="Garamond"/>
          <w:lang w:val="de-DE"/>
        </w:rPr>
        <w:t xml:space="preserve">asa della </w:t>
      </w:r>
      <w:proofErr w:type="spellStart"/>
      <w:r w:rsidR="00BF7C85" w:rsidRPr="00640947">
        <w:rPr>
          <w:rFonts w:ascii="Garamond" w:hAnsi="Garamond"/>
          <w:lang w:val="de-DE"/>
        </w:rPr>
        <w:t>C</w:t>
      </w:r>
      <w:r w:rsidR="009C4429" w:rsidRPr="00640947">
        <w:rPr>
          <w:rFonts w:ascii="Garamond" w:hAnsi="Garamond"/>
          <w:lang w:val="de-DE"/>
        </w:rPr>
        <w:t>onfraternita</w:t>
      </w:r>
      <w:proofErr w:type="spellEnd"/>
      <w:r>
        <w:rPr>
          <w:rFonts w:ascii="Garamond" w:hAnsi="Garamond"/>
          <w:lang w:val="de-DE"/>
        </w:rPr>
        <w:t>.</w:t>
      </w:r>
    </w:p>
    <w:p w14:paraId="50B8BD13" w14:textId="77777777" w:rsidR="00BF7C85" w:rsidRPr="00640947" w:rsidRDefault="00BF7C85" w:rsidP="00BF7C85">
      <w:pPr>
        <w:rPr>
          <w:rFonts w:ascii="Garamond" w:hAnsi="Garamond"/>
          <w:lang w:val="de-DE"/>
        </w:rPr>
      </w:pPr>
    </w:p>
    <w:p w14:paraId="6F34AD54" w14:textId="417FF0C1" w:rsidR="00BF7C85" w:rsidRPr="00640947" w:rsidRDefault="0046115D" w:rsidP="00BF7C85">
      <w:pPr>
        <w:spacing w:line="360" w:lineRule="auto"/>
        <w:ind w:firstLine="284"/>
        <w:jc w:val="both"/>
        <w:rPr>
          <w:rFonts w:ascii="Garamond" w:hAnsi="Garamond" w:cs="Times New Roman"/>
          <w:sz w:val="28"/>
          <w:szCs w:val="28"/>
        </w:rPr>
      </w:pPr>
      <w:r w:rsidRPr="00640947">
        <w:rPr>
          <w:rFonts w:ascii="Garamond" w:hAnsi="Garamond"/>
          <w:sz w:val="28"/>
          <w:szCs w:val="28"/>
        </w:rPr>
        <w:t>U</w:t>
      </w:r>
      <w:r w:rsidR="009C4429" w:rsidRPr="00640947">
        <w:rPr>
          <w:rFonts w:ascii="Garamond" w:hAnsi="Garamond"/>
          <w:sz w:val="28"/>
          <w:szCs w:val="28"/>
        </w:rPr>
        <w:t xml:space="preserve">dine si fa </w:t>
      </w:r>
      <w:r w:rsidR="00AA4EED" w:rsidRPr="00640947">
        <w:rPr>
          <w:rFonts w:ascii="Garamond" w:hAnsi="Garamond"/>
          <w:sz w:val="28"/>
          <w:szCs w:val="28"/>
        </w:rPr>
        <w:t>crocevia</w:t>
      </w:r>
      <w:r w:rsidR="00BF7C85" w:rsidRPr="00640947">
        <w:rPr>
          <w:rFonts w:ascii="Garamond" w:hAnsi="Garamond"/>
          <w:sz w:val="28"/>
          <w:szCs w:val="28"/>
        </w:rPr>
        <w:t xml:space="preserve"> di p</w:t>
      </w:r>
      <w:r w:rsidR="009C4429" w:rsidRPr="00640947">
        <w:rPr>
          <w:rFonts w:ascii="Garamond" w:hAnsi="Garamond"/>
          <w:sz w:val="28"/>
          <w:szCs w:val="28"/>
        </w:rPr>
        <w:t>ensiero</w:t>
      </w:r>
      <w:r w:rsidR="00BF7C85" w:rsidRPr="00640947">
        <w:rPr>
          <w:rFonts w:ascii="Garamond" w:hAnsi="Garamond"/>
          <w:sz w:val="28"/>
          <w:szCs w:val="28"/>
        </w:rPr>
        <w:t>, arte e spiritualità</w:t>
      </w:r>
      <w:r w:rsidR="009C4429" w:rsidRPr="00640947">
        <w:rPr>
          <w:rFonts w:ascii="Garamond" w:hAnsi="Garamond"/>
          <w:sz w:val="28"/>
          <w:szCs w:val="28"/>
        </w:rPr>
        <w:t xml:space="preserve"> con “Il </w:t>
      </w:r>
      <w:r w:rsidR="00BF7C85" w:rsidRPr="00640947">
        <w:rPr>
          <w:rFonts w:ascii="Garamond" w:hAnsi="Garamond"/>
          <w:sz w:val="28"/>
          <w:szCs w:val="28"/>
        </w:rPr>
        <w:t>C</w:t>
      </w:r>
      <w:r w:rsidR="009C4429" w:rsidRPr="00640947">
        <w:rPr>
          <w:rFonts w:ascii="Garamond" w:hAnsi="Garamond"/>
          <w:sz w:val="28"/>
          <w:szCs w:val="28"/>
        </w:rPr>
        <w:t xml:space="preserve">olore dell’Io”, la mostra personale di Irene Melito, poetessa, scrittrice e pittrice </w:t>
      </w:r>
      <w:r w:rsidR="00AF3CA0" w:rsidRPr="00640947">
        <w:rPr>
          <w:rFonts w:ascii="Garamond" w:hAnsi="Garamond"/>
          <w:sz w:val="28"/>
          <w:szCs w:val="28"/>
        </w:rPr>
        <w:t xml:space="preserve">torinese </w:t>
      </w:r>
      <w:r w:rsidR="00AF3CA0" w:rsidRPr="00640947">
        <w:rPr>
          <w:rFonts w:ascii="Garamond" w:hAnsi="Garamond" w:cs="Times New Roman"/>
          <w:sz w:val="28"/>
          <w:szCs w:val="28"/>
        </w:rPr>
        <w:t>(</w:t>
      </w:r>
      <w:r w:rsidR="00BF7C85" w:rsidRPr="00640947">
        <w:rPr>
          <w:rFonts w:ascii="Garamond" w:hAnsi="Garamond" w:cs="Times New Roman"/>
          <w:sz w:val="28"/>
          <w:szCs w:val="28"/>
        </w:rPr>
        <w:t xml:space="preserve">Rivoli, 4 novembre 1969).  </w:t>
      </w:r>
    </w:p>
    <w:p w14:paraId="1B4F8986" w14:textId="4A729E3C" w:rsidR="009C4429" w:rsidRPr="00640947" w:rsidRDefault="009C4429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640947">
        <w:rPr>
          <w:rFonts w:ascii="Garamond" w:hAnsi="Garamond"/>
          <w:sz w:val="28"/>
          <w:szCs w:val="28"/>
        </w:rPr>
        <w:t xml:space="preserve">L’appuntamento si preannuncia come uno degli eventi culturali più </w:t>
      </w:r>
      <w:r w:rsidR="00BF7C85" w:rsidRPr="00640947">
        <w:rPr>
          <w:rFonts w:ascii="Garamond" w:hAnsi="Garamond"/>
          <w:sz w:val="28"/>
          <w:szCs w:val="28"/>
        </w:rPr>
        <w:t>immersivi</w:t>
      </w:r>
      <w:r w:rsidRPr="00640947">
        <w:rPr>
          <w:rFonts w:ascii="Garamond" w:hAnsi="Garamond"/>
          <w:sz w:val="28"/>
          <w:szCs w:val="28"/>
        </w:rPr>
        <w:t xml:space="preserve"> della stagione, capace di offrire al pubblico molto più </w:t>
      </w:r>
      <w:r w:rsidR="00AF3CA0" w:rsidRPr="00640947">
        <w:rPr>
          <w:rFonts w:ascii="Garamond" w:hAnsi="Garamond"/>
          <w:sz w:val="28"/>
          <w:szCs w:val="28"/>
        </w:rPr>
        <w:t>di una</w:t>
      </w:r>
      <w:r w:rsidRPr="00640947">
        <w:rPr>
          <w:rFonts w:ascii="Garamond" w:hAnsi="Garamond"/>
          <w:sz w:val="28"/>
          <w:szCs w:val="28"/>
        </w:rPr>
        <w:t xml:space="preserve"> semplice </w:t>
      </w:r>
      <w:r w:rsidR="00AA4EED" w:rsidRPr="00640947">
        <w:rPr>
          <w:rFonts w:ascii="Garamond" w:hAnsi="Garamond"/>
          <w:sz w:val="28"/>
          <w:szCs w:val="28"/>
        </w:rPr>
        <w:t>esposizion</w:t>
      </w:r>
      <w:r w:rsidRPr="00640947">
        <w:rPr>
          <w:rFonts w:ascii="Garamond" w:hAnsi="Garamond"/>
          <w:sz w:val="28"/>
          <w:szCs w:val="28"/>
        </w:rPr>
        <w:t>e di opere d’arte.</w:t>
      </w:r>
    </w:p>
    <w:p w14:paraId="794CC1EE" w14:textId="59206294" w:rsidR="00AA4EED" w:rsidRPr="00640947" w:rsidRDefault="00AA4EED" w:rsidP="00AA4EED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640947">
        <w:rPr>
          <w:rFonts w:ascii="Garamond" w:hAnsi="Garamond"/>
          <w:sz w:val="28"/>
          <w:szCs w:val="28"/>
        </w:rPr>
        <w:t xml:space="preserve">L’artista, con una formazione maturata tra Umbria, Marche e Langhe </w:t>
      </w:r>
      <w:r w:rsidR="00AF3CA0" w:rsidRPr="00640947">
        <w:rPr>
          <w:rFonts w:ascii="Garamond" w:hAnsi="Garamond"/>
          <w:sz w:val="28"/>
          <w:szCs w:val="28"/>
        </w:rPr>
        <w:t>piemontesi, nel</w:t>
      </w:r>
      <w:r w:rsidRPr="00640947">
        <w:rPr>
          <w:rFonts w:ascii="Garamond" w:hAnsi="Garamond"/>
          <w:sz w:val="28"/>
          <w:szCs w:val="28"/>
        </w:rPr>
        <w:t xml:space="preserve"> 2024 ha trovato nella città di Udine (dove vive e lavora) la dimensione ideale per portare a maturazione i frutti della sua lunga ricerca pittorica e poetica, incontrando nel territorio friulano un luogo fertilissimo e </w:t>
      </w:r>
      <w:r w:rsidR="00AF3CA0" w:rsidRPr="00640947">
        <w:rPr>
          <w:rFonts w:ascii="Garamond" w:hAnsi="Garamond"/>
          <w:sz w:val="28"/>
          <w:szCs w:val="28"/>
        </w:rPr>
        <w:t>forte</w:t>
      </w:r>
      <w:r w:rsidRPr="00640947">
        <w:rPr>
          <w:rFonts w:ascii="Garamond" w:hAnsi="Garamond"/>
          <w:sz w:val="28"/>
          <w:szCs w:val="28"/>
        </w:rPr>
        <w:t xml:space="preserve">mente </w:t>
      </w:r>
      <w:proofErr w:type="spellStart"/>
      <w:r w:rsidRPr="00640947">
        <w:rPr>
          <w:rFonts w:ascii="Garamond" w:hAnsi="Garamond"/>
          <w:sz w:val="28"/>
          <w:szCs w:val="28"/>
        </w:rPr>
        <w:t>ispirativo</w:t>
      </w:r>
      <w:proofErr w:type="spellEnd"/>
      <w:r w:rsidRPr="00640947">
        <w:rPr>
          <w:rFonts w:ascii="Garamond" w:hAnsi="Garamond"/>
          <w:sz w:val="28"/>
          <w:szCs w:val="28"/>
        </w:rPr>
        <w:t xml:space="preserve">. </w:t>
      </w:r>
    </w:p>
    <w:p w14:paraId="6B33F96E" w14:textId="77777777" w:rsidR="0046115D" w:rsidRPr="00640947" w:rsidRDefault="00DC0A1B" w:rsidP="0046115D">
      <w:pPr>
        <w:spacing w:line="360" w:lineRule="auto"/>
        <w:jc w:val="both"/>
        <w:rPr>
          <w:rFonts w:ascii="Garamond" w:eastAsia="Calibri" w:hAnsi="Garamond" w:cs="Times New Roman"/>
        </w:rPr>
      </w:pPr>
      <w:r w:rsidRPr="00640947">
        <w:rPr>
          <w:rFonts w:ascii="Garamond" w:hAnsi="Garamond"/>
          <w:sz w:val="28"/>
          <w:szCs w:val="28"/>
        </w:rPr>
        <w:t>E</w:t>
      </w:r>
      <w:r w:rsidR="009C4429" w:rsidRPr="00640947">
        <w:rPr>
          <w:rFonts w:ascii="Garamond" w:hAnsi="Garamond"/>
          <w:sz w:val="28"/>
          <w:szCs w:val="28"/>
        </w:rPr>
        <w:t>splora</w:t>
      </w:r>
      <w:r w:rsidRPr="00640947">
        <w:rPr>
          <w:rFonts w:ascii="Garamond" w:hAnsi="Garamond"/>
          <w:sz w:val="28"/>
          <w:szCs w:val="28"/>
        </w:rPr>
        <w:t>ndo</w:t>
      </w:r>
      <w:r w:rsidR="00A94739" w:rsidRPr="00640947">
        <w:rPr>
          <w:rFonts w:ascii="Garamond" w:hAnsi="Garamond"/>
          <w:sz w:val="28"/>
          <w:szCs w:val="28"/>
        </w:rPr>
        <w:t>, con la pittura,</w:t>
      </w:r>
      <w:r w:rsidR="009C4429" w:rsidRPr="00640947">
        <w:rPr>
          <w:rFonts w:ascii="Garamond" w:hAnsi="Garamond"/>
          <w:sz w:val="28"/>
          <w:szCs w:val="28"/>
        </w:rPr>
        <w:t xml:space="preserve"> la dimensione profonda dell’</w:t>
      </w:r>
      <w:r w:rsidRPr="00640947">
        <w:rPr>
          <w:rFonts w:ascii="Garamond" w:hAnsi="Garamond"/>
          <w:sz w:val="28"/>
          <w:szCs w:val="28"/>
        </w:rPr>
        <w:t>Io</w:t>
      </w:r>
      <w:r w:rsidR="00A94739" w:rsidRPr="00640947">
        <w:rPr>
          <w:rFonts w:ascii="Garamond" w:hAnsi="Garamond"/>
          <w:sz w:val="28"/>
          <w:szCs w:val="28"/>
        </w:rPr>
        <w:t xml:space="preserve"> – inteso come la parte morale e spirituale dell’Uomo, con cui sceglie e opera il Bene, verso sé e gli altri -</w:t>
      </w:r>
      <w:r w:rsidRPr="00640947">
        <w:rPr>
          <w:rFonts w:ascii="Garamond" w:hAnsi="Garamond"/>
          <w:sz w:val="28"/>
          <w:szCs w:val="28"/>
        </w:rPr>
        <w:t>,</w:t>
      </w:r>
      <w:r w:rsidR="009C4429" w:rsidRPr="00640947">
        <w:rPr>
          <w:rFonts w:ascii="Garamond" w:hAnsi="Garamond"/>
          <w:sz w:val="28"/>
          <w:szCs w:val="28"/>
        </w:rPr>
        <w:t xml:space="preserve"> il colore </w:t>
      </w:r>
      <w:r w:rsidR="000F378F" w:rsidRPr="00640947">
        <w:rPr>
          <w:rFonts w:ascii="Garamond" w:hAnsi="Garamond"/>
          <w:sz w:val="28"/>
          <w:szCs w:val="28"/>
        </w:rPr>
        <w:t>è</w:t>
      </w:r>
      <w:r w:rsidR="009C4429" w:rsidRPr="00640947">
        <w:rPr>
          <w:rFonts w:ascii="Garamond" w:hAnsi="Garamond"/>
          <w:sz w:val="28"/>
          <w:szCs w:val="28"/>
        </w:rPr>
        <w:t xml:space="preserve"> </w:t>
      </w:r>
      <w:r w:rsidRPr="00640947">
        <w:rPr>
          <w:rFonts w:ascii="Garamond" w:hAnsi="Garamond"/>
          <w:sz w:val="28"/>
          <w:szCs w:val="28"/>
        </w:rPr>
        <w:t xml:space="preserve">tramite </w:t>
      </w:r>
      <w:r w:rsidR="009C4429" w:rsidRPr="00640947">
        <w:rPr>
          <w:rFonts w:ascii="Garamond" w:hAnsi="Garamond"/>
          <w:sz w:val="28"/>
          <w:szCs w:val="28"/>
        </w:rPr>
        <w:t xml:space="preserve">per </w:t>
      </w:r>
      <w:r w:rsidRPr="00640947">
        <w:rPr>
          <w:rFonts w:ascii="Garamond" w:hAnsi="Garamond"/>
          <w:sz w:val="28"/>
          <w:szCs w:val="28"/>
        </w:rPr>
        <w:t xml:space="preserve">manifestare l’essere umano quale individuo aperto al mondo, all’altro, </w:t>
      </w:r>
      <w:r w:rsidR="00A94739" w:rsidRPr="00640947">
        <w:rPr>
          <w:rFonts w:ascii="Garamond" w:hAnsi="Garamond"/>
          <w:sz w:val="28"/>
          <w:szCs w:val="28"/>
        </w:rPr>
        <w:t>in un gesto di libero</w:t>
      </w:r>
      <w:r w:rsidR="000F378F" w:rsidRPr="00640947">
        <w:rPr>
          <w:rFonts w:ascii="Garamond" w:hAnsi="Garamond"/>
          <w:sz w:val="28"/>
          <w:szCs w:val="28"/>
        </w:rPr>
        <w:t xml:space="preserve"> e autentico</w:t>
      </w:r>
      <w:r w:rsidR="00A94739" w:rsidRPr="00640947">
        <w:rPr>
          <w:rFonts w:ascii="Garamond" w:hAnsi="Garamond"/>
          <w:sz w:val="28"/>
          <w:szCs w:val="28"/>
        </w:rPr>
        <w:t xml:space="preserve"> </w:t>
      </w:r>
      <w:r w:rsidR="009C4429" w:rsidRPr="00640947">
        <w:rPr>
          <w:rFonts w:ascii="Garamond" w:hAnsi="Garamond"/>
          <w:sz w:val="28"/>
          <w:szCs w:val="28"/>
        </w:rPr>
        <w:t>dono</w:t>
      </w:r>
      <w:r w:rsidR="00A94739" w:rsidRPr="00640947">
        <w:rPr>
          <w:rFonts w:ascii="Garamond" w:hAnsi="Garamond"/>
          <w:sz w:val="28"/>
          <w:szCs w:val="28"/>
        </w:rPr>
        <w:t xml:space="preserve"> di sé, della propria interiorità</w:t>
      </w:r>
      <w:r w:rsidR="009C4429" w:rsidRPr="00640947">
        <w:rPr>
          <w:rFonts w:ascii="Garamond" w:hAnsi="Garamond"/>
          <w:sz w:val="28"/>
          <w:szCs w:val="28"/>
        </w:rPr>
        <w:t>. Ogni tela, ogni opera su carta nasce da</w:t>
      </w:r>
      <w:r w:rsidR="000F378F" w:rsidRPr="00640947">
        <w:rPr>
          <w:rFonts w:ascii="Garamond" w:hAnsi="Garamond"/>
          <w:sz w:val="28"/>
          <w:szCs w:val="28"/>
        </w:rPr>
        <w:t xml:space="preserve">lla volontà di generare armonie </w:t>
      </w:r>
      <w:r w:rsidR="00C107BD" w:rsidRPr="00640947">
        <w:rPr>
          <w:rFonts w:ascii="Garamond" w:hAnsi="Garamond"/>
          <w:sz w:val="28"/>
          <w:szCs w:val="28"/>
        </w:rPr>
        <w:t xml:space="preserve">che siano il riflesso di quel </w:t>
      </w:r>
      <w:r w:rsidR="009C4429" w:rsidRPr="00640947">
        <w:rPr>
          <w:rFonts w:ascii="Garamond" w:hAnsi="Garamond"/>
          <w:sz w:val="28"/>
          <w:szCs w:val="28"/>
        </w:rPr>
        <w:t>Bene</w:t>
      </w:r>
      <w:r w:rsidR="00C107BD" w:rsidRPr="00640947">
        <w:rPr>
          <w:rFonts w:ascii="Garamond" w:hAnsi="Garamond"/>
          <w:sz w:val="28"/>
          <w:szCs w:val="28"/>
        </w:rPr>
        <w:t>,</w:t>
      </w:r>
      <w:r w:rsidR="009C4429" w:rsidRPr="00640947">
        <w:rPr>
          <w:rFonts w:ascii="Garamond" w:hAnsi="Garamond"/>
          <w:sz w:val="28"/>
          <w:szCs w:val="28"/>
        </w:rPr>
        <w:t xml:space="preserve"> </w:t>
      </w:r>
      <w:r w:rsidR="000A14C8" w:rsidRPr="00640947">
        <w:rPr>
          <w:rFonts w:ascii="Garamond" w:hAnsi="Garamond"/>
          <w:sz w:val="28"/>
          <w:szCs w:val="28"/>
        </w:rPr>
        <w:t xml:space="preserve">divenuto </w:t>
      </w:r>
      <w:r w:rsidR="009C4429" w:rsidRPr="00640947">
        <w:rPr>
          <w:rFonts w:ascii="Garamond" w:hAnsi="Garamond"/>
          <w:sz w:val="28"/>
          <w:szCs w:val="28"/>
        </w:rPr>
        <w:t xml:space="preserve">visibile </w:t>
      </w:r>
      <w:r w:rsidR="00C107BD" w:rsidRPr="00640947">
        <w:rPr>
          <w:rFonts w:ascii="Garamond" w:hAnsi="Garamond"/>
          <w:sz w:val="28"/>
          <w:szCs w:val="28"/>
        </w:rPr>
        <w:t>in quanto atto consapevole di L</w:t>
      </w:r>
      <w:r w:rsidR="009C4429" w:rsidRPr="00640947">
        <w:rPr>
          <w:rFonts w:ascii="Garamond" w:hAnsi="Garamond"/>
          <w:sz w:val="28"/>
          <w:szCs w:val="28"/>
        </w:rPr>
        <w:t xml:space="preserve">ibertà e </w:t>
      </w:r>
      <w:r w:rsidR="00C107BD" w:rsidRPr="00640947">
        <w:rPr>
          <w:rFonts w:ascii="Garamond" w:hAnsi="Garamond"/>
          <w:sz w:val="28"/>
          <w:szCs w:val="28"/>
        </w:rPr>
        <w:t>A</w:t>
      </w:r>
      <w:r w:rsidR="009C4429" w:rsidRPr="00640947">
        <w:rPr>
          <w:rFonts w:ascii="Garamond" w:hAnsi="Garamond"/>
          <w:sz w:val="28"/>
          <w:szCs w:val="28"/>
        </w:rPr>
        <w:t>more</w:t>
      </w:r>
      <w:r w:rsidR="00C107BD" w:rsidRPr="00640947">
        <w:rPr>
          <w:rFonts w:ascii="Garamond" w:hAnsi="Garamond"/>
          <w:sz w:val="28"/>
          <w:szCs w:val="28"/>
        </w:rPr>
        <w:t>.</w:t>
      </w:r>
      <w:r w:rsidR="00A94739" w:rsidRPr="00640947">
        <w:rPr>
          <w:rFonts w:ascii="Garamond" w:eastAsia="Calibri" w:hAnsi="Garamond" w:cs="Times New Roman"/>
        </w:rPr>
        <w:t xml:space="preserve"> </w:t>
      </w:r>
    </w:p>
    <w:p w14:paraId="6D452B25" w14:textId="00557907" w:rsidR="005527AA" w:rsidRPr="00640947" w:rsidRDefault="009C4429" w:rsidP="0046115D">
      <w:pPr>
        <w:spacing w:line="36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640947">
        <w:rPr>
          <w:rFonts w:ascii="Garamond" w:hAnsi="Garamond"/>
          <w:sz w:val="28"/>
          <w:szCs w:val="28"/>
        </w:rPr>
        <w:t>La mostra raccoglie lavori realizzati tra il 2023 e il 2025, dipinti a olio e pigmenti su tela, e alcune opere su carta appartenenti al</w:t>
      </w:r>
      <w:r w:rsidR="00C107BD" w:rsidRPr="00640947">
        <w:rPr>
          <w:rFonts w:ascii="Garamond" w:hAnsi="Garamond"/>
          <w:sz w:val="28"/>
          <w:szCs w:val="28"/>
        </w:rPr>
        <w:t xml:space="preserve"> ciclo</w:t>
      </w:r>
      <w:r w:rsidRPr="00640947">
        <w:rPr>
          <w:rFonts w:ascii="Garamond" w:hAnsi="Garamond"/>
          <w:sz w:val="28"/>
          <w:szCs w:val="28"/>
        </w:rPr>
        <w:t xml:space="preserve"> EXAIPHNES, tutte unite da</w:t>
      </w:r>
      <w:r w:rsidR="0012450B" w:rsidRPr="00640947">
        <w:rPr>
          <w:rFonts w:ascii="Garamond" w:hAnsi="Garamond"/>
          <w:sz w:val="28"/>
          <w:szCs w:val="28"/>
        </w:rPr>
        <w:t xml:space="preserve"> una ricerca</w:t>
      </w:r>
      <w:r w:rsidRPr="00640947">
        <w:rPr>
          <w:rFonts w:ascii="Garamond" w:hAnsi="Garamond"/>
          <w:sz w:val="28"/>
          <w:szCs w:val="28"/>
        </w:rPr>
        <w:t xml:space="preserve"> paziente e meditata, in cui il gesto artistico si fa esperienza comunitaria.</w:t>
      </w:r>
      <w:r w:rsidR="005527AA" w:rsidRPr="00640947">
        <w:rPr>
          <w:rFonts w:ascii="Garamond" w:hAnsi="Garamond"/>
          <w:sz w:val="28"/>
          <w:szCs w:val="28"/>
        </w:rPr>
        <w:t xml:space="preserve"> In questa prospettiva,</w:t>
      </w:r>
      <w:r w:rsidRPr="00640947">
        <w:rPr>
          <w:rFonts w:ascii="Garamond" w:hAnsi="Garamond"/>
          <w:sz w:val="28"/>
          <w:szCs w:val="28"/>
        </w:rPr>
        <w:t xml:space="preserve"> 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>ogni persona</w:t>
      </w:r>
      <w:r w:rsidR="0046115D" w:rsidRPr="00640947">
        <w:rPr>
          <w:rFonts w:ascii="Garamond" w:eastAsia="Calibri" w:hAnsi="Garamond" w:cs="Times New Roman"/>
          <w:sz w:val="28"/>
          <w:szCs w:val="28"/>
        </w:rPr>
        <w:t>, ogni Io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 xml:space="preserve"> che percepisce</w:t>
      </w:r>
      <w:r w:rsidR="0046115D" w:rsidRPr="00640947">
        <w:rPr>
          <w:rFonts w:ascii="Garamond" w:eastAsia="Calibri" w:hAnsi="Garamond" w:cs="Times New Roman"/>
          <w:sz w:val="28"/>
          <w:szCs w:val="28"/>
        </w:rPr>
        <w:t xml:space="preserve"> l’opera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 xml:space="preserve"> </w:t>
      </w:r>
      <w:r w:rsidR="0046115D" w:rsidRPr="00640947">
        <w:rPr>
          <w:rFonts w:ascii="Garamond" w:eastAsia="Calibri" w:hAnsi="Garamond" w:cs="Times New Roman"/>
          <w:sz w:val="28"/>
          <w:szCs w:val="28"/>
        </w:rPr>
        <w:t>può, non solo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 xml:space="preserve"> essere rigenerato da essa, </w:t>
      </w:r>
      <w:r w:rsidR="0046115D" w:rsidRPr="00640947">
        <w:rPr>
          <w:rFonts w:ascii="Garamond" w:eastAsia="Calibri" w:hAnsi="Garamond" w:cs="Times New Roman"/>
          <w:sz w:val="28"/>
          <w:szCs w:val="28"/>
        </w:rPr>
        <w:t xml:space="preserve">ma anche 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>rigenera</w:t>
      </w:r>
      <w:r w:rsidR="0046115D" w:rsidRPr="00640947">
        <w:rPr>
          <w:rFonts w:ascii="Garamond" w:eastAsia="Calibri" w:hAnsi="Garamond" w:cs="Times New Roman"/>
          <w:sz w:val="28"/>
          <w:szCs w:val="28"/>
        </w:rPr>
        <w:t>rla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 xml:space="preserve"> a sua volta</w:t>
      </w:r>
      <w:r w:rsidR="0046115D" w:rsidRPr="00640947">
        <w:rPr>
          <w:rFonts w:ascii="Garamond" w:eastAsia="Calibri" w:hAnsi="Garamond" w:cs="Times New Roman"/>
          <w:sz w:val="28"/>
          <w:szCs w:val="28"/>
        </w:rPr>
        <w:t>,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 xml:space="preserve"> in un</w:t>
      </w:r>
      <w:r w:rsidR="0046115D" w:rsidRPr="00640947">
        <w:rPr>
          <w:rFonts w:ascii="Garamond" w:eastAsia="Calibri" w:hAnsi="Garamond" w:cs="Times New Roman"/>
          <w:sz w:val="28"/>
          <w:szCs w:val="28"/>
        </w:rPr>
        <w:t xml:space="preserve"> dialogo virtuoso</w:t>
      </w:r>
      <w:r w:rsidR="005527AA" w:rsidRPr="00640947">
        <w:rPr>
          <w:rFonts w:ascii="Garamond" w:eastAsia="Calibri" w:hAnsi="Garamond" w:cs="Times New Roman"/>
          <w:sz w:val="28"/>
          <w:szCs w:val="28"/>
        </w:rPr>
        <w:t xml:space="preserve">. </w:t>
      </w:r>
    </w:p>
    <w:p w14:paraId="3F561A13" w14:textId="7124B11E" w:rsidR="009C4429" w:rsidRPr="00640947" w:rsidRDefault="0046115D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640947">
        <w:rPr>
          <w:rFonts w:ascii="Garamond" w:hAnsi="Garamond"/>
          <w:sz w:val="28"/>
          <w:szCs w:val="28"/>
        </w:rPr>
        <w:t>Non</w:t>
      </w:r>
      <w:r w:rsidR="009C4429" w:rsidRPr="00640947">
        <w:rPr>
          <w:rFonts w:ascii="Garamond" w:hAnsi="Garamond"/>
          <w:sz w:val="28"/>
          <w:szCs w:val="28"/>
        </w:rPr>
        <w:t xml:space="preserve"> soltanto </w:t>
      </w:r>
      <w:r w:rsidRPr="00640947">
        <w:rPr>
          <w:rFonts w:ascii="Garamond" w:hAnsi="Garamond"/>
          <w:sz w:val="28"/>
          <w:szCs w:val="28"/>
        </w:rPr>
        <w:t>esposizione</w:t>
      </w:r>
      <w:r w:rsidR="009C4429" w:rsidRPr="00640947">
        <w:rPr>
          <w:rFonts w:ascii="Garamond" w:hAnsi="Garamond"/>
          <w:sz w:val="28"/>
          <w:szCs w:val="28"/>
        </w:rPr>
        <w:t xml:space="preserve">, ma vera e propria </w:t>
      </w:r>
      <w:r w:rsidR="0012450B" w:rsidRPr="00640947">
        <w:rPr>
          <w:rFonts w:ascii="Garamond" w:hAnsi="Garamond"/>
          <w:sz w:val="28"/>
          <w:szCs w:val="28"/>
        </w:rPr>
        <w:t>narrazione visiva</w:t>
      </w:r>
      <w:r w:rsidR="009C4429" w:rsidRPr="00640947">
        <w:rPr>
          <w:rFonts w:ascii="Garamond" w:hAnsi="Garamond"/>
          <w:sz w:val="28"/>
          <w:szCs w:val="28"/>
        </w:rPr>
        <w:t xml:space="preserve">: qui l’arte </w:t>
      </w:r>
      <w:r w:rsidR="0012450B" w:rsidRPr="00640947">
        <w:rPr>
          <w:rFonts w:ascii="Garamond" w:hAnsi="Garamond"/>
          <w:sz w:val="28"/>
          <w:szCs w:val="28"/>
        </w:rPr>
        <w:t>si fa</w:t>
      </w:r>
      <w:r w:rsidR="009C4429" w:rsidRPr="00640947">
        <w:rPr>
          <w:rFonts w:ascii="Garamond" w:hAnsi="Garamond"/>
          <w:sz w:val="28"/>
          <w:szCs w:val="28"/>
        </w:rPr>
        <w:t xml:space="preserve"> spazio di incontro, occasione per interrogarsi su ciò che ci rende davvero umani e per </w:t>
      </w:r>
      <w:r w:rsidR="0012450B" w:rsidRPr="00640947">
        <w:rPr>
          <w:rFonts w:ascii="Garamond" w:hAnsi="Garamond"/>
          <w:sz w:val="28"/>
          <w:szCs w:val="28"/>
        </w:rPr>
        <w:t>condividere pensieri</w:t>
      </w:r>
      <w:r w:rsidR="009C4429" w:rsidRPr="00640947">
        <w:rPr>
          <w:rFonts w:ascii="Garamond" w:hAnsi="Garamond"/>
          <w:sz w:val="28"/>
          <w:szCs w:val="28"/>
        </w:rPr>
        <w:t xml:space="preserve">, </w:t>
      </w:r>
      <w:r w:rsidR="0012450B" w:rsidRPr="00640947">
        <w:rPr>
          <w:rFonts w:ascii="Garamond" w:hAnsi="Garamond"/>
          <w:sz w:val="28"/>
          <w:szCs w:val="28"/>
        </w:rPr>
        <w:t xml:space="preserve">emozioni, </w:t>
      </w:r>
      <w:r w:rsidR="009C4429" w:rsidRPr="00640947">
        <w:rPr>
          <w:rFonts w:ascii="Garamond" w:hAnsi="Garamond"/>
          <w:sz w:val="28"/>
          <w:szCs w:val="28"/>
        </w:rPr>
        <w:t xml:space="preserve">visioni. Irene Melito ci invita a </w:t>
      </w:r>
      <w:r w:rsidR="00BC5B08" w:rsidRPr="00640947">
        <w:rPr>
          <w:rFonts w:ascii="Garamond" w:hAnsi="Garamond"/>
          <w:sz w:val="28"/>
          <w:szCs w:val="28"/>
        </w:rPr>
        <w:t>percepire il “colore” che ogni Io è</w:t>
      </w:r>
      <w:r w:rsidR="009C4429" w:rsidRPr="00640947">
        <w:rPr>
          <w:rFonts w:ascii="Garamond" w:hAnsi="Garamond"/>
          <w:sz w:val="28"/>
          <w:szCs w:val="28"/>
        </w:rPr>
        <w:t xml:space="preserve">, a </w:t>
      </w:r>
      <w:r w:rsidR="009C4429" w:rsidRPr="00640947">
        <w:rPr>
          <w:rFonts w:ascii="Garamond" w:hAnsi="Garamond"/>
          <w:sz w:val="28"/>
          <w:szCs w:val="28"/>
        </w:rPr>
        <w:lastRenderedPageBreak/>
        <w:t>lasciarci sorprendere dalle armoni</w:t>
      </w:r>
      <w:r w:rsidR="0012450B" w:rsidRPr="00640947">
        <w:rPr>
          <w:rFonts w:ascii="Garamond" w:hAnsi="Garamond"/>
          <w:sz w:val="28"/>
          <w:szCs w:val="28"/>
        </w:rPr>
        <w:t>ose cromie</w:t>
      </w:r>
      <w:r w:rsidR="00AF3CA0" w:rsidRPr="00640947">
        <w:rPr>
          <w:rFonts w:ascii="Garamond" w:hAnsi="Garamond"/>
          <w:sz w:val="28"/>
          <w:szCs w:val="28"/>
        </w:rPr>
        <w:t xml:space="preserve"> generate dall’interazione</w:t>
      </w:r>
      <w:r w:rsidR="009C4429" w:rsidRPr="00640947">
        <w:rPr>
          <w:rFonts w:ascii="Garamond" w:hAnsi="Garamond"/>
          <w:sz w:val="28"/>
          <w:szCs w:val="28"/>
        </w:rPr>
        <w:t xml:space="preserve">, a essere parte attiva di un processo di trasformazione che </w:t>
      </w:r>
      <w:r w:rsidR="0012450B" w:rsidRPr="00640947">
        <w:rPr>
          <w:rFonts w:ascii="Garamond" w:hAnsi="Garamond"/>
          <w:sz w:val="28"/>
          <w:szCs w:val="28"/>
        </w:rPr>
        <w:t>origina</w:t>
      </w:r>
      <w:r w:rsidR="009C4429" w:rsidRPr="00640947">
        <w:rPr>
          <w:rFonts w:ascii="Garamond" w:hAnsi="Garamond"/>
          <w:sz w:val="28"/>
          <w:szCs w:val="28"/>
        </w:rPr>
        <w:t xml:space="preserve"> dall’arte e </w:t>
      </w:r>
      <w:r w:rsidR="0012450B" w:rsidRPr="00640947">
        <w:rPr>
          <w:rFonts w:ascii="Garamond" w:hAnsi="Garamond"/>
          <w:sz w:val="28"/>
          <w:szCs w:val="28"/>
        </w:rPr>
        <w:t>si allarga</w:t>
      </w:r>
      <w:r w:rsidR="006B0A17" w:rsidRPr="00640947">
        <w:rPr>
          <w:rFonts w:ascii="Garamond" w:hAnsi="Garamond"/>
          <w:sz w:val="28"/>
          <w:szCs w:val="28"/>
        </w:rPr>
        <w:t>, fecondamente,</w:t>
      </w:r>
      <w:r w:rsidR="0012450B" w:rsidRPr="00640947">
        <w:rPr>
          <w:rFonts w:ascii="Garamond" w:hAnsi="Garamond"/>
          <w:sz w:val="28"/>
          <w:szCs w:val="28"/>
        </w:rPr>
        <w:t xml:space="preserve"> a</w:t>
      </w:r>
      <w:r w:rsidR="009C4429" w:rsidRPr="00640947">
        <w:rPr>
          <w:rFonts w:ascii="Garamond" w:hAnsi="Garamond"/>
          <w:sz w:val="28"/>
          <w:szCs w:val="28"/>
        </w:rPr>
        <w:t xml:space="preserve">lla </w:t>
      </w:r>
      <w:r w:rsidR="0012450B" w:rsidRPr="00640947">
        <w:rPr>
          <w:rFonts w:ascii="Garamond" w:hAnsi="Garamond"/>
          <w:sz w:val="28"/>
          <w:szCs w:val="28"/>
        </w:rPr>
        <w:t>C</w:t>
      </w:r>
      <w:r w:rsidR="009C4429" w:rsidRPr="00640947">
        <w:rPr>
          <w:rFonts w:ascii="Garamond" w:hAnsi="Garamond"/>
          <w:sz w:val="28"/>
          <w:szCs w:val="28"/>
        </w:rPr>
        <w:t>omunità.</w:t>
      </w:r>
    </w:p>
    <w:p w14:paraId="15D87976" w14:textId="77777777" w:rsidR="00640947" w:rsidRDefault="009C4429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640947">
        <w:rPr>
          <w:rFonts w:ascii="Garamond" w:hAnsi="Garamond"/>
          <w:sz w:val="28"/>
          <w:szCs w:val="28"/>
        </w:rPr>
        <w:t xml:space="preserve">“Il colore dell’Io” vi aspetta a Udine per </w:t>
      </w:r>
      <w:r w:rsidR="006B0A17" w:rsidRPr="00640947">
        <w:rPr>
          <w:rFonts w:ascii="Garamond" w:hAnsi="Garamond"/>
          <w:sz w:val="28"/>
          <w:szCs w:val="28"/>
        </w:rPr>
        <w:t>donar</w:t>
      </w:r>
      <w:r w:rsidRPr="00640947">
        <w:rPr>
          <w:rFonts w:ascii="Garamond" w:hAnsi="Garamond"/>
          <w:sz w:val="28"/>
          <w:szCs w:val="28"/>
        </w:rPr>
        <w:t xml:space="preserve">vi un’esperienza che va oltre la superficie, in cui ogni sguardo è chiamato a </w:t>
      </w:r>
      <w:r w:rsidR="00AF3CA0" w:rsidRPr="00640947">
        <w:rPr>
          <w:rFonts w:ascii="Garamond" w:hAnsi="Garamond"/>
          <w:sz w:val="28"/>
          <w:szCs w:val="28"/>
        </w:rPr>
        <w:t>partecipare</w:t>
      </w:r>
      <w:r w:rsidRPr="00640947">
        <w:rPr>
          <w:rFonts w:ascii="Garamond" w:hAnsi="Garamond"/>
          <w:sz w:val="28"/>
          <w:szCs w:val="28"/>
        </w:rPr>
        <w:t>, rinnovare e far crescere il dialogo tra artista e pubblico</w:t>
      </w:r>
      <w:r w:rsidR="00AF3CA0" w:rsidRPr="00640947">
        <w:rPr>
          <w:rFonts w:ascii="Garamond" w:hAnsi="Garamond"/>
          <w:sz w:val="28"/>
          <w:szCs w:val="28"/>
        </w:rPr>
        <w:t xml:space="preserve">: dialogo fra Io. </w:t>
      </w:r>
    </w:p>
    <w:p w14:paraId="65331EAC" w14:textId="43F22B46" w:rsidR="009C4429" w:rsidRP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cura di Emma Bagnato </w:t>
      </w:r>
      <w:r w:rsidR="00AF3CA0" w:rsidRPr="00640947">
        <w:rPr>
          <w:rFonts w:ascii="Garamond" w:hAnsi="Garamond"/>
          <w:sz w:val="28"/>
          <w:szCs w:val="28"/>
        </w:rPr>
        <w:t xml:space="preserve"> </w:t>
      </w:r>
      <w:r w:rsidR="00051DE6" w:rsidRPr="00640947">
        <w:rPr>
          <w:rFonts w:ascii="Garamond" w:hAnsi="Garamond"/>
          <w:sz w:val="28"/>
          <w:szCs w:val="28"/>
        </w:rPr>
        <w:t xml:space="preserve">     </w:t>
      </w:r>
    </w:p>
    <w:p w14:paraId="371E6928" w14:textId="77777777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7216B344" w14:textId="674E04E3" w:rsidR="008502FA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CASA DELLA CONFRATERNITA</w:t>
      </w:r>
    </w:p>
    <w:p w14:paraId="439CC141" w14:textId="73F39168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Piazzale della Patria del Friuli, UDINE</w:t>
      </w:r>
    </w:p>
    <w:p w14:paraId="5A87B84B" w14:textId="77777777" w:rsidR="00640947" w:rsidRDefault="00640947" w:rsidP="00640947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Dal 5 al 21 settembre 2025</w:t>
      </w:r>
    </w:p>
    <w:p w14:paraId="28214DB1" w14:textId="17FAB5A3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640947">
        <w:rPr>
          <w:rFonts w:ascii="Garamond" w:hAnsi="Garamond"/>
          <w:sz w:val="28"/>
          <w:szCs w:val="28"/>
        </w:rPr>
        <w:t>Sabato 6: Vernissage 11-19.30</w:t>
      </w:r>
    </w:p>
    <w:p w14:paraId="5B82B4C4" w14:textId="53275CD6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Orari: dal venerdì alla </w:t>
      </w:r>
      <w:proofErr w:type="gramStart"/>
      <w:r>
        <w:rPr>
          <w:rFonts w:ascii="Garamond" w:hAnsi="Garamond"/>
          <w:sz w:val="28"/>
          <w:szCs w:val="28"/>
        </w:rPr>
        <w:t>Domenica</w:t>
      </w:r>
      <w:proofErr w:type="gramEnd"/>
      <w:r>
        <w:rPr>
          <w:rFonts w:ascii="Garamond" w:hAnsi="Garamond"/>
          <w:sz w:val="28"/>
          <w:szCs w:val="28"/>
        </w:rPr>
        <w:t>, 11.00-18.00</w:t>
      </w:r>
    </w:p>
    <w:p w14:paraId="7EDDCE44" w14:textId="621E2DC7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Giovedì 11: apertura straordinaria 11.00-18.00</w:t>
      </w:r>
    </w:p>
    <w:p w14:paraId="3ACF13D2" w14:textId="364EB5CD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Sabato 19: Roberto Mete intervista Irene Melito </w:t>
      </w:r>
    </w:p>
    <w:p w14:paraId="04A14288" w14:textId="4FEF3CCD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Ingresso libero</w:t>
      </w:r>
    </w:p>
    <w:p w14:paraId="27FC686E" w14:textId="193F0347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216D80EE" w14:textId="00F7DE8A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402110D3" w14:textId="5B8CBC10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informazioni</w:t>
      </w:r>
    </w:p>
    <w:p w14:paraId="41179564" w14:textId="5E8FF0A8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Irene Melito</w:t>
      </w:r>
    </w:p>
    <w:p w14:paraId="531040AF" w14:textId="4D6B1F64" w:rsidR="00640947" w:rsidRDefault="00640947" w:rsidP="00BF7C85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irene.melito@gmail.com</w:t>
      </w:r>
    </w:p>
    <w:sectPr w:rsidR="0064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29"/>
    <w:rsid w:val="00051DE6"/>
    <w:rsid w:val="000A14C8"/>
    <w:rsid w:val="000F378F"/>
    <w:rsid w:val="0012450B"/>
    <w:rsid w:val="001F12DA"/>
    <w:rsid w:val="0046115D"/>
    <w:rsid w:val="00473D69"/>
    <w:rsid w:val="005527AA"/>
    <w:rsid w:val="00640947"/>
    <w:rsid w:val="006B0A17"/>
    <w:rsid w:val="008502FA"/>
    <w:rsid w:val="009C4429"/>
    <w:rsid w:val="00A94739"/>
    <w:rsid w:val="00AA4EED"/>
    <w:rsid w:val="00AF3CA0"/>
    <w:rsid w:val="00BC5B08"/>
    <w:rsid w:val="00BF7C85"/>
    <w:rsid w:val="00C107BD"/>
    <w:rsid w:val="00CA5D43"/>
    <w:rsid w:val="00DC0A1B"/>
    <w:rsid w:val="00F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E1C"/>
  <w15:chartTrackingRefBased/>
  <w15:docId w15:val="{F142E4D9-C571-4964-83CA-83054022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42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4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4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4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4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4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4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4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42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4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4429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C44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4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Bagnato | Asa S.r.L.</dc:creator>
  <cp:keywords/>
  <dc:description/>
  <cp:lastModifiedBy>Asus</cp:lastModifiedBy>
  <cp:revision>2</cp:revision>
  <dcterms:created xsi:type="dcterms:W3CDTF">2025-08-29T16:05:00Z</dcterms:created>
  <dcterms:modified xsi:type="dcterms:W3CDTF">2025-08-29T16:05:00Z</dcterms:modified>
</cp:coreProperties>
</file>