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FE" w:rsidRPr="0081465B" w:rsidRDefault="00104BFE" w:rsidP="006C1028">
      <w:pPr>
        <w:rPr>
          <w:b/>
          <w:sz w:val="24"/>
        </w:rPr>
      </w:pPr>
    </w:p>
    <w:p w:rsidR="00693B7B" w:rsidRPr="00693B7B" w:rsidRDefault="00693B7B" w:rsidP="00693B7B">
      <w:pPr>
        <w:spacing w:after="0"/>
        <w:jc w:val="center"/>
        <w:rPr>
          <w:b/>
          <w:sz w:val="24"/>
        </w:rPr>
      </w:pPr>
      <w:r w:rsidRPr="00693B7B">
        <w:rPr>
          <w:b/>
          <w:sz w:val="24"/>
        </w:rPr>
        <w:t>Joseph Zicchinella- Mostra Antologica di Pittura dal 13 al 31 marzo 2018-</w:t>
      </w:r>
    </w:p>
    <w:p w:rsidR="00104BFE" w:rsidRPr="00693B7B" w:rsidRDefault="00693B7B" w:rsidP="00693B7B">
      <w:pPr>
        <w:spacing w:after="0"/>
        <w:jc w:val="center"/>
        <w:rPr>
          <w:b/>
          <w:sz w:val="24"/>
        </w:rPr>
      </w:pPr>
      <w:r w:rsidRPr="00693B7B">
        <w:rPr>
          <w:b/>
          <w:sz w:val="24"/>
        </w:rPr>
        <w:t>Titolo:  “ Incontri e residui” Vent’anni d’arte 1998-2018</w:t>
      </w:r>
    </w:p>
    <w:p w:rsidR="00693B7B" w:rsidRPr="00693B7B" w:rsidRDefault="00693B7B" w:rsidP="00693B7B">
      <w:pPr>
        <w:spacing w:after="0"/>
        <w:jc w:val="center"/>
        <w:rPr>
          <w:b/>
          <w:sz w:val="24"/>
        </w:rPr>
      </w:pPr>
      <w:r w:rsidRPr="00693B7B">
        <w:rPr>
          <w:b/>
          <w:sz w:val="24"/>
        </w:rPr>
        <w:t>A cura di Stefano Cortina e Giovanni Cerri</w:t>
      </w:r>
    </w:p>
    <w:p w:rsidR="00693B7B" w:rsidRPr="00693B7B" w:rsidRDefault="00693B7B" w:rsidP="00693B7B">
      <w:pPr>
        <w:spacing w:after="0"/>
        <w:jc w:val="center"/>
        <w:rPr>
          <w:b/>
          <w:sz w:val="24"/>
        </w:rPr>
      </w:pPr>
      <w:r w:rsidRPr="00693B7B">
        <w:rPr>
          <w:b/>
          <w:sz w:val="24"/>
        </w:rPr>
        <w:t>Inaugurazione Martedi 13 marzo 2018 ore 18:30</w:t>
      </w:r>
    </w:p>
    <w:p w:rsidR="00693B7B" w:rsidRPr="00693B7B" w:rsidRDefault="00693B7B" w:rsidP="00693B7B">
      <w:pPr>
        <w:spacing w:after="0"/>
        <w:jc w:val="center"/>
        <w:rPr>
          <w:b/>
          <w:sz w:val="24"/>
        </w:rPr>
      </w:pPr>
      <w:r w:rsidRPr="00693B7B">
        <w:rPr>
          <w:b/>
          <w:sz w:val="24"/>
        </w:rPr>
        <w:t>Catalogo in Galleria con</w:t>
      </w:r>
      <w:r w:rsidR="0081465B">
        <w:rPr>
          <w:b/>
          <w:sz w:val="24"/>
        </w:rPr>
        <w:t xml:space="preserve"> </w:t>
      </w:r>
      <w:r w:rsidRPr="00693B7B">
        <w:rPr>
          <w:b/>
          <w:sz w:val="24"/>
        </w:rPr>
        <w:t>testi di Francesca Bellola</w:t>
      </w:r>
      <w:r w:rsidR="00240752">
        <w:rPr>
          <w:b/>
          <w:sz w:val="24"/>
        </w:rPr>
        <w:t xml:space="preserve"> e Carlo Carlino</w:t>
      </w:r>
      <w:bookmarkStart w:id="0" w:name="_GoBack"/>
      <w:bookmarkEnd w:id="0"/>
    </w:p>
    <w:p w:rsidR="00693B7B" w:rsidRDefault="00693B7B" w:rsidP="00693B7B">
      <w:pPr>
        <w:spacing w:after="0"/>
        <w:jc w:val="center"/>
        <w:rPr>
          <w:b/>
          <w:sz w:val="24"/>
        </w:rPr>
      </w:pPr>
      <w:r w:rsidRPr="00693B7B">
        <w:rPr>
          <w:b/>
          <w:sz w:val="24"/>
        </w:rPr>
        <w:t xml:space="preserve">Galleria Cortina – Milano </w:t>
      </w:r>
    </w:p>
    <w:p w:rsidR="006C1028" w:rsidRPr="006C1028" w:rsidRDefault="006C1028" w:rsidP="006C1028">
      <w:pPr>
        <w:spacing w:after="0"/>
        <w:jc w:val="center"/>
        <w:rPr>
          <w:b/>
          <w:sz w:val="24"/>
        </w:rPr>
      </w:pPr>
      <w:r w:rsidRPr="006C1028">
        <w:rPr>
          <w:b/>
          <w:sz w:val="24"/>
        </w:rPr>
        <w:t>CORTINA ARTE - Via Mac Mahon 14/7 Milano</w:t>
      </w:r>
    </w:p>
    <w:p w:rsidR="006C1028" w:rsidRPr="00693B7B" w:rsidRDefault="006C1028" w:rsidP="006C1028">
      <w:pPr>
        <w:spacing w:after="0"/>
        <w:jc w:val="center"/>
        <w:rPr>
          <w:b/>
          <w:sz w:val="24"/>
        </w:rPr>
      </w:pPr>
      <w:r w:rsidRPr="006C1028">
        <w:rPr>
          <w:b/>
          <w:sz w:val="24"/>
        </w:rPr>
        <w:t>www.cortinaarte.it  artecortina@artecortina.it</w:t>
      </w:r>
    </w:p>
    <w:p w:rsidR="00104BFE" w:rsidRPr="00693B7B" w:rsidRDefault="00104BFE" w:rsidP="00B429EF">
      <w:pPr>
        <w:jc w:val="both"/>
        <w:rPr>
          <w:b/>
          <w:sz w:val="24"/>
        </w:rPr>
      </w:pPr>
    </w:p>
    <w:p w:rsidR="0015461E" w:rsidRDefault="0015461E" w:rsidP="00B429EF">
      <w:pPr>
        <w:jc w:val="both"/>
      </w:pPr>
      <w:r>
        <w:t>La storica galleria d’arte milanese Cortina dedica una mostra antologica all’artista Joseph Zicchinella per i sui vent’anni di attività. L’artista realizza le sue opere con un mezzo espressivo spe</w:t>
      </w:r>
      <w:r w:rsidR="002F3A34">
        <w:t>rimentale, unico nel suo genere</w:t>
      </w:r>
      <w:r>
        <w:t xml:space="preserve"> che denomina "transcollage"</w:t>
      </w:r>
      <w:r w:rsidR="002F3A34">
        <w:t>,</w:t>
      </w:r>
      <w:r w:rsidR="00995460">
        <w:t xml:space="preserve"> una fusione di pittura e materia nel plexiglass </w:t>
      </w:r>
      <w:r>
        <w:t xml:space="preserve">presentato per la prima volta </w:t>
      </w:r>
      <w:r w:rsidR="00387088">
        <w:t>a Roma nel 1998.</w:t>
      </w:r>
    </w:p>
    <w:p w:rsidR="00DB4BCC" w:rsidRDefault="005D1C98" w:rsidP="005D1C98">
      <w:pPr>
        <w:spacing w:after="0"/>
        <w:jc w:val="both"/>
      </w:pPr>
      <w:r w:rsidRPr="005D1C98">
        <w:t>La mostra antologica dal titolo “incontri e residui” è curata da Stefano Cortina e Giovanni Cerri e rimarrà aperta dal 13 al 31 marzo</w:t>
      </w:r>
      <w:r w:rsidR="00693B7B">
        <w:t xml:space="preserve"> 2018</w:t>
      </w:r>
      <w:r w:rsidRPr="005D1C98">
        <w:t xml:space="preserve">. L’esposizione riassume con più di 30 opere l’originale percorso di ricerca dell’artista di origini calabresi che da qualche anno vive </w:t>
      </w:r>
      <w:r w:rsidR="00DB4BCC">
        <w:t>e lavora a Verona</w:t>
      </w:r>
      <w:r w:rsidR="00A40A8F">
        <w:t xml:space="preserve">. </w:t>
      </w:r>
      <w:r w:rsidR="00DB4BCC">
        <w:t xml:space="preserve"> </w:t>
      </w:r>
      <w:r w:rsidR="00A40A8F" w:rsidRPr="00A40A8F">
        <w:t>Un lungo cammino dunque quello compiuto da Joseph Zicchinella che ha frequentato il liceo artistico e l’accademia di belle arti di Catanzaro la sua città d’origine e che dalla seconda metà degli anni nov</w:t>
      </w:r>
      <w:r w:rsidR="00A40A8F">
        <w:t xml:space="preserve">anta è attivo con la sua arte sperimentale </w:t>
      </w:r>
      <w:r w:rsidR="00A40A8F" w:rsidRPr="00A40A8F">
        <w:t>nel panorama artistico contemporaneo. L’arrivo a Roma nel 1998 appena terminati gli studi con le sue primissime opere fuse nel plexiglass</w:t>
      </w:r>
      <w:r w:rsidR="00995460">
        <w:t xml:space="preserve"> su base di ritagli di carta e materiali eterogeni</w:t>
      </w:r>
      <w:r w:rsidR="00A40A8F" w:rsidRPr="00A40A8F">
        <w:t xml:space="preserve">, segnano l’inizio di un approfondito percorso di ricerca e studi sulla materia e sulle molteplici possibilità di impiego creativo che essa può dare. Ne nascono opere inedite e suggestive uniche nel loro genere. Un percorso di ricerca supportato da approfonditi studi e da un solido bagaglio di conoscenze tecniche e culturali unite ad un percorso concettuale che prosegue di pari passo con il farsi dell’opera.  </w:t>
      </w:r>
    </w:p>
    <w:p w:rsidR="00A40A8F" w:rsidRDefault="00387088" w:rsidP="005D1C98">
      <w:pPr>
        <w:spacing w:after="0"/>
        <w:jc w:val="both"/>
      </w:pPr>
      <w:r w:rsidRPr="00387088">
        <w:t>Nel corso degli anni, l’originale ricerca di Joseph Zicchinella ne ha fatta di strada con la partecipazione a mostre personali e collettive in tutte le maggiori città italiane, in Germania, Spagna, Francia, Belgio e nel 2012 alla Broadway Gallery di N</w:t>
      </w:r>
      <w:r>
        <w:t xml:space="preserve">ew York, l’artista </w:t>
      </w:r>
      <w:r w:rsidR="00A945C2">
        <w:t xml:space="preserve">oltre alla passione per l’arte </w:t>
      </w:r>
      <w:r>
        <w:t>dal 2015</w:t>
      </w:r>
      <w:r w:rsidR="003E069F">
        <w:t xml:space="preserve"> </w:t>
      </w:r>
      <w:r w:rsidRPr="00387088">
        <w:t>è</w:t>
      </w:r>
      <w:r>
        <w:t xml:space="preserve"> anche </w:t>
      </w:r>
      <w:r w:rsidRPr="00387088">
        <w:t xml:space="preserve"> titolare della cattedra di Tecniche di Rapprese</w:t>
      </w:r>
      <w:r>
        <w:t xml:space="preserve">ntazione Grafiche </w:t>
      </w:r>
      <w:r w:rsidRPr="00387088">
        <w:t xml:space="preserve"> presso l’istituto superiore statale p</w:t>
      </w:r>
      <w:r>
        <w:t xml:space="preserve">er la Moda di Verona dove attualmente vive e lavora. </w:t>
      </w:r>
      <w:r w:rsidRPr="00387088">
        <w:t>.</w:t>
      </w:r>
    </w:p>
    <w:p w:rsidR="00A40A8F" w:rsidRDefault="00A40A8F" w:rsidP="005D1C98">
      <w:pPr>
        <w:spacing w:after="0"/>
        <w:jc w:val="both"/>
      </w:pPr>
    </w:p>
    <w:p w:rsidR="008C3445" w:rsidRDefault="00DB4BCC" w:rsidP="008C3445">
      <w:pPr>
        <w:spacing w:after="0"/>
        <w:jc w:val="both"/>
      </w:pPr>
      <w:r>
        <w:t>Stefano Cortina</w:t>
      </w:r>
      <w:r w:rsidR="002F3A34">
        <w:t>,</w:t>
      </w:r>
      <w:r>
        <w:t xml:space="preserve"> titolare della storica galleria milanese </w:t>
      </w:r>
      <w:r w:rsidR="008C3445">
        <w:t xml:space="preserve">attiva </w:t>
      </w:r>
      <w:r w:rsidR="00A40A8F">
        <w:t xml:space="preserve">fin </w:t>
      </w:r>
      <w:r w:rsidR="008C3445">
        <w:t>dal 1962 n</w:t>
      </w:r>
      <w:r w:rsidR="00387088">
        <w:t>ata per mano del padre</w:t>
      </w:r>
      <w:r w:rsidR="00446843">
        <w:t xml:space="preserve"> Renzo</w:t>
      </w:r>
      <w:r w:rsidR="008C3445" w:rsidRPr="008C3445">
        <w:t xml:space="preserve">, </w:t>
      </w:r>
      <w:r w:rsidR="008C3445">
        <w:t>così scrive a proposito di Zicchinella:</w:t>
      </w:r>
    </w:p>
    <w:p w:rsidR="008C3445" w:rsidRPr="008C3445" w:rsidRDefault="008C3445" w:rsidP="008C3445">
      <w:pPr>
        <w:spacing w:after="0"/>
        <w:jc w:val="both"/>
        <w:rPr>
          <w:i/>
        </w:rPr>
      </w:pPr>
      <w:r w:rsidRPr="008C3445">
        <w:rPr>
          <w:i/>
        </w:rPr>
        <w:t xml:space="preserve"> Il collage, dalle sue prime forme più mimetiche e satiriche dell’antipropaganda di John Heartfield, fino alla sua emancipazione in quanto vero e proprio mezzo espressivo in epoca dadaista, ritorna oggi trionfante sul palcoscenico dell’arte contemporanea grazie alla nuova vita che artisti come Joseph Zicchinella gli hanno voluto donare. </w:t>
      </w:r>
    </w:p>
    <w:p w:rsidR="008C3445" w:rsidRPr="008C3445" w:rsidRDefault="008C3445" w:rsidP="008C3445">
      <w:pPr>
        <w:spacing w:after="0"/>
        <w:jc w:val="both"/>
        <w:rPr>
          <w:i/>
        </w:rPr>
      </w:pPr>
      <w:r w:rsidRPr="008C3445">
        <w:rPr>
          <w:i/>
        </w:rPr>
        <w:t>Il “transcollage” di Zicchinella sembra, appunto, tentare di fondere più linguaggi in uno, di mod</w:t>
      </w:r>
      <w:r w:rsidR="00446843">
        <w:rPr>
          <w:i/>
        </w:rPr>
        <w:t xml:space="preserve">o da creare qualcosa di inedito, </w:t>
      </w:r>
      <w:r w:rsidRPr="008C3445">
        <w:rPr>
          <w:i/>
        </w:rPr>
        <w:t>Il tutto viene poi racchiuso in un blocco di plexiglass atto a dare un ruolo concreto ad ogni opera rendendola non più mera decorazione ma oggetto partecipe di una vita che le scorre d’innanzi</w:t>
      </w:r>
      <w:r w:rsidR="003E0A86">
        <w:rPr>
          <w:i/>
        </w:rPr>
        <w:t>.</w:t>
      </w:r>
    </w:p>
    <w:p w:rsidR="008C3445" w:rsidRDefault="008C3445" w:rsidP="005D1C98">
      <w:pPr>
        <w:spacing w:after="0"/>
        <w:jc w:val="both"/>
      </w:pPr>
    </w:p>
    <w:p w:rsidR="008C3445" w:rsidRDefault="002019A9" w:rsidP="005D1C98">
      <w:pPr>
        <w:spacing w:after="0"/>
        <w:jc w:val="both"/>
      </w:pPr>
      <w:r>
        <w:t>L’artista Calabrese</w:t>
      </w:r>
      <w:r w:rsidR="00387088">
        <w:t xml:space="preserve">, dunque, </w:t>
      </w:r>
      <w:r w:rsidR="008C3445">
        <w:t>festeg</w:t>
      </w:r>
      <w:r>
        <w:t xml:space="preserve">gia il suo ventesimo anno di carriera </w:t>
      </w:r>
      <w:r w:rsidR="008C3445">
        <w:t>all’interno di uno storico spazio culturale, l</w:t>
      </w:r>
      <w:r w:rsidR="008C3445" w:rsidRPr="008C3445">
        <w:t xml:space="preserve">a storia della </w:t>
      </w:r>
      <w:r w:rsidR="00E54D79">
        <w:t xml:space="preserve">galleria </w:t>
      </w:r>
      <w:r w:rsidR="008C3445" w:rsidRPr="008C3445">
        <w:t>Cortina riguarda da vicino Milano, ma attraverso la sua attività, gli artisti esposti, le mostre allestite, coinvolge il mondo dell’arte ben aldilà dei confini nazionali.</w:t>
      </w:r>
      <w:r w:rsidR="00104BFE">
        <w:t xml:space="preserve"> Diversi sono stati gli artisti, </w:t>
      </w:r>
      <w:r w:rsidR="00104BFE" w:rsidRPr="00104BFE">
        <w:t>int</w:t>
      </w:r>
      <w:r w:rsidR="00104BFE">
        <w:t xml:space="preserve">ellettuali, scrittori, </w:t>
      </w:r>
      <w:r w:rsidR="00104BFE" w:rsidRPr="00104BFE">
        <w:t>personaggi dello spet</w:t>
      </w:r>
      <w:r w:rsidR="00104BFE">
        <w:t>tacolo che sono passata dai Cortina: Andy Warhol, Mimmo Rotella,</w:t>
      </w:r>
      <w:r w:rsidR="00F52701">
        <w:t xml:space="preserve"> Lucio Fontana</w:t>
      </w:r>
      <w:r w:rsidR="00995460">
        <w:t xml:space="preserve">, Mickey Spillane, </w:t>
      </w:r>
      <w:r w:rsidR="00104BFE" w:rsidRPr="00104BFE">
        <w:t>Erich Segal, Alberto</w:t>
      </w:r>
      <w:r w:rsidR="00104BFE">
        <w:t xml:space="preserve"> Bevilacqua, </w:t>
      </w:r>
      <w:r w:rsidR="00104BFE" w:rsidRPr="00104BFE">
        <w:t xml:space="preserve">Indro Montanelli, Salvatore </w:t>
      </w:r>
      <w:r w:rsidR="00104BFE" w:rsidRPr="00104BFE">
        <w:lastRenderedPageBreak/>
        <w:t>Quasimodo, Alberto Mora</w:t>
      </w:r>
      <w:r w:rsidR="00104BFE">
        <w:t xml:space="preserve">via, Dino Buzzati, </w:t>
      </w:r>
      <w:r w:rsidR="00104BFE" w:rsidRPr="00104BFE">
        <w:t>Fed</w:t>
      </w:r>
      <w:r w:rsidR="00693B7B">
        <w:t>erico Fellini</w:t>
      </w:r>
      <w:r w:rsidR="00104BFE" w:rsidRPr="00104BFE">
        <w:t>, Vittorio Gassman, sono solo alcuni dei personag</w:t>
      </w:r>
      <w:r w:rsidR="00693B7B">
        <w:t xml:space="preserve">gi noti lì richiamati </w:t>
      </w:r>
      <w:r w:rsidR="00FA7F1E">
        <w:t xml:space="preserve">negli </w:t>
      </w:r>
      <w:r w:rsidR="00104BFE" w:rsidRPr="00104BFE">
        <w:t>anni.</w:t>
      </w:r>
      <w:r w:rsidR="00104BFE">
        <w:t xml:space="preserve"> Una storia d’arte e cultura che non si è mai fermata e che continua con le opere dell’artista Joseph Zicchinella. </w:t>
      </w:r>
    </w:p>
    <w:p w:rsidR="008C3445" w:rsidRDefault="008C3445" w:rsidP="005D1C98">
      <w:pPr>
        <w:spacing w:after="0"/>
        <w:jc w:val="both"/>
      </w:pPr>
    </w:p>
    <w:p w:rsidR="005D1C98" w:rsidRDefault="00104BFE" w:rsidP="005D1C98">
      <w:pPr>
        <w:spacing w:after="0"/>
        <w:jc w:val="both"/>
      </w:pPr>
      <w:r>
        <w:t>Zicchinella nel</w:t>
      </w:r>
      <w:r w:rsidR="005D1C98">
        <w:t xml:space="preserve"> corso di questi v</w:t>
      </w:r>
      <w:r>
        <w:t xml:space="preserve">enti anni di attività artistica è stato protagonista con </w:t>
      </w:r>
      <w:r w:rsidR="005D1C98">
        <w:t xml:space="preserve">diversi premi e concorsi artistici </w:t>
      </w:r>
      <w:r>
        <w:t>che lo hanno portato con merito</w:t>
      </w:r>
      <w:r w:rsidR="005D1C98">
        <w:t xml:space="preserve"> all’attenzione della critica e del pubblico</w:t>
      </w:r>
      <w:r w:rsidR="00DB4BCC">
        <w:t>,</w:t>
      </w:r>
      <w:r w:rsidR="005D1C98">
        <w:t xml:space="preserve"> fra i più significativi si possono ricordare:</w:t>
      </w:r>
    </w:p>
    <w:p w:rsidR="005D1C98" w:rsidRDefault="0081465B" w:rsidP="005D1C98">
      <w:pPr>
        <w:spacing w:after="0"/>
        <w:jc w:val="both"/>
      </w:pPr>
      <w:r>
        <w:t>-n</w:t>
      </w:r>
      <w:r w:rsidR="005D1C98">
        <w:t>el 1999 alcune sue opere sono scelte dal critico e storico dell’arte statunitense John Spike per la seconda edizione della biennale di Firenze ed esposte nelle sale della Fortezza da Basso.</w:t>
      </w:r>
    </w:p>
    <w:p w:rsidR="00323E7B" w:rsidRDefault="00104BFE" w:rsidP="005D1C98">
      <w:pPr>
        <w:spacing w:after="0"/>
        <w:jc w:val="both"/>
      </w:pPr>
      <w:r>
        <w:t>-</w:t>
      </w:r>
      <w:r w:rsidR="0081465B">
        <w:t>n</w:t>
      </w:r>
      <w:r w:rsidR="00323E7B" w:rsidRPr="00323E7B">
        <w:t>el 2005 la commissione selezionatrice presieduta dal critico d’arte Luca Beatrice nell'ambito della manifestazione artistica nazio</w:t>
      </w:r>
      <w:r w:rsidR="005D1C98">
        <w:t xml:space="preserve">nale “Pagine-Bianche-D’autore” </w:t>
      </w:r>
      <w:r w:rsidR="00323E7B" w:rsidRPr="00323E7B">
        <w:t>promossa dal gruppo Seat Pagine Gialle in collaborazione con il l Ministero per i Beni</w:t>
      </w:r>
      <w:r w:rsidR="00DB4BCC">
        <w:t xml:space="preserve"> e le Attività Culturali; </w:t>
      </w:r>
      <w:r w:rsidR="00323E7B" w:rsidRPr="00323E7B">
        <w:t>premia l'artista e pubblica una sua opera dal titolo “Forme e Spazi” all'interno delle settecentomila copie degli elenchi telefonici distribuiti in Calabria.</w:t>
      </w:r>
    </w:p>
    <w:p w:rsidR="005D1C98" w:rsidRDefault="00104BFE" w:rsidP="005D1C98">
      <w:pPr>
        <w:spacing w:after="0"/>
        <w:jc w:val="both"/>
      </w:pPr>
      <w:r>
        <w:t>-</w:t>
      </w:r>
      <w:r w:rsidR="0081465B">
        <w:t>n</w:t>
      </w:r>
      <w:r w:rsidR="005D1C98" w:rsidRPr="005D1C98">
        <w:t>el 2004 con una sua opera in plexiglass dal titolo “prigionieri” è finalista al concorso artistico di livello internazionale “morbidamente donna” indetto a Milano dalla casa di moda Elena Mirò, (Gruppo Miroglio S.P.A.) selezionato da una giuria qualificata presieduta dal critico d’arte Vittorio Sgarbi.</w:t>
      </w:r>
    </w:p>
    <w:p w:rsidR="00323E7B" w:rsidRPr="00B429EF" w:rsidRDefault="00DB4BCC" w:rsidP="005D1C98">
      <w:pPr>
        <w:spacing w:after="0"/>
        <w:jc w:val="both"/>
      </w:pPr>
      <w:r>
        <w:t>-</w:t>
      </w:r>
      <w:r w:rsidR="0081465B">
        <w:t>n</w:t>
      </w:r>
      <w:r w:rsidR="005D1C98" w:rsidRPr="005D1C98">
        <w:t>el 2016 con l’opera “Il grande indice“ (esposta a Palazzo Bastogi di Firenze) è selezionato da una giuria di esperti tra 24 artisti finalisti; scelto su oltre 600 partecipanti al premio nazionale EneganArt concorso artistico di arte attuale che supporta i più promettenti artisti del panorama nazionale</w:t>
      </w:r>
    </w:p>
    <w:p w:rsidR="00194447" w:rsidRDefault="00194447" w:rsidP="0015461E">
      <w:pPr>
        <w:jc w:val="both"/>
      </w:pPr>
    </w:p>
    <w:p w:rsidR="00FA7F1E" w:rsidRDefault="00FA7F1E" w:rsidP="00FA7F1E">
      <w:pPr>
        <w:spacing w:after="0"/>
        <w:jc w:val="both"/>
      </w:pPr>
      <w:r>
        <w:t>L’esposizione antologica dedicata a Joseph Zicchinella sarà Inaugurata martedì 13 marzo 2018 ore 18:30.</w:t>
      </w:r>
    </w:p>
    <w:p w:rsidR="0015461E" w:rsidRDefault="0015461E" w:rsidP="00FA7F1E">
      <w:pPr>
        <w:spacing w:after="0"/>
        <w:jc w:val="both"/>
      </w:pPr>
      <w:r>
        <w:t xml:space="preserve">Catalogo disponibile in galleria con testi di Francesca Bellola e Carlo Carlino. </w:t>
      </w:r>
    </w:p>
    <w:p w:rsidR="0015461E" w:rsidRDefault="0015461E" w:rsidP="0015461E">
      <w:pPr>
        <w:jc w:val="both"/>
      </w:pPr>
    </w:p>
    <w:p w:rsidR="0015461E" w:rsidRDefault="0015461E" w:rsidP="0015461E">
      <w:pPr>
        <w:jc w:val="both"/>
      </w:pPr>
      <w:r>
        <w:t xml:space="preserve">. </w:t>
      </w:r>
    </w:p>
    <w:p w:rsidR="00272B58" w:rsidRDefault="0015461E" w:rsidP="00FA7F1E">
      <w:pPr>
        <w:jc w:val="right"/>
      </w:pPr>
      <w:r>
        <w:t xml:space="preserve"> Milano 2018</w:t>
      </w:r>
    </w:p>
    <w:p w:rsidR="00693B7B" w:rsidRDefault="00693B7B" w:rsidP="00693B7B"/>
    <w:p w:rsidR="00693B7B" w:rsidRDefault="00693B7B" w:rsidP="00693B7B">
      <w:pPr>
        <w:jc w:val="center"/>
        <w:rPr>
          <w:b/>
        </w:rPr>
      </w:pPr>
      <w:r>
        <w:rPr>
          <w:noProof/>
          <w:lang w:eastAsia="it-IT"/>
        </w:rPr>
        <w:drawing>
          <wp:inline distT="0" distB="0" distL="0" distR="0" wp14:anchorId="0D6FF5DE" wp14:editId="1B380351">
            <wp:extent cx="40005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A34" w:rsidRDefault="002F3A34" w:rsidP="00693B7B">
      <w:pPr>
        <w:jc w:val="center"/>
        <w:rPr>
          <w:b/>
        </w:rPr>
      </w:pPr>
      <w:r>
        <w:rPr>
          <w:b/>
        </w:rPr>
        <w:t>UFFICIO STAMPA</w:t>
      </w:r>
    </w:p>
    <w:p w:rsidR="00693B7B" w:rsidRPr="00693B7B" w:rsidRDefault="00693B7B" w:rsidP="00693B7B">
      <w:pPr>
        <w:jc w:val="center"/>
        <w:rPr>
          <w:b/>
        </w:rPr>
      </w:pPr>
      <w:r w:rsidRPr="00693B7B">
        <w:rPr>
          <w:b/>
        </w:rPr>
        <w:t>CORTINA ARTE - Via Mac Mahon 14/7 Milano</w:t>
      </w:r>
    </w:p>
    <w:p w:rsidR="00693B7B" w:rsidRDefault="00693B7B" w:rsidP="00693B7B">
      <w:pPr>
        <w:jc w:val="center"/>
        <w:rPr>
          <w:b/>
        </w:rPr>
      </w:pPr>
      <w:r w:rsidRPr="00693B7B">
        <w:rPr>
          <w:b/>
        </w:rPr>
        <w:t xml:space="preserve">www.cortinaarte.it  </w:t>
      </w:r>
      <w:hyperlink r:id="rId5" w:history="1">
        <w:r w:rsidR="00F17314" w:rsidRPr="00A757AB">
          <w:rPr>
            <w:rStyle w:val="Collegamentoipertestuale"/>
            <w:b/>
          </w:rPr>
          <w:t>artecortina@artecortina.it</w:t>
        </w:r>
      </w:hyperlink>
    </w:p>
    <w:p w:rsidR="00F17314" w:rsidRDefault="00F17314" w:rsidP="00693B7B">
      <w:pPr>
        <w:jc w:val="center"/>
        <w:rPr>
          <w:b/>
        </w:rPr>
      </w:pPr>
    </w:p>
    <w:p w:rsidR="00F17314" w:rsidRPr="00693B7B" w:rsidRDefault="00F17314" w:rsidP="00F17314">
      <w:pPr>
        <w:jc w:val="center"/>
        <w:rPr>
          <w:b/>
        </w:rPr>
      </w:pPr>
      <w:r w:rsidRPr="00F17314">
        <w:rPr>
          <w:b/>
        </w:rPr>
        <w:t xml:space="preserve"> </w:t>
      </w:r>
    </w:p>
    <w:sectPr w:rsidR="00F17314" w:rsidRPr="00693B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1E"/>
    <w:rsid w:val="00104BFE"/>
    <w:rsid w:val="0015461E"/>
    <w:rsid w:val="00194447"/>
    <w:rsid w:val="001D299B"/>
    <w:rsid w:val="002019A9"/>
    <w:rsid w:val="00240752"/>
    <w:rsid w:val="00272B58"/>
    <w:rsid w:val="002F3A34"/>
    <w:rsid w:val="00323E7B"/>
    <w:rsid w:val="00387088"/>
    <w:rsid w:val="003E069F"/>
    <w:rsid w:val="003E0A86"/>
    <w:rsid w:val="00446843"/>
    <w:rsid w:val="005D1C98"/>
    <w:rsid w:val="00693B7B"/>
    <w:rsid w:val="006C1028"/>
    <w:rsid w:val="0081465B"/>
    <w:rsid w:val="00886925"/>
    <w:rsid w:val="008C3445"/>
    <w:rsid w:val="00995460"/>
    <w:rsid w:val="00A40A8F"/>
    <w:rsid w:val="00A945C2"/>
    <w:rsid w:val="00B429EF"/>
    <w:rsid w:val="00DB4BCC"/>
    <w:rsid w:val="00E54D79"/>
    <w:rsid w:val="00E62DC8"/>
    <w:rsid w:val="00E67C9B"/>
    <w:rsid w:val="00F17314"/>
    <w:rsid w:val="00F52701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070E1-8AFA-4CD4-8148-7DB96C2E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7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ecortina@artecorti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26</cp:revision>
  <dcterms:created xsi:type="dcterms:W3CDTF">2018-01-20T08:57:00Z</dcterms:created>
  <dcterms:modified xsi:type="dcterms:W3CDTF">2018-02-25T16:17:00Z</dcterms:modified>
</cp:coreProperties>
</file>