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9F" w:rsidRDefault="008C0B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“</w:t>
      </w:r>
      <w:proofErr w:type="spellStart"/>
      <w:r>
        <w:rPr>
          <w:b/>
          <w:bCs/>
          <w:sz w:val="44"/>
          <w:szCs w:val="44"/>
        </w:rPr>
        <w:t>Liminal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Forms”di</w:t>
      </w:r>
      <w:proofErr w:type="spellEnd"/>
      <w:r>
        <w:rPr>
          <w:b/>
          <w:bCs/>
          <w:sz w:val="44"/>
          <w:szCs w:val="44"/>
        </w:rPr>
        <w:t xml:space="preserve"> Nicolas </w:t>
      </w:r>
      <w:proofErr w:type="spellStart"/>
      <w:r>
        <w:rPr>
          <w:b/>
          <w:bCs/>
          <w:sz w:val="44"/>
          <w:szCs w:val="44"/>
        </w:rPr>
        <w:t>Denino</w:t>
      </w:r>
      <w:proofErr w:type="spellEnd"/>
      <w:r>
        <w:rPr>
          <w:b/>
          <w:bCs/>
          <w:sz w:val="44"/>
          <w:szCs w:val="44"/>
        </w:rPr>
        <w:t xml:space="preserve"> e Marta Abbott</w:t>
      </w:r>
      <w:r>
        <w:rPr>
          <w:b/>
          <w:bCs/>
          <w:sz w:val="36"/>
          <w:szCs w:val="36"/>
        </w:rPr>
        <w:br/>
      </w:r>
      <w:r>
        <w:rPr>
          <w:b/>
          <w:bCs/>
          <w:sz w:val="32"/>
          <w:szCs w:val="32"/>
        </w:rPr>
        <w:t>a cura di Caterina Licitra e Lorenzo Belli</w:t>
      </w:r>
      <w:r>
        <w:rPr>
          <w:b/>
          <w:bCs/>
          <w:sz w:val="32"/>
          <w:szCs w:val="32"/>
        </w:rPr>
        <w:br/>
        <w:t xml:space="preserve">Cappella Marchi </w:t>
      </w:r>
      <w:r>
        <w:rPr>
          <w:b/>
          <w:bCs/>
          <w:sz w:val="32"/>
          <w:szCs w:val="32"/>
        </w:rPr>
        <w:br/>
        <w:t>Chiesa della Madonna del Carmine, Via Lombardi 38 Seravezza(LU)</w:t>
      </w:r>
    </w:p>
    <w:p w:rsidR="006A0C9F" w:rsidRDefault="006A0C9F">
      <w:pPr>
        <w:rPr>
          <w:sz w:val="36"/>
          <w:szCs w:val="36"/>
        </w:rPr>
      </w:pPr>
    </w:p>
    <w:p w:rsidR="00DF1F16" w:rsidRDefault="008C0BF6">
      <w:r>
        <w:t xml:space="preserve">La stagione artistica </w:t>
      </w:r>
      <w:r w:rsidR="00DF1F16">
        <w:t xml:space="preserve">organizzata da associazione </w:t>
      </w:r>
      <w:proofErr w:type="spellStart"/>
      <w:r w:rsidR="00DF1F16">
        <w:t>Alkedo</w:t>
      </w:r>
      <w:proofErr w:type="spellEnd"/>
      <w:r w:rsidR="00DF1F16">
        <w:t xml:space="preserve"> n</w:t>
      </w:r>
      <w:r>
        <w:t>el nuovo spazio “Cappella Marchi”, presso l’oratorio della Madonna del Carmine di Seravezza (LU), prenderà forma con l’esposizione “</w:t>
      </w:r>
      <w:proofErr w:type="spellStart"/>
      <w:r>
        <w:t>Liminal</w:t>
      </w:r>
      <w:proofErr w:type="spellEnd"/>
      <w:r>
        <w:t xml:space="preserve"> Forms” di Nicolas </w:t>
      </w:r>
      <w:proofErr w:type="spellStart"/>
      <w:r>
        <w:t>Denino</w:t>
      </w:r>
      <w:proofErr w:type="spellEnd"/>
      <w:r>
        <w:t xml:space="preserve"> e Marta Abbott.</w:t>
      </w:r>
      <w:r>
        <w:br/>
      </w:r>
      <w:r w:rsidR="00DF1F16">
        <w:t>L’obiettivo del progetto</w:t>
      </w:r>
      <w:r>
        <w:t xml:space="preserve"> </w:t>
      </w:r>
      <w:r w:rsidR="00DF1F16">
        <w:t>“</w:t>
      </w:r>
      <w:r>
        <w:t>Cappella Marchi</w:t>
      </w:r>
      <w:r w:rsidR="00DF1F16">
        <w:t>”</w:t>
      </w:r>
      <w:r>
        <w:t xml:space="preserve"> è infatti quello di offrire un sostegno agli artisti e alla conoscenza del proprio lavoro attraverso l’esposizione e il confronto con il pubblico.</w:t>
      </w:r>
      <w:r>
        <w:br/>
        <w:t xml:space="preserve">I due artisti, provenienti da background e paesi diversi, fonderanno per la prima volta il loro timbro artistico in una </w:t>
      </w:r>
      <w:r w:rsidR="00DF1F16">
        <w:t>serie di opere concepite per la splendida cornice della Chiesa barocca della Madonna del Carmine</w:t>
      </w:r>
      <w:r>
        <w:t>.</w:t>
      </w:r>
    </w:p>
    <w:p w:rsidR="00DF1F16" w:rsidRDefault="008C0BF6">
      <w:r>
        <w:t xml:space="preserve">Nicolas </w:t>
      </w:r>
      <w:proofErr w:type="spellStart"/>
      <w:r>
        <w:t>Denino</w:t>
      </w:r>
      <w:proofErr w:type="spellEnd"/>
      <w:r>
        <w:t xml:space="preserve"> nasce a Montevideo in Uruguay e dopo una carriera nel mondo della moda e del design, approda al mondo dell’arte nel 2014 come pittore autodidatta. Dopo New York attualmente è attivo tra Milano e Firenze scrutando il rapporto tra materia, forme e colore. </w:t>
      </w:r>
      <w:r>
        <w:br/>
        <w:t>Marta Alexandra Abbott è un’artista ceco-americana che vive a Roma. Le sue opere parlano del rapporto tra uomo e mondo naturale attraverso una personale ricerca su inchiostri naturali autoprodotti, che creano una personale connessione tra materiale e oggetto rappresentato.</w:t>
      </w:r>
    </w:p>
    <w:p w:rsidR="00DF1F16" w:rsidRDefault="008C0BF6">
      <w:r>
        <w:t xml:space="preserve">Il progetto </w:t>
      </w:r>
      <w:proofErr w:type="spellStart"/>
      <w:r>
        <w:t>Liminal</w:t>
      </w:r>
      <w:proofErr w:type="spellEnd"/>
      <w:r>
        <w:t xml:space="preserve"> Forms nasce partendo dal colore, dalla forma per arrivare alla connessione tra l’opera d’arte, l’artista e l’ambiente concepito come ecosistema di relazioni umane.</w:t>
      </w:r>
      <w:r>
        <w:br/>
        <w:t>“</w:t>
      </w:r>
      <w:proofErr w:type="spellStart"/>
      <w:r>
        <w:t>Liminal</w:t>
      </w:r>
      <w:proofErr w:type="spellEnd"/>
      <w:r>
        <w:t xml:space="preserve">", ovvero </w:t>
      </w:r>
      <w:r w:rsidR="00DF1F16">
        <w:t>“</w:t>
      </w:r>
      <w:proofErr w:type="spellStart"/>
      <w:r>
        <w:t>liminalità</w:t>
      </w:r>
      <w:proofErr w:type="spellEnd"/>
      <w:r w:rsidR="00DF1F16">
        <w:t>”</w:t>
      </w:r>
      <w:r>
        <w:t>, è un termine che si riferisce ad uno stato intermedio di transizione, dove i confini del reale risultano meno marcati e permettono a nuove concezioni di emergere.</w:t>
      </w:r>
      <w:r>
        <w:br/>
        <w:t xml:space="preserve">La </w:t>
      </w:r>
      <w:proofErr w:type="spellStart"/>
      <w:r>
        <w:t>liminalità</w:t>
      </w:r>
      <w:proofErr w:type="spellEnd"/>
      <w:r>
        <w:t xml:space="preserve"> è un contesto fertile dove nuove idee si possono materializzare; ed è qui che i due artisti, artisticamente molto diversi, si sono uniti in un progetto comune mettendo a disposizione i propri strumenti artistici per creare una serie di opere di varie dimensioni su carta.</w:t>
      </w:r>
      <w:r w:rsidR="00DF1F16">
        <w:br/>
        <w:t>I due artisti esaminano</w:t>
      </w:r>
      <w:r>
        <w:t>, attraverso inchiostro di colore blu, la forma che le cose possono assumere mediante una nuova e diversa connessione umana e professionale.</w:t>
      </w:r>
    </w:p>
    <w:p w:rsidR="00F61163" w:rsidRPr="00F61163" w:rsidRDefault="00F61163">
      <w:pPr>
        <w:rPr>
          <w:color w:val="auto"/>
        </w:rPr>
      </w:pPr>
      <w:r w:rsidRPr="00F61163">
        <w:rPr>
          <w:rFonts w:cs="Calibri"/>
          <w:color w:val="auto"/>
          <w:sz w:val="21"/>
          <w:szCs w:val="21"/>
        </w:rPr>
        <w:t>Marta Alexandra Ab</w:t>
      </w:r>
      <w:r>
        <w:rPr>
          <w:rFonts w:cs="Calibri"/>
          <w:color w:val="auto"/>
          <w:sz w:val="21"/>
          <w:szCs w:val="21"/>
        </w:rPr>
        <w:t xml:space="preserve">bott porta alla Cappella Marchi, </w:t>
      </w:r>
      <w:r w:rsidRPr="00F61163">
        <w:rPr>
          <w:rFonts w:cs="Calibri"/>
          <w:color w:val="auto"/>
          <w:sz w:val="21"/>
          <w:szCs w:val="21"/>
        </w:rPr>
        <w:t xml:space="preserve">in un duetto artistico con Nicolas </w:t>
      </w:r>
      <w:proofErr w:type="spellStart"/>
      <w:r w:rsidRPr="00F61163">
        <w:rPr>
          <w:rFonts w:cs="Calibri"/>
          <w:color w:val="auto"/>
          <w:sz w:val="21"/>
          <w:szCs w:val="21"/>
        </w:rPr>
        <w:t>Denino</w:t>
      </w:r>
      <w:proofErr w:type="spellEnd"/>
      <w:r w:rsidRPr="00F61163">
        <w:rPr>
          <w:rFonts w:cs="Calibri"/>
          <w:color w:val="auto"/>
          <w:sz w:val="21"/>
          <w:szCs w:val="21"/>
        </w:rPr>
        <w:t>, la fascinazione della Praga magica in cui è nata e che pregna di nostalgia i suoi “</w:t>
      </w:r>
      <w:proofErr w:type="spellStart"/>
      <w:r w:rsidRPr="00F61163">
        <w:rPr>
          <w:rFonts w:cs="Calibri"/>
          <w:color w:val="auto"/>
          <w:sz w:val="21"/>
          <w:szCs w:val="21"/>
        </w:rPr>
        <w:t>ghost</w:t>
      </w:r>
      <w:proofErr w:type="spellEnd"/>
      <w:r w:rsidRPr="00F61163">
        <w:rPr>
          <w:rFonts w:cs="Calibri"/>
          <w:color w:val="auto"/>
          <w:sz w:val="21"/>
          <w:szCs w:val="21"/>
        </w:rPr>
        <w:t>” artistici, frammenti alchemici di pigmenti, ossidi, inchiostri.  La sua opera si fonde con il blue</w:t>
      </w:r>
      <w:r>
        <w:rPr>
          <w:rFonts w:cs="Calibri"/>
          <w:color w:val="auto"/>
          <w:sz w:val="21"/>
          <w:szCs w:val="21"/>
        </w:rPr>
        <w:t xml:space="preserve"> energetico di Nicolas </w:t>
      </w:r>
      <w:proofErr w:type="spellStart"/>
      <w:r>
        <w:rPr>
          <w:rFonts w:cs="Calibri"/>
          <w:color w:val="auto"/>
          <w:sz w:val="21"/>
          <w:szCs w:val="21"/>
        </w:rPr>
        <w:t>Denino</w:t>
      </w:r>
      <w:bookmarkStart w:id="0" w:name="_GoBack"/>
      <w:bookmarkEnd w:id="0"/>
      <w:proofErr w:type="spellEnd"/>
      <w:r w:rsidRPr="00F61163">
        <w:rPr>
          <w:rFonts w:cs="Calibri"/>
          <w:color w:val="auto"/>
          <w:sz w:val="21"/>
          <w:szCs w:val="21"/>
        </w:rPr>
        <w:t>, energia pura, sparata direttamente dall’Uruguay dove è nato. I due artisti hanno unito assieme le loro “opposte” culture</w:t>
      </w:r>
      <w:r>
        <w:rPr>
          <w:rFonts w:cs="Calibri"/>
          <w:color w:val="auto"/>
          <w:sz w:val="21"/>
          <w:szCs w:val="21"/>
        </w:rPr>
        <w:t xml:space="preserve"> in</w:t>
      </w:r>
      <w:r w:rsidRPr="00F61163">
        <w:rPr>
          <w:rFonts w:cs="Calibri"/>
          <w:color w:val="auto"/>
          <w:sz w:val="21"/>
          <w:szCs w:val="21"/>
        </w:rPr>
        <w:t xml:space="preserve"> 4 opere su carta fatte ha q</w:t>
      </w:r>
      <w:r>
        <w:rPr>
          <w:rFonts w:cs="Calibri"/>
          <w:color w:val="auto"/>
          <w:sz w:val="21"/>
          <w:szCs w:val="21"/>
        </w:rPr>
        <w:t>uattro mani: opere spettacolari unite</w:t>
      </w:r>
      <w:r w:rsidRPr="00F61163">
        <w:rPr>
          <w:rFonts w:cs="Calibri"/>
          <w:color w:val="auto"/>
          <w:sz w:val="21"/>
          <w:szCs w:val="21"/>
        </w:rPr>
        <w:t xml:space="preserve"> dai ritmi metropolitani che ambedue gli artisti hanno portato da New York,</w:t>
      </w:r>
      <w:r w:rsidRPr="00F61163">
        <w:rPr>
          <w:rFonts w:cs="Calibri"/>
          <w:color w:val="auto"/>
          <w:sz w:val="21"/>
          <w:szCs w:val="21"/>
        </w:rPr>
        <w:t xml:space="preserve"> dove hanno vissuto e lavorato</w:t>
      </w:r>
      <w:r>
        <w:rPr>
          <w:rFonts w:ascii="Segoe UI" w:hAnsi="Segoe UI" w:cs="Segoe UI"/>
          <w:color w:val="auto"/>
          <w:sz w:val="21"/>
          <w:szCs w:val="21"/>
        </w:rPr>
        <w:t>.</w:t>
      </w:r>
    </w:p>
    <w:p w:rsidR="006A0C9F" w:rsidRDefault="008C0BF6">
      <w:r>
        <w:t xml:space="preserve">L’inaugurazione, situazione sanitaria permettendo, si terrà il prossimo primo maggio alle ore 12.00 presso la Madonna del Carmine di Seravezza: per tale data è prevista la visita </w:t>
      </w:r>
      <w:r w:rsidR="00DE0BA7">
        <w:t xml:space="preserve">agli spazi </w:t>
      </w:r>
      <w:r>
        <w:t>fino alle ore 18:00 per contingentare gli ingressi.</w:t>
      </w:r>
      <w:r>
        <w:br/>
        <w:t>L’esposizione,</w:t>
      </w:r>
      <w:r w:rsidR="00DF1F16">
        <w:t xml:space="preserve"> </w:t>
      </w:r>
      <w:r>
        <w:t>a cura di Caterina Licitra e Lorenzo Belli</w:t>
      </w:r>
      <w:r w:rsidR="00DF1F16" w:rsidRPr="00DF1F16">
        <w:t xml:space="preserve"> </w:t>
      </w:r>
      <w:r w:rsidR="00DF1F16">
        <w:t xml:space="preserve">e patrocinata dal comune di Seravezza in collaborazione con la Fondazione Terre Medicee, </w:t>
      </w:r>
      <w:r>
        <w:t>si protrarrà poi fino al 14 maggio con orario pomeridiano 16:00/18:00.</w:t>
      </w:r>
    </w:p>
    <w:p w:rsidR="00DF1F16" w:rsidRDefault="00DF1F16"/>
    <w:p w:rsidR="00DF1F16" w:rsidRDefault="00DF1F16"/>
    <w:sectPr w:rsidR="00DF1F16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EB" w:rsidRDefault="009664EB">
      <w:pPr>
        <w:spacing w:after="0" w:line="240" w:lineRule="auto"/>
      </w:pPr>
      <w:r>
        <w:separator/>
      </w:r>
    </w:p>
  </w:endnote>
  <w:endnote w:type="continuationSeparator" w:id="0">
    <w:p w:rsidR="009664EB" w:rsidRDefault="0096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9F" w:rsidRDefault="006A0C9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EB" w:rsidRDefault="009664EB">
      <w:pPr>
        <w:spacing w:after="0" w:line="240" w:lineRule="auto"/>
      </w:pPr>
      <w:r>
        <w:separator/>
      </w:r>
    </w:p>
  </w:footnote>
  <w:footnote w:type="continuationSeparator" w:id="0">
    <w:p w:rsidR="009664EB" w:rsidRDefault="0096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9F" w:rsidRDefault="006A0C9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9F"/>
    <w:rsid w:val="006A0C9F"/>
    <w:rsid w:val="008C0BF6"/>
    <w:rsid w:val="009664EB"/>
    <w:rsid w:val="00DE0BA7"/>
    <w:rsid w:val="00DF1F16"/>
    <w:rsid w:val="00F56FBE"/>
    <w:rsid w:val="00F6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1707"/>
  <w15:docId w15:val="{5F3FCDF1-BE56-411B-86AB-EF0C5B83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lorenzo belli</cp:lastModifiedBy>
  <cp:revision>3</cp:revision>
  <dcterms:created xsi:type="dcterms:W3CDTF">2021-04-14T08:32:00Z</dcterms:created>
  <dcterms:modified xsi:type="dcterms:W3CDTF">2021-04-28T14:14:00Z</dcterms:modified>
</cp:coreProperties>
</file>