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67C" w:rsidRPr="004E2CA6" w:rsidRDefault="0081767C" w:rsidP="004E2CA6">
      <w:pPr>
        <w:pStyle w:val="NormaleWeb"/>
        <w:jc w:val="center"/>
        <w:rPr>
          <w:rFonts w:ascii="Arial" w:hAnsi="Arial" w:cs="Arial"/>
        </w:rPr>
      </w:pPr>
      <w:r w:rsidRPr="004E2CA6">
        <w:rPr>
          <w:rFonts w:ascii="Arial" w:hAnsi="Arial" w:cs="Arial"/>
        </w:rPr>
        <w:t>comunicato stampa</w:t>
      </w:r>
    </w:p>
    <w:p w:rsidR="0081767C" w:rsidRPr="004E2CA6" w:rsidRDefault="0044406C" w:rsidP="004E2CA6">
      <w:pPr>
        <w:pStyle w:val="NormaleWeb"/>
        <w:tabs>
          <w:tab w:val="center" w:pos="4816"/>
          <w:tab w:val="left" w:pos="8741"/>
        </w:tabs>
        <w:jc w:val="center"/>
        <w:rPr>
          <w:rFonts w:ascii="Arial" w:hAnsi="Arial" w:cs="Arial"/>
          <w:b/>
        </w:rPr>
      </w:pPr>
      <w:r w:rsidRPr="004E2CA6">
        <w:rPr>
          <w:rFonts w:ascii="Arial" w:hAnsi="Arial" w:cs="Arial"/>
          <w:b/>
        </w:rPr>
        <w:t xml:space="preserve">SOLO SHOW “SHANGAKEN” di </w:t>
      </w:r>
      <w:proofErr w:type="spellStart"/>
      <w:r w:rsidRPr="004E2CA6">
        <w:rPr>
          <w:rFonts w:ascii="Arial" w:hAnsi="Arial" w:cs="Arial"/>
          <w:b/>
        </w:rPr>
        <w:t>Aken</w:t>
      </w:r>
      <w:proofErr w:type="spellEnd"/>
    </w:p>
    <w:p w:rsidR="004E2CA6" w:rsidRPr="004E2CA6" w:rsidRDefault="0081767C" w:rsidP="004E2CA6">
      <w:pPr>
        <w:pStyle w:val="NormaleWeb"/>
        <w:tabs>
          <w:tab w:val="center" w:pos="4816"/>
          <w:tab w:val="left" w:pos="8741"/>
        </w:tabs>
        <w:jc w:val="center"/>
        <w:rPr>
          <w:rFonts w:ascii="Arial" w:hAnsi="Arial" w:cs="Arial"/>
          <w:b/>
        </w:rPr>
      </w:pPr>
      <w:r w:rsidRPr="004E2CA6">
        <w:rPr>
          <w:rFonts w:ascii="Arial" w:hAnsi="Arial" w:cs="Arial"/>
          <w:b/>
        </w:rPr>
        <w:t>Al Ride Milano l’installazione di Vincenzo De Cesare</w:t>
      </w:r>
    </w:p>
    <w:p w:rsidR="004E2CA6" w:rsidRDefault="004E2CA6" w:rsidP="004E2CA6">
      <w:pPr>
        <w:pStyle w:val="NormaleWeb"/>
        <w:tabs>
          <w:tab w:val="center" w:pos="4816"/>
          <w:tab w:val="left" w:pos="8741"/>
        </w:tabs>
        <w:jc w:val="center"/>
        <w:rPr>
          <w:rFonts w:ascii="Arial" w:hAnsi="Arial" w:cs="Arial"/>
          <w:b/>
        </w:rPr>
      </w:pPr>
      <w:r w:rsidRPr="004E2CA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Pr="004E2CA6">
        <w:rPr>
          <w:rFonts w:ascii="Arial" w:hAnsi="Arial" w:cs="Arial"/>
          <w:b/>
        </w:rPr>
        <w:t>rte e musica in mostra dal 4 al 13 giugno 2021</w:t>
      </w:r>
    </w:p>
    <w:p w:rsidR="004E2CA6" w:rsidRPr="00982ED9" w:rsidRDefault="00712DA7" w:rsidP="00982ED9">
      <w:pPr>
        <w:pStyle w:val="NormaleWeb"/>
        <w:tabs>
          <w:tab w:val="center" w:pos="4816"/>
          <w:tab w:val="left" w:pos="874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ore 17 – ore 23</w:t>
      </w:r>
    </w:p>
    <w:p w:rsidR="0081767C" w:rsidRPr="004E2CA6" w:rsidRDefault="00982ED9" w:rsidP="00982ED9">
      <w:pPr>
        <w:pStyle w:val="NormaleWeb"/>
        <w:tabs>
          <w:tab w:val="center" w:pos="4816"/>
          <w:tab w:val="left" w:pos="874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116320" cy="4067175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94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06C" w:rsidRPr="004E2CA6" w:rsidRDefault="0044406C" w:rsidP="0044406C">
      <w:pPr>
        <w:pStyle w:val="NormaleWeb"/>
        <w:rPr>
          <w:rFonts w:ascii="Arial" w:hAnsi="Arial" w:cs="Arial"/>
          <w:sz w:val="22"/>
          <w:szCs w:val="22"/>
        </w:rPr>
      </w:pPr>
    </w:p>
    <w:p w:rsidR="0044406C" w:rsidRPr="004E2CA6" w:rsidRDefault="0044406C" w:rsidP="0044406C">
      <w:pPr>
        <w:pStyle w:val="NormaleWeb"/>
        <w:rPr>
          <w:rFonts w:ascii="Arial" w:hAnsi="Arial" w:cs="Arial"/>
          <w:sz w:val="22"/>
          <w:szCs w:val="22"/>
        </w:rPr>
      </w:pPr>
      <w:r w:rsidRPr="004E2CA6">
        <w:rPr>
          <w:rFonts w:ascii="Arial" w:hAnsi="Arial" w:cs="Arial"/>
          <w:sz w:val="22"/>
          <w:szCs w:val="22"/>
        </w:rPr>
        <w:t xml:space="preserve">Ride Milano, </w:t>
      </w:r>
      <w:r w:rsidR="00712DA7">
        <w:rPr>
          <w:rFonts w:ascii="Arial" w:hAnsi="Arial" w:cs="Arial"/>
          <w:sz w:val="22"/>
          <w:szCs w:val="22"/>
        </w:rPr>
        <w:t>l’</w:t>
      </w:r>
      <w:proofErr w:type="spellStart"/>
      <w:r w:rsidRPr="004E2CA6">
        <w:rPr>
          <w:rFonts w:ascii="Arial" w:hAnsi="Arial" w:cs="Arial"/>
          <w:sz w:val="22"/>
          <w:szCs w:val="22"/>
        </w:rPr>
        <w:t>hub</w:t>
      </w:r>
      <w:proofErr w:type="spellEnd"/>
      <w:r w:rsidRPr="004E2CA6">
        <w:rPr>
          <w:rFonts w:ascii="Arial" w:hAnsi="Arial" w:cs="Arial"/>
          <w:sz w:val="22"/>
          <w:szCs w:val="22"/>
        </w:rPr>
        <w:t xml:space="preserve"> culturale nato </w:t>
      </w:r>
      <w:r w:rsidR="00712DA7">
        <w:rPr>
          <w:rFonts w:ascii="Arial" w:hAnsi="Arial" w:cs="Arial"/>
          <w:sz w:val="22"/>
          <w:szCs w:val="22"/>
        </w:rPr>
        <w:t xml:space="preserve">lo scorso anno </w:t>
      </w:r>
      <w:r w:rsidRPr="004E2CA6">
        <w:rPr>
          <w:rFonts w:ascii="Arial" w:hAnsi="Arial" w:cs="Arial"/>
          <w:sz w:val="22"/>
          <w:szCs w:val="22"/>
        </w:rPr>
        <w:t xml:space="preserve">nel vecchio scalo ferroviario della stazione di Porta Genova, apre le sue porte a “SHANGAKEN”, la nuova mostra di </w:t>
      </w:r>
      <w:proofErr w:type="spellStart"/>
      <w:r w:rsidRPr="004E2CA6">
        <w:rPr>
          <w:rFonts w:ascii="Arial" w:hAnsi="Arial" w:cs="Arial"/>
          <w:sz w:val="22"/>
          <w:szCs w:val="22"/>
        </w:rPr>
        <w:t>Aken</w:t>
      </w:r>
      <w:proofErr w:type="spellEnd"/>
      <w:r w:rsidRPr="004E2CA6">
        <w:rPr>
          <w:rFonts w:ascii="Arial" w:hAnsi="Arial" w:cs="Arial"/>
          <w:sz w:val="22"/>
          <w:szCs w:val="22"/>
        </w:rPr>
        <w:t xml:space="preserve"> / Vincenzo De Cesare</w:t>
      </w:r>
      <w:r w:rsidR="00621F42">
        <w:rPr>
          <w:rFonts w:ascii="Arial" w:hAnsi="Arial" w:cs="Arial"/>
          <w:sz w:val="22"/>
          <w:szCs w:val="22"/>
        </w:rPr>
        <w:t xml:space="preserve">, curata dall’Art </w:t>
      </w:r>
      <w:proofErr w:type="spellStart"/>
      <w:r w:rsidR="00621F42">
        <w:rPr>
          <w:rFonts w:ascii="Arial" w:hAnsi="Arial" w:cs="Arial"/>
          <w:sz w:val="22"/>
          <w:szCs w:val="22"/>
        </w:rPr>
        <w:t>Director</w:t>
      </w:r>
      <w:proofErr w:type="spellEnd"/>
      <w:r w:rsidR="00621F42">
        <w:rPr>
          <w:rFonts w:ascii="Arial" w:hAnsi="Arial" w:cs="Arial"/>
          <w:sz w:val="22"/>
          <w:szCs w:val="22"/>
        </w:rPr>
        <w:t xml:space="preserve"> Giuseppe </w:t>
      </w:r>
      <w:proofErr w:type="spellStart"/>
      <w:r w:rsidR="00621F42">
        <w:rPr>
          <w:rFonts w:ascii="Arial" w:hAnsi="Arial" w:cs="Arial"/>
          <w:sz w:val="22"/>
          <w:szCs w:val="22"/>
        </w:rPr>
        <w:t>Iavicoli</w:t>
      </w:r>
      <w:proofErr w:type="spellEnd"/>
      <w:r w:rsidR="00621F42">
        <w:rPr>
          <w:rFonts w:ascii="Arial" w:hAnsi="Arial" w:cs="Arial"/>
          <w:sz w:val="22"/>
          <w:szCs w:val="22"/>
        </w:rPr>
        <w:t xml:space="preserve"> “Beppe Treccia”.</w:t>
      </w:r>
    </w:p>
    <w:p w:rsidR="0044406C" w:rsidRPr="004E2CA6" w:rsidRDefault="0044406C" w:rsidP="0044406C">
      <w:pPr>
        <w:pStyle w:val="NormaleWeb"/>
        <w:rPr>
          <w:rFonts w:ascii="Arial" w:hAnsi="Arial" w:cs="Arial"/>
          <w:sz w:val="22"/>
          <w:szCs w:val="22"/>
        </w:rPr>
      </w:pPr>
      <w:r w:rsidRPr="004E2CA6">
        <w:rPr>
          <w:rFonts w:ascii="Arial" w:hAnsi="Arial" w:cs="Arial"/>
          <w:sz w:val="22"/>
          <w:szCs w:val="22"/>
        </w:rPr>
        <w:t>Dal 4 al</w:t>
      </w:r>
      <w:r w:rsidR="0081767C" w:rsidRPr="004E2CA6">
        <w:rPr>
          <w:rFonts w:ascii="Arial" w:hAnsi="Arial" w:cs="Arial"/>
          <w:sz w:val="22"/>
          <w:szCs w:val="22"/>
        </w:rPr>
        <w:t xml:space="preserve"> 13 giugno</w:t>
      </w:r>
      <w:r w:rsidRPr="004E2CA6">
        <w:rPr>
          <w:rFonts w:ascii="Arial" w:hAnsi="Arial" w:cs="Arial"/>
          <w:sz w:val="22"/>
          <w:szCs w:val="22"/>
        </w:rPr>
        <w:t>, arte e musica si fondono</w:t>
      </w:r>
      <w:r w:rsidR="00D52FCC" w:rsidRPr="004E2CA6">
        <w:rPr>
          <w:rFonts w:ascii="Arial" w:hAnsi="Arial" w:cs="Arial"/>
          <w:sz w:val="22"/>
          <w:szCs w:val="22"/>
        </w:rPr>
        <w:t xml:space="preserve"> per dare vita ad un percorso rivoluzionario composto da</w:t>
      </w:r>
      <w:r w:rsidR="00712DA7">
        <w:rPr>
          <w:rFonts w:ascii="Arial" w:hAnsi="Arial" w:cs="Arial"/>
          <w:sz w:val="22"/>
          <w:szCs w:val="22"/>
        </w:rPr>
        <w:t xml:space="preserve"> circa 30</w:t>
      </w:r>
      <w:r w:rsidR="00D52FCC" w:rsidRPr="004E2CA6">
        <w:rPr>
          <w:rFonts w:ascii="Arial" w:hAnsi="Arial" w:cs="Arial"/>
          <w:sz w:val="22"/>
          <w:szCs w:val="22"/>
        </w:rPr>
        <w:t xml:space="preserve"> </w:t>
      </w:r>
      <w:r w:rsidR="00712DA7">
        <w:rPr>
          <w:rFonts w:ascii="Arial" w:hAnsi="Arial" w:cs="Arial"/>
          <w:sz w:val="22"/>
          <w:szCs w:val="22"/>
        </w:rPr>
        <w:t>opere</w:t>
      </w:r>
      <w:r w:rsidR="00D52FCC" w:rsidRPr="004E2CA6">
        <w:rPr>
          <w:rFonts w:ascii="Arial" w:hAnsi="Arial" w:cs="Arial"/>
          <w:sz w:val="22"/>
          <w:szCs w:val="22"/>
        </w:rPr>
        <w:t xml:space="preserve"> che l’</w:t>
      </w:r>
      <w:r w:rsidR="004E2CA6">
        <w:rPr>
          <w:rFonts w:ascii="Arial" w:hAnsi="Arial" w:cs="Arial"/>
          <w:sz w:val="22"/>
          <w:szCs w:val="22"/>
        </w:rPr>
        <w:t xml:space="preserve">Autore </w:t>
      </w:r>
      <w:r w:rsidR="00D52FCC" w:rsidRPr="004E2CA6">
        <w:rPr>
          <w:rFonts w:ascii="Arial" w:hAnsi="Arial" w:cs="Arial"/>
          <w:sz w:val="22"/>
          <w:szCs w:val="22"/>
        </w:rPr>
        <w:t>ha realizzato nei primi mesi del 2021.</w:t>
      </w:r>
    </w:p>
    <w:p w:rsidR="00AD5772" w:rsidRDefault="0044406C" w:rsidP="0044406C">
      <w:pPr>
        <w:pStyle w:val="NormaleWeb"/>
        <w:rPr>
          <w:rFonts w:ascii="Arial" w:hAnsi="Arial" w:cs="Arial"/>
          <w:sz w:val="22"/>
          <w:szCs w:val="22"/>
        </w:rPr>
      </w:pPr>
      <w:r w:rsidRPr="004E2CA6">
        <w:rPr>
          <w:rFonts w:ascii="Arial" w:hAnsi="Arial" w:cs="Arial"/>
          <w:sz w:val="22"/>
          <w:szCs w:val="22"/>
        </w:rPr>
        <w:t xml:space="preserve">Un progetto </w:t>
      </w:r>
      <w:r w:rsidR="00D52FCC" w:rsidRPr="004E2CA6">
        <w:rPr>
          <w:rFonts w:ascii="Arial" w:hAnsi="Arial" w:cs="Arial"/>
          <w:sz w:val="22"/>
          <w:szCs w:val="22"/>
        </w:rPr>
        <w:t xml:space="preserve">completamente </w:t>
      </w:r>
      <w:r w:rsidRPr="004E2CA6">
        <w:rPr>
          <w:rFonts w:ascii="Arial" w:hAnsi="Arial" w:cs="Arial"/>
          <w:sz w:val="22"/>
          <w:szCs w:val="22"/>
        </w:rPr>
        <w:t>nuovo</w:t>
      </w:r>
      <w:r w:rsidR="00D52FCC" w:rsidRPr="004E2CA6">
        <w:rPr>
          <w:rFonts w:ascii="Arial" w:hAnsi="Arial" w:cs="Arial"/>
          <w:sz w:val="22"/>
          <w:szCs w:val="22"/>
        </w:rPr>
        <w:t xml:space="preserve"> dove,</w:t>
      </w:r>
      <w:r w:rsidRPr="004E2CA6">
        <w:rPr>
          <w:rFonts w:ascii="Arial" w:hAnsi="Arial" w:cs="Arial"/>
          <w:sz w:val="22"/>
          <w:szCs w:val="22"/>
        </w:rPr>
        <w:t xml:space="preserve"> in uno spazio temporaneo</w:t>
      </w:r>
      <w:r w:rsidR="00D52FCC" w:rsidRPr="004E2CA6">
        <w:rPr>
          <w:rFonts w:ascii="Arial" w:hAnsi="Arial" w:cs="Arial"/>
          <w:sz w:val="22"/>
          <w:szCs w:val="22"/>
        </w:rPr>
        <w:t>,</w:t>
      </w:r>
      <w:r w:rsidRPr="004E2CA6">
        <w:rPr>
          <w:rFonts w:ascii="Arial" w:hAnsi="Arial" w:cs="Arial"/>
          <w:sz w:val="22"/>
          <w:szCs w:val="22"/>
        </w:rPr>
        <w:t xml:space="preserve"> colori, pennelli, materiali e spray si mischi</w:t>
      </w:r>
      <w:r w:rsidR="00D52FCC" w:rsidRPr="004E2CA6">
        <w:rPr>
          <w:rFonts w:ascii="Arial" w:hAnsi="Arial" w:cs="Arial"/>
          <w:sz w:val="22"/>
          <w:szCs w:val="22"/>
        </w:rPr>
        <w:t>ano</w:t>
      </w:r>
      <w:r w:rsidRPr="004E2CA6">
        <w:rPr>
          <w:rFonts w:ascii="Arial" w:hAnsi="Arial" w:cs="Arial"/>
          <w:sz w:val="22"/>
          <w:szCs w:val="22"/>
        </w:rPr>
        <w:t xml:space="preserve"> </w:t>
      </w:r>
      <w:r w:rsidR="0081767C" w:rsidRPr="004E2CA6">
        <w:rPr>
          <w:rFonts w:ascii="Arial" w:hAnsi="Arial" w:cs="Arial"/>
          <w:sz w:val="22"/>
          <w:szCs w:val="22"/>
        </w:rPr>
        <w:t xml:space="preserve">con destrezza e pazienza </w:t>
      </w:r>
      <w:r w:rsidRPr="004E2CA6">
        <w:rPr>
          <w:rFonts w:ascii="Arial" w:hAnsi="Arial" w:cs="Arial"/>
          <w:sz w:val="22"/>
          <w:szCs w:val="22"/>
        </w:rPr>
        <w:t xml:space="preserve">per creare opere </w:t>
      </w:r>
      <w:r w:rsidR="00AD5772">
        <w:rPr>
          <w:rFonts w:ascii="Arial" w:hAnsi="Arial" w:cs="Arial"/>
          <w:sz w:val="22"/>
          <w:szCs w:val="22"/>
        </w:rPr>
        <w:t xml:space="preserve">che lasciano a bocca aperta lo spettatore. </w:t>
      </w:r>
    </w:p>
    <w:p w:rsidR="0044406C" w:rsidRPr="004E2CA6" w:rsidRDefault="0044406C" w:rsidP="0044406C">
      <w:pPr>
        <w:pStyle w:val="NormaleWeb"/>
        <w:rPr>
          <w:rFonts w:ascii="Arial" w:hAnsi="Arial" w:cs="Arial"/>
          <w:sz w:val="22"/>
          <w:szCs w:val="22"/>
        </w:rPr>
      </w:pPr>
      <w:r w:rsidRPr="004E2CA6">
        <w:rPr>
          <w:rFonts w:ascii="Arial" w:hAnsi="Arial" w:cs="Arial"/>
          <w:b/>
          <w:bCs/>
          <w:i/>
          <w:iCs/>
          <w:sz w:val="22"/>
          <w:szCs w:val="22"/>
        </w:rPr>
        <w:t>La nascita del progetto “</w:t>
      </w:r>
      <w:proofErr w:type="spellStart"/>
      <w:r w:rsidRPr="004E2CA6">
        <w:rPr>
          <w:rFonts w:ascii="Arial" w:hAnsi="Arial" w:cs="Arial"/>
          <w:b/>
          <w:bCs/>
          <w:i/>
          <w:iCs/>
          <w:sz w:val="22"/>
          <w:szCs w:val="22"/>
        </w:rPr>
        <w:t>ShangAken</w:t>
      </w:r>
      <w:proofErr w:type="spellEnd"/>
      <w:r w:rsidRPr="004E2CA6">
        <w:rPr>
          <w:rFonts w:ascii="Arial" w:hAnsi="Arial" w:cs="Arial"/>
          <w:b/>
          <w:bCs/>
          <w:i/>
          <w:iCs/>
          <w:sz w:val="22"/>
          <w:szCs w:val="22"/>
        </w:rPr>
        <w:t xml:space="preserve">” di Vincenzo De Cesare </w:t>
      </w:r>
    </w:p>
    <w:p w:rsidR="0044406C" w:rsidRPr="004E2CA6" w:rsidRDefault="00D52FCC" w:rsidP="0044406C">
      <w:pPr>
        <w:pStyle w:val="NormaleWeb"/>
        <w:rPr>
          <w:rFonts w:ascii="Arial" w:hAnsi="Arial" w:cs="Arial"/>
          <w:sz w:val="22"/>
          <w:szCs w:val="22"/>
        </w:rPr>
      </w:pPr>
      <w:r w:rsidRPr="004E2CA6">
        <w:rPr>
          <w:rFonts w:ascii="Arial" w:hAnsi="Arial" w:cs="Arial"/>
          <w:sz w:val="22"/>
          <w:szCs w:val="22"/>
        </w:rPr>
        <w:t>“</w:t>
      </w:r>
      <w:r w:rsidR="0044406C" w:rsidRPr="004E2CA6">
        <w:rPr>
          <w:rFonts w:ascii="Arial" w:hAnsi="Arial" w:cs="Arial"/>
          <w:sz w:val="22"/>
          <w:szCs w:val="22"/>
        </w:rPr>
        <w:t>La mia visione dell’arte, nasce dal caos dell’imprevisto e dalla continua ricerca delle forme.</w:t>
      </w:r>
      <w:r w:rsidRPr="004E2CA6">
        <w:rPr>
          <w:rFonts w:ascii="Arial" w:hAnsi="Arial" w:cs="Arial"/>
          <w:sz w:val="22"/>
          <w:szCs w:val="22"/>
        </w:rPr>
        <w:t xml:space="preserve"> </w:t>
      </w:r>
      <w:r w:rsidR="0044406C" w:rsidRPr="004E2CA6">
        <w:rPr>
          <w:rFonts w:ascii="Arial" w:hAnsi="Arial" w:cs="Arial"/>
          <w:sz w:val="22"/>
          <w:szCs w:val="22"/>
        </w:rPr>
        <w:t xml:space="preserve">Ho sempre visto il mio fare arte come un gioco, dove riversare emozioni, sensazioni e percezioni, la voglia di vedere qualcosa di fatto e di modellarlo alla vista secondo la propria esigenza e il proprio </w:t>
      </w:r>
      <w:r w:rsidR="0044406C" w:rsidRPr="004E2CA6">
        <w:rPr>
          <w:rFonts w:ascii="Arial" w:hAnsi="Arial" w:cs="Arial"/>
          <w:sz w:val="22"/>
          <w:szCs w:val="22"/>
        </w:rPr>
        <w:lastRenderedPageBreak/>
        <w:t>gusto, per me e sempre stata una ricerca quotidiana e credo sia intrinseca nell’uomo</w:t>
      </w:r>
      <w:r w:rsidRPr="004E2CA6">
        <w:rPr>
          <w:rFonts w:ascii="Arial" w:hAnsi="Arial" w:cs="Arial"/>
          <w:sz w:val="22"/>
          <w:szCs w:val="22"/>
        </w:rPr>
        <w:t xml:space="preserve">. </w:t>
      </w:r>
      <w:r w:rsidR="0044406C" w:rsidRPr="004E2CA6">
        <w:rPr>
          <w:rFonts w:ascii="Arial" w:hAnsi="Arial" w:cs="Arial"/>
          <w:sz w:val="22"/>
          <w:szCs w:val="22"/>
        </w:rPr>
        <w:t>Ritengo che il voler distruggere forme per costruir</w:t>
      </w:r>
      <w:r w:rsidRPr="004E2CA6">
        <w:rPr>
          <w:rFonts w:ascii="Arial" w:hAnsi="Arial" w:cs="Arial"/>
          <w:sz w:val="22"/>
          <w:szCs w:val="22"/>
        </w:rPr>
        <w:t>ne</w:t>
      </w:r>
      <w:r w:rsidR="0044406C" w:rsidRPr="004E2CA6">
        <w:rPr>
          <w:rFonts w:ascii="Arial" w:hAnsi="Arial" w:cs="Arial"/>
          <w:sz w:val="22"/>
          <w:szCs w:val="22"/>
        </w:rPr>
        <w:t xml:space="preserve"> di nuove, sia un procedimento naturale, un po’ come guardare una nuvola per scolpirla con l’immaginazione finché non viene razionalizzata in qualcosa di comprensibile alla propria esigenza</w:t>
      </w:r>
      <w:r w:rsidRPr="004E2CA6">
        <w:rPr>
          <w:rFonts w:ascii="Arial" w:hAnsi="Arial" w:cs="Arial"/>
          <w:sz w:val="22"/>
          <w:szCs w:val="22"/>
        </w:rPr>
        <w:t>”</w:t>
      </w:r>
      <w:r w:rsidR="0081767C" w:rsidRPr="004E2CA6">
        <w:rPr>
          <w:rFonts w:ascii="Arial" w:hAnsi="Arial" w:cs="Arial"/>
          <w:sz w:val="22"/>
          <w:szCs w:val="22"/>
        </w:rPr>
        <w:t xml:space="preserve"> spiega De Cesare.</w:t>
      </w:r>
    </w:p>
    <w:p w:rsidR="0044406C" w:rsidRPr="004E2CA6" w:rsidRDefault="0044406C" w:rsidP="0044406C">
      <w:pPr>
        <w:pStyle w:val="NormaleWeb"/>
        <w:rPr>
          <w:rFonts w:ascii="Arial" w:hAnsi="Arial" w:cs="Arial"/>
          <w:sz w:val="22"/>
          <w:szCs w:val="22"/>
        </w:rPr>
      </w:pPr>
      <w:proofErr w:type="spellStart"/>
      <w:r w:rsidRPr="004E2CA6">
        <w:rPr>
          <w:rFonts w:ascii="Arial" w:hAnsi="Arial" w:cs="Arial"/>
          <w:sz w:val="22"/>
          <w:szCs w:val="22"/>
        </w:rPr>
        <w:t>ShangAken</w:t>
      </w:r>
      <w:proofErr w:type="spellEnd"/>
      <w:r w:rsidRPr="004E2CA6">
        <w:rPr>
          <w:rFonts w:ascii="Arial" w:hAnsi="Arial" w:cs="Arial"/>
          <w:sz w:val="22"/>
          <w:szCs w:val="22"/>
        </w:rPr>
        <w:t xml:space="preserve"> è nato così, da uno sguardo </w:t>
      </w:r>
      <w:r w:rsidR="00D52FCC" w:rsidRPr="004E2CA6">
        <w:rPr>
          <w:rFonts w:ascii="Arial" w:hAnsi="Arial" w:cs="Arial"/>
          <w:sz w:val="22"/>
          <w:szCs w:val="22"/>
        </w:rPr>
        <w:t>sul</w:t>
      </w:r>
      <w:r w:rsidRPr="004E2CA6">
        <w:rPr>
          <w:rFonts w:ascii="Arial" w:hAnsi="Arial" w:cs="Arial"/>
          <w:sz w:val="22"/>
          <w:szCs w:val="22"/>
        </w:rPr>
        <w:t xml:space="preserve"> nulla</w:t>
      </w:r>
      <w:r w:rsidR="0081767C" w:rsidRPr="004E2CA6">
        <w:rPr>
          <w:rFonts w:ascii="Arial" w:hAnsi="Arial" w:cs="Arial"/>
          <w:sz w:val="22"/>
          <w:szCs w:val="22"/>
        </w:rPr>
        <w:t>,</w:t>
      </w:r>
      <w:r w:rsidRPr="004E2CA6">
        <w:rPr>
          <w:rFonts w:ascii="Arial" w:hAnsi="Arial" w:cs="Arial"/>
          <w:sz w:val="22"/>
          <w:szCs w:val="22"/>
        </w:rPr>
        <w:t xml:space="preserve"> mentre </w:t>
      </w:r>
      <w:r w:rsidR="00D52FCC" w:rsidRPr="004E2CA6">
        <w:rPr>
          <w:rFonts w:ascii="Arial" w:hAnsi="Arial" w:cs="Arial"/>
          <w:sz w:val="22"/>
          <w:szCs w:val="22"/>
        </w:rPr>
        <w:t>l’</w:t>
      </w:r>
      <w:r w:rsidR="004E2CA6">
        <w:rPr>
          <w:rFonts w:ascii="Arial" w:hAnsi="Arial" w:cs="Arial"/>
          <w:sz w:val="22"/>
          <w:szCs w:val="22"/>
        </w:rPr>
        <w:t>A</w:t>
      </w:r>
      <w:r w:rsidR="00D52FCC" w:rsidRPr="004E2CA6">
        <w:rPr>
          <w:rFonts w:ascii="Arial" w:hAnsi="Arial" w:cs="Arial"/>
          <w:sz w:val="22"/>
          <w:szCs w:val="22"/>
        </w:rPr>
        <w:t xml:space="preserve">rtista </w:t>
      </w:r>
      <w:r w:rsidR="0081767C" w:rsidRPr="004E2CA6">
        <w:rPr>
          <w:rFonts w:ascii="Arial" w:hAnsi="Arial" w:cs="Arial"/>
          <w:sz w:val="22"/>
          <w:szCs w:val="22"/>
        </w:rPr>
        <w:t>osservava</w:t>
      </w:r>
      <w:r w:rsidRPr="004E2CA6">
        <w:rPr>
          <w:rFonts w:ascii="Arial" w:hAnsi="Arial" w:cs="Arial"/>
          <w:sz w:val="22"/>
          <w:szCs w:val="22"/>
        </w:rPr>
        <w:t xml:space="preserve"> un lancio di </w:t>
      </w:r>
      <w:r w:rsidR="0081767C" w:rsidRPr="004E2CA6">
        <w:rPr>
          <w:rFonts w:ascii="Arial" w:hAnsi="Arial" w:cs="Arial"/>
          <w:sz w:val="22"/>
          <w:szCs w:val="22"/>
        </w:rPr>
        <w:t>mikado, l’antico gioco cinese</w:t>
      </w:r>
      <w:r w:rsidR="00D52FCC" w:rsidRPr="004E2CA6">
        <w:rPr>
          <w:rFonts w:ascii="Arial" w:hAnsi="Arial" w:cs="Arial"/>
          <w:sz w:val="22"/>
          <w:szCs w:val="22"/>
        </w:rPr>
        <w:t xml:space="preserve">. Ciò che per </w:t>
      </w:r>
      <w:proofErr w:type="spellStart"/>
      <w:r w:rsidRPr="004E2CA6">
        <w:rPr>
          <w:rFonts w:ascii="Arial" w:hAnsi="Arial" w:cs="Arial"/>
          <w:sz w:val="22"/>
          <w:szCs w:val="22"/>
        </w:rPr>
        <w:t>per</w:t>
      </w:r>
      <w:proofErr w:type="spellEnd"/>
      <w:r w:rsidRPr="004E2CA6">
        <w:rPr>
          <w:rFonts w:ascii="Arial" w:hAnsi="Arial" w:cs="Arial"/>
          <w:sz w:val="22"/>
          <w:szCs w:val="22"/>
        </w:rPr>
        <w:t xml:space="preserve"> gli altri era solo caos per</w:t>
      </w:r>
      <w:r w:rsidR="00D52FCC" w:rsidRPr="004E2CA6">
        <w:rPr>
          <w:rFonts w:ascii="Arial" w:hAnsi="Arial" w:cs="Arial"/>
          <w:sz w:val="22"/>
          <w:szCs w:val="22"/>
        </w:rPr>
        <w:t xml:space="preserve"> </w:t>
      </w:r>
      <w:r w:rsidR="00D52FCC" w:rsidRPr="004E2CA6">
        <w:rPr>
          <w:rFonts w:ascii="Arial" w:hAnsi="Arial" w:cs="Arial"/>
          <w:bCs/>
          <w:i/>
          <w:iCs/>
          <w:sz w:val="22"/>
          <w:szCs w:val="22"/>
        </w:rPr>
        <w:t>Vincenzo De Cesare</w:t>
      </w:r>
      <w:r w:rsidR="00D52FCC" w:rsidRPr="004E2CA6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D52FCC" w:rsidRPr="004E2CA6">
        <w:rPr>
          <w:rFonts w:ascii="Arial" w:hAnsi="Arial" w:cs="Arial"/>
          <w:sz w:val="22"/>
          <w:szCs w:val="22"/>
        </w:rPr>
        <w:t xml:space="preserve"> </w:t>
      </w:r>
      <w:r w:rsidRPr="004E2CA6">
        <w:rPr>
          <w:rFonts w:ascii="Arial" w:hAnsi="Arial" w:cs="Arial"/>
          <w:sz w:val="22"/>
          <w:szCs w:val="22"/>
        </w:rPr>
        <w:t xml:space="preserve">era l’inizio, il Big Bang. </w:t>
      </w:r>
    </w:p>
    <w:p w:rsidR="0081767C" w:rsidRPr="004E2CA6" w:rsidRDefault="0044406C" w:rsidP="0044406C">
      <w:pPr>
        <w:pStyle w:val="NormaleWeb"/>
        <w:rPr>
          <w:rFonts w:ascii="Arial" w:hAnsi="Arial" w:cs="Arial"/>
          <w:sz w:val="22"/>
          <w:szCs w:val="22"/>
        </w:rPr>
      </w:pPr>
      <w:r w:rsidRPr="004E2CA6">
        <w:rPr>
          <w:rFonts w:ascii="Arial" w:hAnsi="Arial" w:cs="Arial"/>
          <w:sz w:val="22"/>
          <w:szCs w:val="22"/>
        </w:rPr>
        <w:t>Dalla sovrapposizione d</w:t>
      </w:r>
      <w:r w:rsidR="0081767C" w:rsidRPr="004E2CA6">
        <w:rPr>
          <w:rFonts w:ascii="Arial" w:hAnsi="Arial" w:cs="Arial"/>
          <w:sz w:val="22"/>
          <w:szCs w:val="22"/>
        </w:rPr>
        <w:t xml:space="preserve">ei bastoncini </w:t>
      </w:r>
      <w:r w:rsidRPr="004E2CA6">
        <w:rPr>
          <w:rFonts w:ascii="Arial" w:hAnsi="Arial" w:cs="Arial"/>
          <w:sz w:val="22"/>
          <w:szCs w:val="22"/>
        </w:rPr>
        <w:t>agli spruzzi di vernice sui muri solo apparentemente caotici</w:t>
      </w:r>
      <w:r w:rsidR="00D52FCC" w:rsidRPr="004E2CA6">
        <w:rPr>
          <w:rFonts w:ascii="Arial" w:hAnsi="Arial" w:cs="Arial"/>
          <w:sz w:val="22"/>
          <w:szCs w:val="22"/>
        </w:rPr>
        <w:t xml:space="preserve">: nelle sue opere il tutto si </w:t>
      </w:r>
      <w:r w:rsidRPr="004E2CA6">
        <w:rPr>
          <w:rFonts w:ascii="Arial" w:hAnsi="Arial" w:cs="Arial"/>
          <w:sz w:val="22"/>
          <w:szCs w:val="22"/>
        </w:rPr>
        <w:t>fonde</w:t>
      </w:r>
      <w:r w:rsidR="00D52FCC" w:rsidRPr="004E2CA6">
        <w:rPr>
          <w:rFonts w:ascii="Arial" w:hAnsi="Arial" w:cs="Arial"/>
          <w:sz w:val="22"/>
          <w:szCs w:val="22"/>
        </w:rPr>
        <w:t xml:space="preserve"> </w:t>
      </w:r>
      <w:r w:rsidRPr="004E2CA6">
        <w:rPr>
          <w:rFonts w:ascii="Arial" w:hAnsi="Arial" w:cs="Arial"/>
          <w:sz w:val="22"/>
          <w:szCs w:val="22"/>
        </w:rPr>
        <w:t xml:space="preserve">fino a invertirne i ruoli </w:t>
      </w:r>
      <w:r w:rsidR="00D52FCC" w:rsidRPr="004E2CA6">
        <w:rPr>
          <w:rFonts w:ascii="Arial" w:hAnsi="Arial" w:cs="Arial"/>
          <w:sz w:val="22"/>
          <w:szCs w:val="22"/>
        </w:rPr>
        <w:t>trovando</w:t>
      </w:r>
      <w:r w:rsidRPr="004E2CA6">
        <w:rPr>
          <w:rFonts w:ascii="Arial" w:hAnsi="Arial" w:cs="Arial"/>
          <w:sz w:val="22"/>
          <w:szCs w:val="22"/>
        </w:rPr>
        <w:t xml:space="preserve"> la forma giusta. </w:t>
      </w:r>
    </w:p>
    <w:p w:rsidR="0081767C" w:rsidRPr="004E2CA6" w:rsidRDefault="0081767C" w:rsidP="0081767C">
      <w:pPr>
        <w:pStyle w:val="NormaleWeb"/>
        <w:rPr>
          <w:rFonts w:ascii="Arial" w:hAnsi="Arial" w:cs="Arial"/>
          <w:sz w:val="22"/>
          <w:szCs w:val="22"/>
        </w:rPr>
      </w:pPr>
      <w:r w:rsidRPr="004E2CA6">
        <w:rPr>
          <w:rFonts w:ascii="Arial" w:hAnsi="Arial" w:cs="Arial"/>
          <w:sz w:val="22"/>
          <w:szCs w:val="22"/>
        </w:rPr>
        <w:t>Filo conduttore di tutta la mostra è la scultura installazione dipinta, una visione contemporanea che si articola attraverso un percorso ben strutturato di armonie tra spazi e materie.</w:t>
      </w:r>
    </w:p>
    <w:p w:rsidR="004E2CA6" w:rsidRDefault="0081767C" w:rsidP="00982ED9">
      <w:pPr>
        <w:pStyle w:val="NormaleWeb"/>
        <w:rPr>
          <w:rFonts w:ascii="Arial" w:hAnsi="Arial" w:cs="Arial"/>
          <w:sz w:val="22"/>
          <w:szCs w:val="22"/>
        </w:rPr>
      </w:pPr>
      <w:proofErr w:type="spellStart"/>
      <w:r w:rsidRPr="004E2CA6">
        <w:rPr>
          <w:rFonts w:ascii="Arial" w:hAnsi="Arial" w:cs="Arial"/>
          <w:sz w:val="22"/>
          <w:szCs w:val="22"/>
        </w:rPr>
        <w:t>Aken</w:t>
      </w:r>
      <w:proofErr w:type="spellEnd"/>
      <w:r w:rsidRPr="004E2CA6">
        <w:rPr>
          <w:rFonts w:ascii="Arial" w:hAnsi="Arial" w:cs="Arial"/>
          <w:sz w:val="22"/>
          <w:szCs w:val="22"/>
        </w:rPr>
        <w:t xml:space="preserve"> riesce ad accumulare materiale di vario genere anche dentro sé stesso, dalle letture alla musica, alle pratiche quotidiane. Tutto questo lo porta ad un certo punto a sviluppare un tema, una problematica che alla fine sfocia nella valenza materica oggettuale dell'opera d'arte. </w:t>
      </w:r>
    </w:p>
    <w:p w:rsidR="004E2CA6" w:rsidRDefault="004E2CA6" w:rsidP="004E2CA6">
      <w:pPr>
        <w:rPr>
          <w:rFonts w:ascii="Arial" w:hAnsi="Arial" w:cs="Arial"/>
          <w:sz w:val="22"/>
          <w:szCs w:val="22"/>
        </w:rPr>
      </w:pPr>
    </w:p>
    <w:p w:rsidR="004E2CA6" w:rsidRDefault="004E2CA6" w:rsidP="004E2CA6">
      <w:pP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</w:pPr>
      <w:r w:rsidRPr="004479D3">
        <w:rPr>
          <w:rFonts w:ascii="Arial" w:hAnsi="Arial" w:cs="Arial"/>
          <w:b/>
          <w:sz w:val="22"/>
          <w:szCs w:val="22"/>
        </w:rPr>
        <w:t>PER INFORMAZIONI</w:t>
      </w:r>
      <w:r>
        <w:rPr>
          <w:rFonts w:ascii="Arial" w:hAnsi="Arial" w:cs="Arial"/>
          <w:sz w:val="22"/>
          <w:szCs w:val="22"/>
        </w:rPr>
        <w:br/>
      </w:r>
      <w:r w:rsidRPr="004E2CA6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  <w:t>Via Valenza, 2, 20144 Milano MI</w:t>
      </w:r>
    </w:p>
    <w:p w:rsidR="00B8354A" w:rsidRDefault="004E2CA6" w:rsidP="004E2CA6">
      <w:pP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  <w:t>Orario:</w:t>
      </w:r>
      <w:r w:rsidR="00712DA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  <w:t xml:space="preserve"> </w:t>
      </w:r>
    </w:p>
    <w:p w:rsidR="004E2CA6" w:rsidRDefault="00712DA7" w:rsidP="004E2CA6">
      <w:pP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  <w:t>dalle ore 17 alle ore 23</w:t>
      </w:r>
      <w:r w:rsidR="00B8354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  <w:t xml:space="preserve"> da </w:t>
      </w:r>
      <w:proofErr w:type="spellStart"/>
      <w:r w:rsidR="00B8354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  <w:t>martedi</w:t>
      </w:r>
      <w:proofErr w:type="spellEnd"/>
      <w:r w:rsidR="00B8354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  <w:t xml:space="preserve"> a </w:t>
      </w:r>
      <w:proofErr w:type="spellStart"/>
      <w:r w:rsidR="00B8354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  <w:t>venerdi</w:t>
      </w:r>
      <w:proofErr w:type="spellEnd"/>
    </w:p>
    <w:p w:rsidR="00B8354A" w:rsidRDefault="00B8354A" w:rsidP="00B8354A">
      <w:pP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  <w:t xml:space="preserve">dalle ore 11 alle ore 23 da sabato a domenica – per prenotazioni </w:t>
      </w:r>
      <w:hyperlink r:id="rId5" w:history="1">
        <w:r w:rsidRPr="002C750E">
          <w:rPr>
            <w:rStyle w:val="Collegamentoipertestuale"/>
            <w:rFonts w:ascii="Arial" w:eastAsia="Times New Roman" w:hAnsi="Arial" w:cs="Arial"/>
            <w:sz w:val="21"/>
            <w:szCs w:val="21"/>
            <w:shd w:val="clear" w:color="auto" w:fill="FFFFFF"/>
            <w:lang w:eastAsia="it-IT"/>
          </w:rPr>
          <w:t>www.ridemilano.com</w:t>
        </w:r>
      </w:hyperlink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  <w:t xml:space="preserve"> (attivo da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  <w:t>mercoledi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  <w:t xml:space="preserve"> 2 giugno)</w:t>
      </w:r>
    </w:p>
    <w:p w:rsidR="00B8354A" w:rsidRDefault="00B8354A" w:rsidP="004E2CA6">
      <w:pP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</w:pPr>
    </w:p>
    <w:p w:rsidR="00B8354A" w:rsidRPr="00B8354A" w:rsidRDefault="004E2CA6" w:rsidP="004E2CA6">
      <w:pP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it-IT"/>
        </w:rPr>
      </w:pPr>
      <w:r w:rsidRPr="00B8354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it-IT"/>
        </w:rPr>
        <w:t xml:space="preserve">Mail: </w:t>
      </w:r>
      <w:hyperlink r:id="rId6" w:history="1">
        <w:r w:rsidR="00B8354A" w:rsidRPr="00B8354A">
          <w:rPr>
            <w:rStyle w:val="Collegamentoipertestuale"/>
            <w:rFonts w:ascii="Arial" w:eastAsia="Times New Roman" w:hAnsi="Arial" w:cs="Arial"/>
            <w:sz w:val="21"/>
            <w:szCs w:val="21"/>
            <w:shd w:val="clear" w:color="auto" w:fill="FFFFFF"/>
            <w:lang w:val="en-US" w:eastAsia="it-IT"/>
          </w:rPr>
          <w:t>beppetrx@gmail.com</w:t>
        </w:r>
      </w:hyperlink>
      <w:r w:rsidR="00B8354A" w:rsidRPr="00B8354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it-IT"/>
        </w:rPr>
        <w:t xml:space="preserve"> </w:t>
      </w:r>
      <w:r w:rsidR="00B8354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it-IT"/>
        </w:rPr>
        <w:t>–</w:t>
      </w:r>
      <w:r w:rsidR="00B8354A" w:rsidRPr="00B8354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it-IT"/>
        </w:rPr>
        <w:t xml:space="preserve"> info</w:t>
      </w:r>
      <w:r w:rsidR="00B8354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it-IT"/>
        </w:rPr>
        <w:t>@ridemilano.com</w:t>
      </w:r>
    </w:p>
    <w:p w:rsidR="004E2CA6" w:rsidRPr="00B8354A" w:rsidRDefault="004E2CA6" w:rsidP="004E2CA6">
      <w:pP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</w:pPr>
      <w:r w:rsidRPr="00B8354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  <w:t xml:space="preserve">Telefono: </w:t>
      </w:r>
      <w:r w:rsidR="004479D3" w:rsidRPr="00B8354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  <w:t>+39 335 679 8362</w:t>
      </w:r>
      <w:r w:rsidR="00B8354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  <w:t xml:space="preserve"> </w:t>
      </w:r>
    </w:p>
    <w:p w:rsidR="00982ED9" w:rsidRPr="00B8354A" w:rsidRDefault="004E2CA6" w:rsidP="00982ED9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B8354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  <w:br/>
      </w:r>
    </w:p>
    <w:p w:rsidR="0044406C" w:rsidRPr="00B8354A" w:rsidRDefault="0044406C" w:rsidP="00982ED9">
      <w:pPr>
        <w:rPr>
          <w:rFonts w:ascii="Times New Roman" w:eastAsia="Times New Roman" w:hAnsi="Times New Roman" w:cs="Times New Roman"/>
          <w:lang w:eastAsia="it-IT"/>
        </w:rPr>
      </w:pPr>
      <w:r w:rsidRPr="004E2CA6">
        <w:rPr>
          <w:rFonts w:ascii="Arial" w:hAnsi="Arial" w:cs="Arial"/>
          <w:b/>
          <w:bCs/>
          <w:i/>
          <w:iCs/>
          <w:sz w:val="22"/>
          <w:szCs w:val="22"/>
        </w:rPr>
        <w:t xml:space="preserve">BIO </w:t>
      </w:r>
    </w:p>
    <w:p w:rsidR="0044406C" w:rsidRPr="004E2CA6" w:rsidRDefault="0044406C" w:rsidP="0044406C">
      <w:pPr>
        <w:pStyle w:val="NormaleWeb"/>
        <w:rPr>
          <w:rFonts w:ascii="Arial" w:hAnsi="Arial" w:cs="Arial"/>
          <w:sz w:val="22"/>
          <w:szCs w:val="22"/>
        </w:rPr>
      </w:pPr>
      <w:r w:rsidRPr="004E2CA6">
        <w:rPr>
          <w:rFonts w:ascii="Arial" w:hAnsi="Arial" w:cs="Arial"/>
          <w:sz w:val="22"/>
          <w:szCs w:val="22"/>
        </w:rPr>
        <w:t xml:space="preserve">AKEN/Vincenzo De Cesare, nasce e cresce nelle case popolari di via </w:t>
      </w:r>
      <w:proofErr w:type="spellStart"/>
      <w:r w:rsidRPr="004E2CA6">
        <w:rPr>
          <w:rFonts w:ascii="Arial" w:hAnsi="Arial" w:cs="Arial"/>
          <w:sz w:val="22"/>
          <w:szCs w:val="22"/>
        </w:rPr>
        <w:t>Anfossi</w:t>
      </w:r>
      <w:proofErr w:type="spellEnd"/>
      <w:r w:rsidRPr="004E2CA6">
        <w:rPr>
          <w:rFonts w:ascii="Arial" w:hAnsi="Arial" w:cs="Arial"/>
          <w:sz w:val="22"/>
          <w:szCs w:val="22"/>
        </w:rPr>
        <w:t xml:space="preserve"> a Milano, frequentando ambienti saturi di degrado e </w:t>
      </w:r>
      <w:proofErr w:type="spellStart"/>
      <w:r w:rsidRPr="004E2CA6">
        <w:rPr>
          <w:rFonts w:ascii="Arial" w:hAnsi="Arial" w:cs="Arial"/>
          <w:sz w:val="22"/>
          <w:szCs w:val="22"/>
        </w:rPr>
        <w:t>criminalita</w:t>
      </w:r>
      <w:proofErr w:type="spellEnd"/>
      <w:r w:rsidRPr="004E2CA6">
        <w:rPr>
          <w:rFonts w:ascii="Arial" w:hAnsi="Arial" w:cs="Arial"/>
          <w:sz w:val="22"/>
          <w:szCs w:val="22"/>
        </w:rPr>
        <w:t xml:space="preserve">̀. </w:t>
      </w:r>
    </w:p>
    <w:p w:rsidR="0044406C" w:rsidRPr="004E2CA6" w:rsidRDefault="0044406C" w:rsidP="0044406C">
      <w:pPr>
        <w:pStyle w:val="NormaleWeb"/>
        <w:rPr>
          <w:rFonts w:ascii="Arial" w:hAnsi="Arial" w:cs="Arial"/>
          <w:sz w:val="22"/>
          <w:szCs w:val="22"/>
        </w:rPr>
      </w:pPr>
      <w:r w:rsidRPr="004E2CA6">
        <w:rPr>
          <w:rFonts w:ascii="Arial" w:hAnsi="Arial" w:cs="Arial"/>
          <w:sz w:val="22"/>
          <w:szCs w:val="22"/>
        </w:rPr>
        <w:t>Nell’84 all’</w:t>
      </w:r>
      <w:proofErr w:type="spellStart"/>
      <w:r w:rsidRPr="004E2CA6">
        <w:rPr>
          <w:rFonts w:ascii="Arial" w:hAnsi="Arial" w:cs="Arial"/>
          <w:sz w:val="22"/>
          <w:szCs w:val="22"/>
        </w:rPr>
        <w:t>eta</w:t>
      </w:r>
      <w:proofErr w:type="spellEnd"/>
      <w:r w:rsidRPr="004E2CA6">
        <w:rPr>
          <w:rFonts w:ascii="Arial" w:hAnsi="Arial" w:cs="Arial"/>
          <w:sz w:val="22"/>
          <w:szCs w:val="22"/>
        </w:rPr>
        <w:t xml:space="preserve">̀ di soli 12 anni, incomincia a frequentare il muretto di Milano, storico luogo da sempre considerato culla della cultura Hip Hop in Italia, assimilando le quattro discipline che ne sancivano la struttura iniziando con il </w:t>
      </w:r>
      <w:proofErr w:type="spellStart"/>
      <w:r w:rsidRPr="004E2CA6">
        <w:rPr>
          <w:rFonts w:ascii="Arial" w:hAnsi="Arial" w:cs="Arial"/>
          <w:sz w:val="22"/>
          <w:szCs w:val="22"/>
        </w:rPr>
        <w:t>B.Boyng</w:t>
      </w:r>
      <w:proofErr w:type="spellEnd"/>
      <w:r w:rsidRPr="004E2CA6">
        <w:rPr>
          <w:rFonts w:ascii="Arial" w:hAnsi="Arial" w:cs="Arial"/>
          <w:sz w:val="22"/>
          <w:szCs w:val="22"/>
        </w:rPr>
        <w:t xml:space="preserve"> (ballo) il rap e il </w:t>
      </w:r>
      <w:proofErr w:type="spellStart"/>
      <w:r w:rsidRPr="004E2CA6">
        <w:rPr>
          <w:rFonts w:ascii="Arial" w:hAnsi="Arial" w:cs="Arial"/>
          <w:sz w:val="22"/>
          <w:szCs w:val="22"/>
        </w:rPr>
        <w:t>Writing</w:t>
      </w:r>
      <w:proofErr w:type="spellEnd"/>
      <w:r w:rsidRPr="004E2CA6">
        <w:rPr>
          <w:rFonts w:ascii="Arial" w:hAnsi="Arial" w:cs="Arial"/>
          <w:sz w:val="22"/>
          <w:szCs w:val="22"/>
        </w:rPr>
        <w:t xml:space="preserve"> (graffiti) </w:t>
      </w:r>
    </w:p>
    <w:p w:rsidR="0044406C" w:rsidRPr="004E2CA6" w:rsidRDefault="0044406C" w:rsidP="0044406C">
      <w:pPr>
        <w:pStyle w:val="NormaleWeb"/>
        <w:rPr>
          <w:rFonts w:ascii="Arial" w:hAnsi="Arial" w:cs="Arial"/>
          <w:sz w:val="22"/>
          <w:szCs w:val="22"/>
        </w:rPr>
      </w:pPr>
      <w:r w:rsidRPr="004E2CA6">
        <w:rPr>
          <w:rFonts w:ascii="Arial" w:hAnsi="Arial" w:cs="Arial"/>
          <w:sz w:val="22"/>
          <w:szCs w:val="22"/>
        </w:rPr>
        <w:t xml:space="preserve">Ha studiato a Milano; dopo aver frequentato il Liceo Artistico </w:t>
      </w:r>
      <w:proofErr w:type="spellStart"/>
      <w:r w:rsidRPr="004E2CA6">
        <w:rPr>
          <w:rFonts w:ascii="Arial" w:hAnsi="Arial" w:cs="Arial"/>
          <w:sz w:val="22"/>
          <w:szCs w:val="22"/>
        </w:rPr>
        <w:t>Hayech</w:t>
      </w:r>
      <w:proofErr w:type="spellEnd"/>
      <w:r w:rsidRPr="004E2CA6">
        <w:rPr>
          <w:rFonts w:ascii="Arial" w:hAnsi="Arial" w:cs="Arial"/>
          <w:sz w:val="22"/>
          <w:szCs w:val="22"/>
        </w:rPr>
        <w:t xml:space="preserve"> si é laureato con il massimo dei voti in Architettura presso il Politecnico di Milano. </w:t>
      </w:r>
    </w:p>
    <w:p w:rsidR="0044406C" w:rsidRPr="004E2CA6" w:rsidRDefault="0044406C" w:rsidP="0044406C">
      <w:pPr>
        <w:pStyle w:val="NormaleWeb"/>
        <w:rPr>
          <w:rFonts w:ascii="Arial" w:hAnsi="Arial" w:cs="Arial"/>
          <w:sz w:val="22"/>
          <w:szCs w:val="22"/>
        </w:rPr>
      </w:pPr>
      <w:r w:rsidRPr="004E2CA6">
        <w:rPr>
          <w:rFonts w:ascii="Arial" w:hAnsi="Arial" w:cs="Arial"/>
          <w:sz w:val="22"/>
          <w:szCs w:val="22"/>
        </w:rPr>
        <w:t xml:space="preserve">Dopo il servizio militare svolto per 3 anni e 3 missioni all’estero, ritorna al Muretto, dove prende contatto con svariati </w:t>
      </w:r>
      <w:proofErr w:type="spellStart"/>
      <w:r w:rsidRPr="004E2CA6">
        <w:rPr>
          <w:rFonts w:ascii="Arial" w:hAnsi="Arial" w:cs="Arial"/>
          <w:sz w:val="22"/>
          <w:szCs w:val="22"/>
        </w:rPr>
        <w:t>writer’s</w:t>
      </w:r>
      <w:proofErr w:type="spellEnd"/>
      <w:r w:rsidRPr="004E2CA6">
        <w:rPr>
          <w:rFonts w:ascii="Arial" w:hAnsi="Arial" w:cs="Arial"/>
          <w:sz w:val="22"/>
          <w:szCs w:val="22"/>
        </w:rPr>
        <w:t xml:space="preserve"> legando tra cui </w:t>
      </w:r>
      <w:proofErr w:type="spellStart"/>
      <w:r w:rsidRPr="004E2CA6">
        <w:rPr>
          <w:rFonts w:ascii="Arial" w:hAnsi="Arial" w:cs="Arial"/>
          <w:sz w:val="22"/>
          <w:szCs w:val="22"/>
        </w:rPr>
        <w:t>Tawa</w:t>
      </w:r>
      <w:proofErr w:type="spellEnd"/>
      <w:r w:rsidRPr="004E2CA6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4E2CA6">
        <w:rPr>
          <w:rFonts w:ascii="Arial" w:hAnsi="Arial" w:cs="Arial"/>
          <w:sz w:val="22"/>
          <w:szCs w:val="22"/>
        </w:rPr>
        <w:t>Caneda</w:t>
      </w:r>
      <w:proofErr w:type="spellEnd"/>
      <w:r w:rsidRPr="004E2CA6">
        <w:rPr>
          <w:rFonts w:ascii="Arial" w:hAnsi="Arial" w:cs="Arial"/>
          <w:sz w:val="22"/>
          <w:szCs w:val="22"/>
        </w:rPr>
        <w:t xml:space="preserve">, con quest’ultimo decide di frequentare l’Accademia di Belle Arti di Brera. </w:t>
      </w:r>
    </w:p>
    <w:p w:rsidR="0044406C" w:rsidRPr="004E2CA6" w:rsidRDefault="0044406C" w:rsidP="0044406C">
      <w:pPr>
        <w:pStyle w:val="NormaleWeb"/>
        <w:rPr>
          <w:rFonts w:ascii="Arial" w:hAnsi="Arial" w:cs="Arial"/>
          <w:sz w:val="22"/>
          <w:szCs w:val="22"/>
        </w:rPr>
      </w:pPr>
      <w:r w:rsidRPr="004E2CA6">
        <w:rPr>
          <w:rFonts w:ascii="Arial" w:hAnsi="Arial" w:cs="Arial"/>
          <w:sz w:val="22"/>
          <w:szCs w:val="22"/>
        </w:rPr>
        <w:t xml:space="preserve">Nel ‘96 entra ufficialmente a far parte dei 16K, nota </w:t>
      </w:r>
      <w:proofErr w:type="spellStart"/>
      <w:r w:rsidRPr="004E2CA6">
        <w:rPr>
          <w:rFonts w:ascii="Arial" w:hAnsi="Arial" w:cs="Arial"/>
          <w:sz w:val="22"/>
          <w:szCs w:val="22"/>
        </w:rPr>
        <w:t>Crew</w:t>
      </w:r>
      <w:proofErr w:type="spellEnd"/>
      <w:r w:rsidRPr="004E2CA6">
        <w:rPr>
          <w:rFonts w:ascii="Arial" w:hAnsi="Arial" w:cs="Arial"/>
          <w:sz w:val="22"/>
          <w:szCs w:val="22"/>
        </w:rPr>
        <w:t xml:space="preserve"> di Writer Milanesi, con i quali condivideva tutte le passioni, da quella per i fumetti manga, da cui ha sempre preso ispirazione sviluppando uno stile robotico, alla musica passando per Jam, Live e commissioni ( si deve a lui il rilancio del </w:t>
      </w:r>
      <w:proofErr w:type="spellStart"/>
      <w:r w:rsidRPr="004E2CA6">
        <w:rPr>
          <w:rFonts w:ascii="Arial" w:hAnsi="Arial" w:cs="Arial"/>
          <w:sz w:val="22"/>
          <w:szCs w:val="22"/>
        </w:rPr>
        <w:t>Barrio’s</w:t>
      </w:r>
      <w:proofErr w:type="spellEnd"/>
      <w:r w:rsidRPr="004E2CA6">
        <w:rPr>
          <w:rFonts w:ascii="Arial" w:hAnsi="Arial" w:cs="Arial"/>
          <w:sz w:val="22"/>
          <w:szCs w:val="22"/>
        </w:rPr>
        <w:t xml:space="preserve"> in zona Barona a Milano, che coinvolse Don Gino </w:t>
      </w:r>
      <w:proofErr w:type="spellStart"/>
      <w:r w:rsidRPr="004E2CA6">
        <w:rPr>
          <w:rFonts w:ascii="Arial" w:hAnsi="Arial" w:cs="Arial"/>
          <w:sz w:val="22"/>
          <w:szCs w:val="22"/>
        </w:rPr>
        <w:t>Rigoldi</w:t>
      </w:r>
      <w:proofErr w:type="spellEnd"/>
      <w:r w:rsidRPr="004E2CA6">
        <w:rPr>
          <w:rFonts w:ascii="Arial" w:hAnsi="Arial" w:cs="Arial"/>
          <w:sz w:val="22"/>
          <w:szCs w:val="22"/>
        </w:rPr>
        <w:t xml:space="preserve"> e l’organizzazione della collettiva “30 Writers all’IBM) </w:t>
      </w:r>
    </w:p>
    <w:p w:rsidR="0044406C" w:rsidRDefault="0044406C" w:rsidP="0044406C">
      <w:pPr>
        <w:pStyle w:val="NormaleWeb"/>
        <w:rPr>
          <w:rFonts w:ascii="Arial" w:hAnsi="Arial" w:cs="Arial"/>
          <w:sz w:val="22"/>
          <w:szCs w:val="22"/>
        </w:rPr>
      </w:pPr>
      <w:r w:rsidRPr="004E2CA6">
        <w:rPr>
          <w:rFonts w:ascii="Arial" w:hAnsi="Arial" w:cs="Arial"/>
          <w:sz w:val="22"/>
          <w:szCs w:val="22"/>
        </w:rPr>
        <w:lastRenderedPageBreak/>
        <w:t xml:space="preserve">Dal ‘99 ad oggi si è dedicato principalmente alla musica con lo pseudonimo Vincenzo Da Via </w:t>
      </w:r>
      <w:proofErr w:type="spellStart"/>
      <w:r w:rsidRPr="004E2CA6">
        <w:rPr>
          <w:rFonts w:ascii="Arial" w:hAnsi="Arial" w:cs="Arial"/>
          <w:sz w:val="22"/>
          <w:szCs w:val="22"/>
        </w:rPr>
        <w:t>Anfossi</w:t>
      </w:r>
      <w:proofErr w:type="spellEnd"/>
      <w:r w:rsidRPr="004E2CA6">
        <w:rPr>
          <w:rFonts w:ascii="Arial" w:hAnsi="Arial" w:cs="Arial"/>
          <w:sz w:val="22"/>
          <w:szCs w:val="22"/>
        </w:rPr>
        <w:t xml:space="preserve"> riscontrando innumerevoli successi discografici, ma il suo attaccamento alle arti grafiche lo hanno sempre visto presente con opere esposte tra le strade e le gallerie. </w:t>
      </w:r>
    </w:p>
    <w:p w:rsidR="00712DA7" w:rsidRDefault="00712DA7" w:rsidP="0044406C">
      <w:pPr>
        <w:pStyle w:val="NormaleWeb"/>
        <w:rPr>
          <w:rFonts w:ascii="Arial" w:hAnsi="Arial" w:cs="Arial"/>
          <w:sz w:val="22"/>
          <w:szCs w:val="22"/>
        </w:rPr>
      </w:pPr>
    </w:p>
    <w:p w:rsidR="00712DA7" w:rsidRDefault="00712DA7" w:rsidP="0044406C">
      <w:pPr>
        <w:pStyle w:val="NormaleWeb"/>
        <w:rPr>
          <w:rFonts w:ascii="Arial" w:hAnsi="Arial" w:cs="Arial"/>
          <w:i/>
          <w:sz w:val="22"/>
          <w:szCs w:val="22"/>
        </w:rPr>
      </w:pPr>
      <w:r w:rsidRPr="00712DA7">
        <w:rPr>
          <w:rFonts w:ascii="Arial" w:hAnsi="Arial" w:cs="Arial"/>
          <w:i/>
          <w:sz w:val="22"/>
          <w:szCs w:val="22"/>
        </w:rPr>
        <w:t xml:space="preserve">Un ringraziamento particolare per il supporto tecnico a:  Master &amp; Metal , </w:t>
      </w:r>
      <w:proofErr w:type="spellStart"/>
      <w:r w:rsidRPr="00712DA7">
        <w:rPr>
          <w:rFonts w:ascii="Arial" w:hAnsi="Arial" w:cs="Arial"/>
          <w:i/>
          <w:sz w:val="22"/>
          <w:szCs w:val="22"/>
        </w:rPr>
        <w:t>Astrofat</w:t>
      </w:r>
      <w:proofErr w:type="spellEnd"/>
      <w:r w:rsidRPr="00712DA7">
        <w:rPr>
          <w:rFonts w:ascii="Arial" w:hAnsi="Arial" w:cs="Arial"/>
          <w:i/>
          <w:sz w:val="22"/>
          <w:szCs w:val="22"/>
        </w:rPr>
        <w:t xml:space="preserve"> Milano , </w:t>
      </w:r>
      <w:proofErr w:type="spellStart"/>
      <w:r w:rsidRPr="00712DA7">
        <w:rPr>
          <w:rFonts w:ascii="Arial" w:hAnsi="Arial" w:cs="Arial"/>
          <w:i/>
          <w:sz w:val="22"/>
          <w:szCs w:val="22"/>
        </w:rPr>
        <w:t>Defi</w:t>
      </w:r>
      <w:proofErr w:type="spellEnd"/>
      <w:r w:rsidRPr="00712DA7">
        <w:rPr>
          <w:rFonts w:ascii="Arial" w:hAnsi="Arial" w:cs="Arial"/>
          <w:i/>
          <w:sz w:val="22"/>
          <w:szCs w:val="22"/>
        </w:rPr>
        <w:t xml:space="preserve"> Italia , </w:t>
      </w:r>
      <w:proofErr w:type="spellStart"/>
      <w:r w:rsidRPr="00712DA7">
        <w:rPr>
          <w:rFonts w:ascii="Arial" w:hAnsi="Arial" w:cs="Arial"/>
          <w:i/>
          <w:sz w:val="22"/>
          <w:szCs w:val="22"/>
        </w:rPr>
        <w:t>Cabelpiù</w:t>
      </w:r>
      <w:proofErr w:type="spellEnd"/>
      <w:r w:rsidRPr="00712DA7">
        <w:rPr>
          <w:rFonts w:ascii="Arial" w:hAnsi="Arial" w:cs="Arial"/>
          <w:i/>
          <w:sz w:val="22"/>
          <w:szCs w:val="22"/>
        </w:rPr>
        <w:t xml:space="preserve"> , D2UNO , Exit Urban Magazine</w:t>
      </w:r>
      <w:r w:rsidR="00357D8D">
        <w:rPr>
          <w:rFonts w:ascii="Arial" w:hAnsi="Arial" w:cs="Arial"/>
          <w:i/>
          <w:sz w:val="22"/>
          <w:szCs w:val="22"/>
        </w:rPr>
        <w:t>.</w:t>
      </w:r>
    </w:p>
    <w:p w:rsidR="00357D8D" w:rsidRPr="00357D8D" w:rsidRDefault="00357D8D" w:rsidP="00357D8D">
      <w:pPr>
        <w:rPr>
          <w:rFonts w:ascii="Arial" w:eastAsia="Times New Roman" w:hAnsi="Arial" w:cs="Arial"/>
          <w:bCs/>
          <w:i/>
          <w:color w:val="000000"/>
          <w:lang w:eastAsia="it-IT"/>
        </w:rPr>
      </w:pPr>
      <w:r w:rsidRPr="00357D8D">
        <w:rPr>
          <w:rFonts w:ascii="Arial" w:hAnsi="Arial" w:cs="Arial"/>
          <w:i/>
          <w:sz w:val="22"/>
          <w:szCs w:val="22"/>
        </w:rPr>
        <w:t xml:space="preserve">Un plauso per il vernissage a: </w:t>
      </w:r>
      <w:r w:rsidRPr="00357D8D">
        <w:rPr>
          <w:rFonts w:ascii="Arial" w:eastAsia="Times New Roman" w:hAnsi="Arial" w:cs="Arial"/>
          <w:bCs/>
          <w:i/>
          <w:color w:val="000000"/>
          <w:lang w:eastAsia="it-IT"/>
        </w:rPr>
        <w:t>Maido </w:t>
      </w:r>
      <w:proofErr w:type="spellStart"/>
      <w:r w:rsidRPr="00357D8D">
        <w:rPr>
          <w:rFonts w:ascii="Arial" w:eastAsia="Times New Roman" w:hAnsi="Arial" w:cs="Arial"/>
          <w:bCs/>
          <w:i/>
          <w:color w:val="000000"/>
          <w:lang w:eastAsia="it-IT"/>
        </w:rPr>
        <w:t>okonomiyaki</w:t>
      </w:r>
      <w:proofErr w:type="spellEnd"/>
      <w:r w:rsidRPr="00357D8D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357D8D">
        <w:rPr>
          <w:rFonts w:ascii="Arial" w:eastAsia="Times New Roman" w:hAnsi="Arial" w:cs="Arial"/>
          <w:bCs/>
          <w:i/>
          <w:color w:val="000000"/>
          <w:lang w:eastAsia="it-IT"/>
        </w:rPr>
        <w:t>street</w:t>
      </w:r>
      <w:proofErr w:type="spellEnd"/>
      <w:r w:rsidRPr="00357D8D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357D8D">
        <w:rPr>
          <w:rFonts w:ascii="Arial" w:eastAsia="Times New Roman" w:hAnsi="Arial" w:cs="Arial"/>
          <w:bCs/>
          <w:i/>
          <w:color w:val="000000"/>
          <w:lang w:eastAsia="it-IT"/>
        </w:rPr>
        <w:t>food</w:t>
      </w:r>
      <w:proofErr w:type="spellEnd"/>
      <w:r w:rsidRPr="00357D8D">
        <w:rPr>
          <w:rFonts w:ascii="Arial" w:eastAsia="Times New Roman" w:hAnsi="Arial" w:cs="Arial"/>
          <w:bCs/>
          <w:i/>
          <w:color w:val="000000"/>
          <w:lang w:eastAsia="it-IT"/>
        </w:rPr>
        <w:t>, Birra Asah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>i</w:t>
      </w:r>
      <w:r w:rsidRPr="00357D8D">
        <w:rPr>
          <w:rFonts w:ascii="Arial" w:eastAsia="Times New Roman" w:hAnsi="Arial" w:cs="Arial"/>
          <w:bCs/>
          <w:i/>
          <w:color w:val="000000"/>
          <w:lang w:eastAsia="it-IT"/>
        </w:rPr>
        <w:t>, Vinicola Mauri.</w:t>
      </w:r>
    </w:p>
    <w:p w:rsidR="00357D8D" w:rsidRPr="00357D8D" w:rsidRDefault="00357D8D" w:rsidP="0044406C">
      <w:pPr>
        <w:pStyle w:val="NormaleWeb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44406C" w:rsidRPr="004E2CA6" w:rsidRDefault="0044406C">
      <w:pPr>
        <w:rPr>
          <w:rFonts w:ascii="Arial" w:hAnsi="Arial" w:cs="Arial"/>
          <w:sz w:val="22"/>
          <w:szCs w:val="22"/>
        </w:rPr>
      </w:pPr>
    </w:p>
    <w:sectPr w:rsidR="0044406C" w:rsidRPr="004E2CA6" w:rsidSect="007709B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6C"/>
    <w:rsid w:val="001B5A7D"/>
    <w:rsid w:val="002B7733"/>
    <w:rsid w:val="00335D37"/>
    <w:rsid w:val="00357D8D"/>
    <w:rsid w:val="0044406C"/>
    <w:rsid w:val="004479D3"/>
    <w:rsid w:val="004E2CA6"/>
    <w:rsid w:val="00621F42"/>
    <w:rsid w:val="00712DA7"/>
    <w:rsid w:val="007709BE"/>
    <w:rsid w:val="0081767C"/>
    <w:rsid w:val="00982ED9"/>
    <w:rsid w:val="00AD5772"/>
    <w:rsid w:val="00B8354A"/>
    <w:rsid w:val="00D5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46F8"/>
  <w15:chartTrackingRefBased/>
  <w15:docId w15:val="{3E2AC645-90C5-B540-BB09-AA190D4C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440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8354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354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357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3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2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3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1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ppetrx@gmail.com" TargetMode="External"/><Relationship Id="rId5" Type="http://schemas.openxmlformats.org/officeDocument/2006/relationships/hyperlink" Target="http://www.ridemilano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2021-05-27T08:30:00Z</dcterms:created>
  <dcterms:modified xsi:type="dcterms:W3CDTF">2021-05-31T10:33:00Z</dcterms:modified>
</cp:coreProperties>
</file>