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2A8" w:rsidRDefault="002A22A8" w:rsidP="00F77416">
      <w:pPr>
        <w:spacing w:after="0" w:line="240" w:lineRule="auto"/>
        <w:ind w:left="360"/>
        <w:rPr>
          <w:rFonts w:ascii="Arial" w:hAnsi="Arial" w:cs="Arial"/>
          <w:iCs/>
          <w:spacing w:val="4"/>
        </w:rPr>
      </w:pPr>
      <w:r w:rsidRPr="00F77416">
        <w:rPr>
          <w:rFonts w:ascii="Arial" w:hAnsi="Arial" w:cs="Arial"/>
          <w:spacing w:val="4"/>
        </w:rPr>
        <w:t>La galleria </w:t>
      </w:r>
      <w:r w:rsidRPr="00F77416">
        <w:rPr>
          <w:rStyle w:val="Enfasigrassetto"/>
          <w:rFonts w:ascii="Arial" w:hAnsi="Arial" w:cs="Arial"/>
          <w:spacing w:val="4"/>
        </w:rPr>
        <w:t xml:space="preserve">Il Castello - </w:t>
      </w:r>
      <w:proofErr w:type="spellStart"/>
      <w:r w:rsidRPr="00F77416">
        <w:rPr>
          <w:rStyle w:val="Enfasigrassetto"/>
          <w:rFonts w:ascii="Arial" w:hAnsi="Arial" w:cs="Arial"/>
          <w:spacing w:val="4"/>
        </w:rPr>
        <w:t>Modern</w:t>
      </w:r>
      <w:proofErr w:type="spellEnd"/>
      <w:r w:rsidRPr="00F77416">
        <w:rPr>
          <w:rStyle w:val="Enfasigrassetto"/>
          <w:rFonts w:ascii="Arial" w:hAnsi="Arial" w:cs="Arial"/>
          <w:spacing w:val="4"/>
        </w:rPr>
        <w:t xml:space="preserve"> and </w:t>
      </w:r>
      <w:proofErr w:type="spellStart"/>
      <w:r w:rsidRPr="00F77416">
        <w:rPr>
          <w:rStyle w:val="Enfasigrassetto"/>
          <w:rFonts w:ascii="Arial" w:hAnsi="Arial" w:cs="Arial"/>
          <w:spacing w:val="4"/>
        </w:rPr>
        <w:t>Contemporary</w:t>
      </w:r>
      <w:proofErr w:type="spellEnd"/>
      <w:r w:rsidRPr="00F77416">
        <w:rPr>
          <w:rStyle w:val="Enfasigrassetto"/>
          <w:rFonts w:ascii="Arial" w:hAnsi="Arial" w:cs="Arial"/>
          <w:spacing w:val="4"/>
        </w:rPr>
        <w:t xml:space="preserve"> Art</w:t>
      </w:r>
      <w:r w:rsidRPr="00F77416">
        <w:rPr>
          <w:rFonts w:ascii="Arial" w:hAnsi="Arial" w:cs="Arial"/>
          <w:spacing w:val="4"/>
        </w:rPr>
        <w:t>, è lieta di presentare la mostra </w:t>
      </w:r>
      <w:r w:rsidRPr="00F77416">
        <w:rPr>
          <w:rStyle w:val="Enfasigrassetto"/>
          <w:rFonts w:ascii="Arial" w:hAnsi="Arial" w:cs="Arial"/>
          <w:spacing w:val="4"/>
        </w:rPr>
        <w:t xml:space="preserve">"MEME - La rivoluzione sarà </w:t>
      </w:r>
      <w:proofErr w:type="spellStart"/>
      <w:r w:rsidRPr="00F77416">
        <w:rPr>
          <w:rStyle w:val="Enfasigrassetto"/>
          <w:rFonts w:ascii="Arial" w:hAnsi="Arial" w:cs="Arial"/>
          <w:spacing w:val="4"/>
        </w:rPr>
        <w:t>ripostata</w:t>
      </w:r>
      <w:proofErr w:type="spellEnd"/>
      <w:r w:rsidRPr="00F77416">
        <w:rPr>
          <w:rStyle w:val="Enfasigrassetto"/>
          <w:rFonts w:ascii="Arial" w:hAnsi="Arial" w:cs="Arial"/>
          <w:spacing w:val="4"/>
        </w:rPr>
        <w:t xml:space="preserve">” </w:t>
      </w:r>
      <w:r w:rsidRPr="00F77416">
        <w:rPr>
          <w:rFonts w:ascii="Arial" w:hAnsi="Arial" w:cs="Arial"/>
          <w:spacing w:val="4"/>
        </w:rPr>
        <w:t>con l’esposizione di 20 opere di: </w:t>
      </w:r>
      <w:r w:rsidRPr="00F77416">
        <w:rPr>
          <w:rFonts w:ascii="Arial" w:hAnsi="Arial" w:cs="Arial"/>
          <w:spacing w:val="4"/>
        </w:rPr>
        <w:br/>
      </w:r>
      <w:r w:rsidRPr="00F77416">
        <w:rPr>
          <w:rFonts w:ascii="Arial" w:hAnsi="Arial" w:cs="Arial"/>
          <w:iCs/>
          <w:spacing w:val="4"/>
        </w:rPr>
        <w:br/>
        <w:t xml:space="preserve">Dario Arcidiacono, Massimo Caccia, Maurizio </w:t>
      </w:r>
      <w:proofErr w:type="spellStart"/>
      <w:r w:rsidRPr="00F77416">
        <w:rPr>
          <w:rFonts w:ascii="Arial" w:hAnsi="Arial" w:cs="Arial"/>
          <w:iCs/>
          <w:spacing w:val="4"/>
        </w:rPr>
        <w:t>Cattelan</w:t>
      </w:r>
      <w:proofErr w:type="spellEnd"/>
      <w:r w:rsidRPr="00F77416">
        <w:rPr>
          <w:rFonts w:ascii="Arial" w:hAnsi="Arial" w:cs="Arial"/>
          <w:iCs/>
          <w:spacing w:val="4"/>
        </w:rPr>
        <w:t xml:space="preserve">, Paolo De </w:t>
      </w:r>
      <w:proofErr w:type="spellStart"/>
      <w:r w:rsidRPr="00F77416">
        <w:rPr>
          <w:rFonts w:ascii="Arial" w:hAnsi="Arial" w:cs="Arial"/>
          <w:iCs/>
          <w:spacing w:val="4"/>
        </w:rPr>
        <w:t>Cuarto</w:t>
      </w:r>
      <w:proofErr w:type="spellEnd"/>
      <w:r w:rsidRPr="00F77416">
        <w:rPr>
          <w:rFonts w:ascii="Arial" w:hAnsi="Arial" w:cs="Arial"/>
          <w:iCs/>
          <w:spacing w:val="4"/>
        </w:rPr>
        <w:t xml:space="preserve">, Max Ferrigno, </w:t>
      </w:r>
      <w:proofErr w:type="spellStart"/>
      <w:r w:rsidRPr="00F77416">
        <w:rPr>
          <w:rFonts w:ascii="Arial" w:hAnsi="Arial" w:cs="Arial"/>
          <w:iCs/>
          <w:spacing w:val="4"/>
        </w:rPr>
        <w:t>Pao</w:t>
      </w:r>
      <w:proofErr w:type="spellEnd"/>
      <w:r w:rsidRPr="00F77416">
        <w:rPr>
          <w:rFonts w:ascii="Arial" w:hAnsi="Arial" w:cs="Arial"/>
          <w:iCs/>
          <w:spacing w:val="4"/>
        </w:rPr>
        <w:t xml:space="preserve">, Mimmo Rotella, Mario Schifano, Jacques </w:t>
      </w:r>
      <w:proofErr w:type="spellStart"/>
      <w:r w:rsidRPr="00F77416">
        <w:rPr>
          <w:rFonts w:ascii="Arial" w:hAnsi="Arial" w:cs="Arial"/>
          <w:iCs/>
          <w:spacing w:val="4"/>
        </w:rPr>
        <w:t>Villeglè</w:t>
      </w:r>
      <w:proofErr w:type="spellEnd"/>
      <w:r w:rsidRPr="00F77416">
        <w:rPr>
          <w:rFonts w:ascii="Arial" w:hAnsi="Arial" w:cs="Arial"/>
          <w:iCs/>
          <w:spacing w:val="4"/>
        </w:rPr>
        <w:t>, TV Boy</w:t>
      </w:r>
    </w:p>
    <w:p w:rsidR="00DB335A" w:rsidRPr="00F77416" w:rsidRDefault="00DB335A" w:rsidP="00F77416">
      <w:pPr>
        <w:spacing w:after="0" w:line="240" w:lineRule="auto"/>
        <w:ind w:left="360"/>
        <w:rPr>
          <w:rFonts w:ascii="Arial" w:hAnsi="Arial" w:cs="Arial"/>
          <w:iCs/>
          <w:spacing w:val="4"/>
        </w:rPr>
      </w:pPr>
      <w:bookmarkStart w:id="0" w:name="_GoBack"/>
      <w:bookmarkEnd w:id="0"/>
    </w:p>
    <w:p w:rsidR="002A22A8" w:rsidRPr="00F77416" w:rsidRDefault="002A22A8" w:rsidP="00F77416">
      <w:pPr>
        <w:pStyle w:val="Corpotesto"/>
        <w:ind w:left="360" w:right="116"/>
        <w:rPr>
          <w:rFonts w:ascii="Arial" w:hAnsi="Arial" w:cs="Arial"/>
          <w:spacing w:val="4"/>
          <w:sz w:val="22"/>
          <w:szCs w:val="22"/>
        </w:rPr>
      </w:pPr>
      <w:r w:rsidRPr="00F77416">
        <w:rPr>
          <w:rFonts w:ascii="Arial" w:hAnsi="Arial" w:cs="Arial"/>
          <w:spacing w:val="4"/>
          <w:sz w:val="22"/>
          <w:szCs w:val="22"/>
        </w:rPr>
        <w:t>“(</w:t>
      </w:r>
      <w:proofErr w:type="gramStart"/>
      <w:r w:rsidRPr="00F77416">
        <w:rPr>
          <w:rFonts w:ascii="Arial" w:hAnsi="Arial" w:cs="Arial"/>
          <w:spacing w:val="4"/>
          <w:sz w:val="22"/>
          <w:szCs w:val="22"/>
        </w:rPr>
        <w:t>…)E</w:t>
      </w:r>
      <w:proofErr w:type="gramEnd"/>
      <w:r w:rsidRPr="00F77416">
        <w:rPr>
          <w:rFonts w:ascii="Arial" w:hAnsi="Arial" w:cs="Arial"/>
          <w:spacing w:val="4"/>
          <w:sz w:val="22"/>
          <w:szCs w:val="22"/>
        </w:rPr>
        <w:t xml:space="preserve"> come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il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nostro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 DNA è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fatto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 di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geni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,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il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 DNA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culturale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 di Internet è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fatto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 di meme, mode,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frasi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, video e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immagini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che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si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 auto-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propagano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tra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 le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persone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attraverso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citazione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 e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imitazione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spesso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sfuggendo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il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controllo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 di chi li ha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creati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>. (…)</w:t>
      </w:r>
    </w:p>
    <w:p w:rsidR="002A22A8" w:rsidRPr="00F77416" w:rsidRDefault="002A22A8" w:rsidP="00F77416">
      <w:pPr>
        <w:pStyle w:val="Corpotesto"/>
        <w:ind w:left="360" w:right="116"/>
        <w:rPr>
          <w:rFonts w:ascii="Arial" w:hAnsi="Arial" w:cs="Arial"/>
          <w:spacing w:val="4"/>
          <w:sz w:val="22"/>
          <w:szCs w:val="22"/>
        </w:rPr>
      </w:pPr>
    </w:p>
    <w:p w:rsidR="002A22A8" w:rsidRPr="00F77416" w:rsidRDefault="002A22A8" w:rsidP="00F77416">
      <w:pPr>
        <w:pStyle w:val="Corpotesto"/>
        <w:ind w:left="360" w:right="116"/>
        <w:rPr>
          <w:rFonts w:ascii="Arial" w:hAnsi="Arial" w:cs="Arial"/>
          <w:spacing w:val="4"/>
          <w:sz w:val="22"/>
          <w:szCs w:val="22"/>
        </w:rPr>
      </w:pP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Perché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il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 meme non è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mai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 un punto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d’arrivo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 ma è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sempre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 un punto di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inizio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. Il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termine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stesso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 “meme”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riprende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 la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parola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greca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μίμημ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α,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ovvero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quella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famigerata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imitazione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 di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imitazione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che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Platone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,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più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 di 2000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anni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 fa,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condannava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perché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 di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tre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gradi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lontana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 dal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vero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.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Eppure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 è proprio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dall'imitazione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che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tutto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 ha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inizio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.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Fin da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 bambini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apprendiamo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 per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imitazione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.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Imitiamo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,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impariamo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 e poi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innoviamo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. E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così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funziona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anche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nel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mondo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dell’arte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. Si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comincia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imitando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grandi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artisti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 e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si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finisce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 per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trovare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pacing w:val="4"/>
          <w:sz w:val="22"/>
          <w:szCs w:val="22"/>
        </w:rPr>
        <w:t>il</w:t>
      </w:r>
      <w:proofErr w:type="spellEnd"/>
      <w:r w:rsidRPr="00F77416">
        <w:rPr>
          <w:rFonts w:ascii="Arial" w:hAnsi="Arial" w:cs="Arial"/>
          <w:spacing w:val="4"/>
          <w:sz w:val="22"/>
          <w:szCs w:val="22"/>
        </w:rPr>
        <w:t xml:space="preserve"> proprio stile.</w:t>
      </w:r>
    </w:p>
    <w:p w:rsidR="002A22A8" w:rsidRPr="00F77416" w:rsidRDefault="002A22A8" w:rsidP="00F77416">
      <w:pPr>
        <w:pStyle w:val="Corpotesto"/>
        <w:ind w:left="360" w:right="116"/>
        <w:rPr>
          <w:rFonts w:ascii="Arial" w:hAnsi="Arial" w:cs="Arial"/>
          <w:sz w:val="22"/>
          <w:szCs w:val="22"/>
        </w:rPr>
      </w:pPr>
    </w:p>
    <w:p w:rsidR="002A22A8" w:rsidRPr="00F77416" w:rsidRDefault="002A22A8" w:rsidP="00F77416">
      <w:pPr>
        <w:pStyle w:val="Corpotesto"/>
        <w:ind w:left="360" w:right="116"/>
        <w:rPr>
          <w:rFonts w:ascii="Arial" w:hAnsi="Arial" w:cs="Arial"/>
          <w:sz w:val="22"/>
          <w:szCs w:val="22"/>
        </w:rPr>
      </w:pPr>
      <w:r w:rsidRPr="00F77416">
        <w:rPr>
          <w:rFonts w:ascii="Arial" w:hAnsi="Arial" w:cs="Arial"/>
          <w:sz w:val="22"/>
          <w:szCs w:val="22"/>
        </w:rPr>
        <w:t>Questa</w:t>
      </w:r>
      <w:r w:rsidRPr="00F77416">
        <w:rPr>
          <w:rFonts w:ascii="Arial" w:hAnsi="Arial" w:cs="Arial"/>
          <w:spacing w:val="-12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z w:val="22"/>
          <w:szCs w:val="22"/>
        </w:rPr>
        <w:t>mostra</w:t>
      </w:r>
      <w:proofErr w:type="spellEnd"/>
      <w:r w:rsidRPr="00F77416">
        <w:rPr>
          <w:rFonts w:ascii="Arial" w:hAnsi="Arial" w:cs="Arial"/>
          <w:spacing w:val="-12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z w:val="22"/>
          <w:szCs w:val="22"/>
        </w:rPr>
        <w:t>nasce</w:t>
      </w:r>
      <w:proofErr w:type="spellEnd"/>
      <w:r w:rsidRPr="00F77416">
        <w:rPr>
          <w:rFonts w:ascii="Arial" w:hAnsi="Arial" w:cs="Arial"/>
          <w:spacing w:val="-13"/>
          <w:sz w:val="22"/>
          <w:szCs w:val="22"/>
        </w:rPr>
        <w:t xml:space="preserve"> </w:t>
      </w:r>
      <w:r w:rsidRPr="00F77416">
        <w:rPr>
          <w:rFonts w:ascii="Arial" w:hAnsi="Arial" w:cs="Arial"/>
          <w:sz w:val="22"/>
          <w:szCs w:val="22"/>
        </w:rPr>
        <w:t>con</w:t>
      </w:r>
      <w:r w:rsidRPr="00F77416">
        <w:rPr>
          <w:rFonts w:ascii="Arial" w:hAnsi="Arial" w:cs="Arial"/>
          <w:spacing w:val="-11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z w:val="22"/>
          <w:szCs w:val="22"/>
        </w:rPr>
        <w:t>l’obiettivo</w:t>
      </w:r>
      <w:proofErr w:type="spellEnd"/>
      <w:r w:rsidRPr="00F77416">
        <w:rPr>
          <w:rFonts w:ascii="Arial" w:hAnsi="Arial" w:cs="Arial"/>
          <w:spacing w:val="-12"/>
          <w:sz w:val="22"/>
          <w:szCs w:val="22"/>
        </w:rPr>
        <w:t xml:space="preserve"> </w:t>
      </w:r>
      <w:r w:rsidRPr="00F77416">
        <w:rPr>
          <w:rFonts w:ascii="Arial" w:hAnsi="Arial" w:cs="Arial"/>
          <w:sz w:val="22"/>
          <w:szCs w:val="22"/>
        </w:rPr>
        <w:t>di</w:t>
      </w:r>
      <w:r w:rsidRPr="00F77416">
        <w:rPr>
          <w:rFonts w:ascii="Arial" w:hAnsi="Arial" w:cs="Arial"/>
          <w:spacing w:val="-13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z w:val="22"/>
          <w:szCs w:val="22"/>
        </w:rPr>
        <w:t>indagare</w:t>
      </w:r>
      <w:proofErr w:type="spellEnd"/>
      <w:r w:rsidRPr="00F77416">
        <w:rPr>
          <w:rFonts w:ascii="Arial" w:hAnsi="Arial" w:cs="Arial"/>
          <w:spacing w:val="-13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z w:val="22"/>
          <w:szCs w:val="22"/>
        </w:rPr>
        <w:t>più</w:t>
      </w:r>
      <w:proofErr w:type="spellEnd"/>
      <w:r w:rsidRPr="00F77416">
        <w:rPr>
          <w:rFonts w:ascii="Arial" w:hAnsi="Arial" w:cs="Arial"/>
          <w:spacing w:val="-12"/>
          <w:sz w:val="22"/>
          <w:szCs w:val="22"/>
        </w:rPr>
        <w:t xml:space="preserve"> </w:t>
      </w:r>
      <w:r w:rsidRPr="00F77416">
        <w:rPr>
          <w:rFonts w:ascii="Arial" w:hAnsi="Arial" w:cs="Arial"/>
          <w:sz w:val="22"/>
          <w:szCs w:val="22"/>
        </w:rPr>
        <w:t>a</w:t>
      </w:r>
      <w:r w:rsidRPr="00F77416">
        <w:rPr>
          <w:rFonts w:ascii="Arial" w:hAnsi="Arial" w:cs="Arial"/>
          <w:spacing w:val="-12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z w:val="22"/>
          <w:szCs w:val="22"/>
        </w:rPr>
        <w:t>fondo</w:t>
      </w:r>
      <w:proofErr w:type="spellEnd"/>
      <w:r w:rsidRPr="00F77416">
        <w:rPr>
          <w:rFonts w:ascii="Arial" w:hAnsi="Arial" w:cs="Arial"/>
          <w:spacing w:val="-14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z w:val="22"/>
          <w:szCs w:val="22"/>
        </w:rPr>
        <w:t>il</w:t>
      </w:r>
      <w:proofErr w:type="spellEnd"/>
      <w:r w:rsidRPr="00F77416">
        <w:rPr>
          <w:rFonts w:ascii="Arial" w:hAnsi="Arial" w:cs="Arial"/>
          <w:spacing w:val="-9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z w:val="22"/>
          <w:szCs w:val="22"/>
        </w:rPr>
        <w:t>ruolo</w:t>
      </w:r>
      <w:proofErr w:type="spellEnd"/>
      <w:r w:rsidRPr="00F77416">
        <w:rPr>
          <w:rFonts w:ascii="Arial" w:hAnsi="Arial" w:cs="Arial"/>
          <w:spacing w:val="-12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z w:val="22"/>
          <w:szCs w:val="22"/>
        </w:rPr>
        <w:t>dell’arte</w:t>
      </w:r>
      <w:proofErr w:type="spellEnd"/>
      <w:r w:rsidRPr="00F77416">
        <w:rPr>
          <w:rFonts w:ascii="Arial" w:hAnsi="Arial" w:cs="Arial"/>
          <w:spacing w:val="-13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z w:val="22"/>
          <w:szCs w:val="22"/>
        </w:rPr>
        <w:t>nell’epoca</w:t>
      </w:r>
      <w:proofErr w:type="spellEnd"/>
      <w:r w:rsidRPr="00F77416">
        <w:rPr>
          <w:rFonts w:ascii="Arial" w:hAnsi="Arial" w:cs="Arial"/>
          <w:spacing w:val="-12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z w:val="22"/>
          <w:szCs w:val="22"/>
        </w:rPr>
        <w:t>dei</w:t>
      </w:r>
      <w:proofErr w:type="spellEnd"/>
      <w:r w:rsidRPr="00F77416">
        <w:rPr>
          <w:rFonts w:ascii="Arial" w:hAnsi="Arial" w:cs="Arial"/>
          <w:spacing w:val="-13"/>
          <w:sz w:val="22"/>
          <w:szCs w:val="22"/>
        </w:rPr>
        <w:t xml:space="preserve"> </w:t>
      </w:r>
      <w:r w:rsidRPr="00F77416">
        <w:rPr>
          <w:rFonts w:ascii="Arial" w:hAnsi="Arial" w:cs="Arial"/>
          <w:sz w:val="22"/>
          <w:szCs w:val="22"/>
        </w:rPr>
        <w:t>meme.</w:t>
      </w:r>
      <w:r w:rsidRPr="00F77416">
        <w:rPr>
          <w:rFonts w:ascii="Arial" w:hAnsi="Arial" w:cs="Arial"/>
          <w:spacing w:val="-12"/>
          <w:sz w:val="22"/>
          <w:szCs w:val="22"/>
        </w:rPr>
        <w:t xml:space="preserve"> </w:t>
      </w:r>
      <w:r w:rsidRPr="00F77416">
        <w:rPr>
          <w:rFonts w:ascii="Arial" w:hAnsi="Arial" w:cs="Arial"/>
          <w:sz w:val="22"/>
          <w:szCs w:val="22"/>
        </w:rPr>
        <w:t>Cosa</w:t>
      </w:r>
      <w:r w:rsidRPr="00F77416">
        <w:rPr>
          <w:rFonts w:ascii="Arial" w:hAnsi="Arial" w:cs="Arial"/>
          <w:spacing w:val="-12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z w:val="22"/>
          <w:szCs w:val="22"/>
        </w:rPr>
        <w:t>resterà</w:t>
      </w:r>
      <w:proofErr w:type="spellEnd"/>
      <w:r w:rsidRPr="00F77416">
        <w:rPr>
          <w:rFonts w:ascii="Arial" w:hAnsi="Arial" w:cs="Arial"/>
          <w:spacing w:val="-12"/>
          <w:sz w:val="22"/>
          <w:szCs w:val="22"/>
        </w:rPr>
        <w:t xml:space="preserve"> </w:t>
      </w:r>
      <w:r w:rsidRPr="00F77416">
        <w:rPr>
          <w:rFonts w:ascii="Arial" w:hAnsi="Arial" w:cs="Arial"/>
          <w:sz w:val="22"/>
          <w:szCs w:val="22"/>
        </w:rPr>
        <w:t>di</w:t>
      </w:r>
      <w:r w:rsidRPr="00F77416">
        <w:rPr>
          <w:rFonts w:ascii="Arial" w:hAnsi="Arial" w:cs="Arial"/>
          <w:spacing w:val="-13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z w:val="22"/>
          <w:szCs w:val="22"/>
        </w:rPr>
        <w:t>questo</w:t>
      </w:r>
      <w:proofErr w:type="spellEnd"/>
      <w:r w:rsidRPr="00F774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z w:val="22"/>
          <w:szCs w:val="22"/>
        </w:rPr>
        <w:t>universo</w:t>
      </w:r>
      <w:proofErr w:type="spellEnd"/>
      <w:r w:rsidRPr="00F77416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F77416">
        <w:rPr>
          <w:rFonts w:ascii="Arial" w:hAnsi="Arial" w:cs="Arial"/>
          <w:sz w:val="22"/>
          <w:szCs w:val="22"/>
        </w:rPr>
        <w:t>immagini</w:t>
      </w:r>
      <w:proofErr w:type="spellEnd"/>
      <w:r w:rsidRPr="00F77416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F77416">
        <w:rPr>
          <w:rFonts w:ascii="Arial" w:hAnsi="Arial" w:cs="Arial"/>
          <w:sz w:val="22"/>
          <w:szCs w:val="22"/>
        </w:rPr>
        <w:t>pensieri</w:t>
      </w:r>
      <w:proofErr w:type="spellEnd"/>
      <w:r w:rsidRPr="00F77416">
        <w:rPr>
          <w:rFonts w:ascii="Arial" w:hAnsi="Arial" w:cs="Arial"/>
          <w:sz w:val="22"/>
          <w:szCs w:val="22"/>
        </w:rPr>
        <w:t xml:space="preserve">? </w:t>
      </w:r>
      <w:proofErr w:type="spellStart"/>
      <w:r w:rsidRPr="00F77416">
        <w:rPr>
          <w:rFonts w:ascii="Arial" w:hAnsi="Arial" w:cs="Arial"/>
          <w:sz w:val="22"/>
          <w:szCs w:val="22"/>
        </w:rPr>
        <w:t>Aveva</w:t>
      </w:r>
      <w:proofErr w:type="spellEnd"/>
      <w:r w:rsidRPr="00F774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z w:val="22"/>
          <w:szCs w:val="22"/>
        </w:rPr>
        <w:t>ragione</w:t>
      </w:r>
      <w:proofErr w:type="spellEnd"/>
      <w:r w:rsidRPr="00F774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z w:val="22"/>
          <w:szCs w:val="22"/>
        </w:rPr>
        <w:t>Platone</w:t>
      </w:r>
      <w:proofErr w:type="spellEnd"/>
      <w:r w:rsidRPr="00F77416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F77416">
        <w:rPr>
          <w:rFonts w:ascii="Arial" w:hAnsi="Arial" w:cs="Arial"/>
          <w:sz w:val="22"/>
          <w:szCs w:val="22"/>
        </w:rPr>
        <w:t>condannare</w:t>
      </w:r>
      <w:proofErr w:type="spellEnd"/>
      <w:r w:rsidRPr="00F774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z w:val="22"/>
          <w:szCs w:val="22"/>
        </w:rPr>
        <w:t>l’imitazione</w:t>
      </w:r>
      <w:proofErr w:type="spellEnd"/>
      <w:r w:rsidRPr="00F77416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F77416">
        <w:rPr>
          <w:rFonts w:ascii="Arial" w:hAnsi="Arial" w:cs="Arial"/>
          <w:sz w:val="22"/>
          <w:szCs w:val="22"/>
        </w:rPr>
        <w:t>imitazione</w:t>
      </w:r>
      <w:proofErr w:type="spellEnd"/>
      <w:r w:rsidRPr="00F7741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77416">
        <w:rPr>
          <w:rFonts w:ascii="Arial" w:hAnsi="Arial" w:cs="Arial"/>
          <w:sz w:val="22"/>
          <w:szCs w:val="22"/>
        </w:rPr>
        <w:t>oppure</w:t>
      </w:r>
      <w:proofErr w:type="spellEnd"/>
      <w:r w:rsidRPr="00F774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z w:val="22"/>
          <w:szCs w:val="22"/>
        </w:rPr>
        <w:t>l’imitazione</w:t>
      </w:r>
      <w:proofErr w:type="spellEnd"/>
      <w:r w:rsidRPr="00F77416">
        <w:rPr>
          <w:rFonts w:ascii="Arial" w:hAnsi="Arial" w:cs="Arial"/>
          <w:sz w:val="22"/>
          <w:szCs w:val="22"/>
        </w:rPr>
        <w:t xml:space="preserve"> è </w:t>
      </w:r>
      <w:proofErr w:type="spellStart"/>
      <w:r w:rsidRPr="00F77416">
        <w:rPr>
          <w:rFonts w:ascii="Arial" w:hAnsi="Arial" w:cs="Arial"/>
          <w:sz w:val="22"/>
          <w:szCs w:val="22"/>
        </w:rPr>
        <w:t>più</w:t>
      </w:r>
      <w:proofErr w:type="spellEnd"/>
      <w:r w:rsidRPr="00F774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z w:val="22"/>
          <w:szCs w:val="22"/>
        </w:rPr>
        <w:t>vicina</w:t>
      </w:r>
      <w:proofErr w:type="spellEnd"/>
      <w:r w:rsidRPr="00F77416">
        <w:rPr>
          <w:rFonts w:ascii="Arial" w:hAnsi="Arial" w:cs="Arial"/>
          <w:sz w:val="22"/>
          <w:szCs w:val="22"/>
        </w:rPr>
        <w:t xml:space="preserve"> al </w:t>
      </w:r>
      <w:proofErr w:type="spellStart"/>
      <w:r w:rsidRPr="00F77416">
        <w:rPr>
          <w:rFonts w:ascii="Arial" w:hAnsi="Arial" w:cs="Arial"/>
          <w:sz w:val="22"/>
          <w:szCs w:val="22"/>
        </w:rPr>
        <w:t>vero</w:t>
      </w:r>
      <w:proofErr w:type="spellEnd"/>
      <w:r w:rsidRPr="00F77416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F77416">
        <w:rPr>
          <w:rFonts w:ascii="Arial" w:hAnsi="Arial" w:cs="Arial"/>
          <w:sz w:val="22"/>
          <w:szCs w:val="22"/>
        </w:rPr>
        <w:t>quanto</w:t>
      </w:r>
      <w:proofErr w:type="spellEnd"/>
      <w:r w:rsidRPr="00F77416">
        <w:rPr>
          <w:rFonts w:ascii="Arial" w:hAnsi="Arial" w:cs="Arial"/>
          <w:sz w:val="22"/>
          <w:szCs w:val="22"/>
        </w:rPr>
        <w:t xml:space="preserve"> lo </w:t>
      </w:r>
      <w:proofErr w:type="spellStart"/>
      <w:r w:rsidRPr="00F77416">
        <w:rPr>
          <w:rFonts w:ascii="Arial" w:hAnsi="Arial" w:cs="Arial"/>
          <w:sz w:val="22"/>
          <w:szCs w:val="22"/>
        </w:rPr>
        <w:t>sia</w:t>
      </w:r>
      <w:proofErr w:type="spellEnd"/>
      <w:r w:rsidRPr="00F77416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F77416">
        <w:rPr>
          <w:rFonts w:ascii="Arial" w:hAnsi="Arial" w:cs="Arial"/>
          <w:sz w:val="22"/>
          <w:szCs w:val="22"/>
        </w:rPr>
        <w:t>realtà</w:t>
      </w:r>
      <w:proofErr w:type="spellEnd"/>
      <w:r w:rsidRPr="00F774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z w:val="22"/>
          <w:szCs w:val="22"/>
        </w:rPr>
        <w:t>stessa</w:t>
      </w:r>
      <w:proofErr w:type="spellEnd"/>
      <w:r w:rsidRPr="00F77416">
        <w:rPr>
          <w:rFonts w:ascii="Arial" w:hAnsi="Arial" w:cs="Arial"/>
          <w:sz w:val="22"/>
          <w:szCs w:val="22"/>
        </w:rPr>
        <w:t xml:space="preserve">? Qual è </w:t>
      </w:r>
      <w:proofErr w:type="spellStart"/>
      <w:r w:rsidRPr="00F77416">
        <w:rPr>
          <w:rFonts w:ascii="Arial" w:hAnsi="Arial" w:cs="Arial"/>
          <w:sz w:val="22"/>
          <w:szCs w:val="22"/>
        </w:rPr>
        <w:t>il</w:t>
      </w:r>
      <w:proofErr w:type="spellEnd"/>
      <w:r w:rsidRPr="00F774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z w:val="22"/>
          <w:szCs w:val="22"/>
        </w:rPr>
        <w:t>significato</w:t>
      </w:r>
      <w:proofErr w:type="spellEnd"/>
      <w:r w:rsidRPr="00F77416">
        <w:rPr>
          <w:rFonts w:ascii="Arial" w:hAnsi="Arial" w:cs="Arial"/>
          <w:sz w:val="22"/>
          <w:szCs w:val="22"/>
        </w:rPr>
        <w:t xml:space="preserve"> </w:t>
      </w:r>
      <w:r w:rsidRPr="00F77416">
        <w:rPr>
          <w:rFonts w:ascii="Arial" w:hAnsi="Arial" w:cs="Arial"/>
          <w:spacing w:val="2"/>
          <w:sz w:val="22"/>
          <w:szCs w:val="22"/>
        </w:rPr>
        <w:t xml:space="preserve">di </w:t>
      </w:r>
      <w:proofErr w:type="spellStart"/>
      <w:r w:rsidRPr="00F77416">
        <w:rPr>
          <w:rFonts w:ascii="Arial" w:hAnsi="Arial" w:cs="Arial"/>
          <w:sz w:val="22"/>
          <w:szCs w:val="22"/>
        </w:rPr>
        <w:t>un’opera</w:t>
      </w:r>
      <w:proofErr w:type="spellEnd"/>
      <w:r w:rsidRPr="00F77416">
        <w:rPr>
          <w:rFonts w:ascii="Arial" w:hAnsi="Arial" w:cs="Arial"/>
          <w:sz w:val="22"/>
          <w:szCs w:val="22"/>
        </w:rPr>
        <w:t xml:space="preserve">? </w:t>
      </w:r>
      <w:proofErr w:type="spellStart"/>
      <w:r w:rsidRPr="00F77416">
        <w:rPr>
          <w:rFonts w:ascii="Arial" w:hAnsi="Arial" w:cs="Arial"/>
          <w:sz w:val="22"/>
          <w:szCs w:val="22"/>
        </w:rPr>
        <w:t>Quello</w:t>
      </w:r>
      <w:proofErr w:type="spellEnd"/>
      <w:r w:rsidRPr="00F774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z w:val="22"/>
          <w:szCs w:val="22"/>
        </w:rPr>
        <w:t>che</w:t>
      </w:r>
      <w:proofErr w:type="spellEnd"/>
      <w:r w:rsidRPr="00F774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z w:val="22"/>
          <w:szCs w:val="22"/>
        </w:rPr>
        <w:t>gli</w:t>
      </w:r>
      <w:proofErr w:type="spellEnd"/>
      <w:r w:rsidRPr="00F77416">
        <w:rPr>
          <w:rFonts w:ascii="Arial" w:hAnsi="Arial" w:cs="Arial"/>
          <w:sz w:val="22"/>
          <w:szCs w:val="22"/>
        </w:rPr>
        <w:t xml:space="preserve"> ha </w:t>
      </w:r>
      <w:proofErr w:type="spellStart"/>
      <w:r w:rsidRPr="00F77416">
        <w:rPr>
          <w:rFonts w:ascii="Arial" w:hAnsi="Arial" w:cs="Arial"/>
          <w:sz w:val="22"/>
          <w:szCs w:val="22"/>
        </w:rPr>
        <w:t>voluto</w:t>
      </w:r>
      <w:proofErr w:type="spellEnd"/>
      <w:r w:rsidRPr="00F77416">
        <w:rPr>
          <w:rFonts w:ascii="Arial" w:hAnsi="Arial" w:cs="Arial"/>
          <w:sz w:val="22"/>
          <w:szCs w:val="22"/>
        </w:rPr>
        <w:t xml:space="preserve"> dare </w:t>
      </w:r>
      <w:proofErr w:type="spellStart"/>
      <w:r w:rsidRPr="00F77416">
        <w:rPr>
          <w:rFonts w:ascii="Arial" w:hAnsi="Arial" w:cs="Arial"/>
          <w:sz w:val="22"/>
          <w:szCs w:val="22"/>
        </w:rPr>
        <w:t>il</w:t>
      </w:r>
      <w:proofErr w:type="spellEnd"/>
      <w:r w:rsidRPr="00F774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z w:val="22"/>
          <w:szCs w:val="22"/>
        </w:rPr>
        <w:t>suo</w:t>
      </w:r>
      <w:proofErr w:type="spellEnd"/>
      <w:r w:rsidRPr="00F774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z w:val="22"/>
          <w:szCs w:val="22"/>
        </w:rPr>
        <w:t>autore</w:t>
      </w:r>
      <w:proofErr w:type="spellEnd"/>
      <w:r w:rsidRPr="00F774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z w:val="22"/>
          <w:szCs w:val="22"/>
        </w:rPr>
        <w:t>oppure</w:t>
      </w:r>
      <w:proofErr w:type="spellEnd"/>
      <w:r w:rsidRPr="00F774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z w:val="22"/>
          <w:szCs w:val="22"/>
        </w:rPr>
        <w:t>quello</w:t>
      </w:r>
      <w:proofErr w:type="spellEnd"/>
      <w:r w:rsidRPr="00F774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z w:val="22"/>
          <w:szCs w:val="22"/>
        </w:rPr>
        <w:t>che</w:t>
      </w:r>
      <w:proofErr w:type="spellEnd"/>
      <w:r w:rsidRPr="00F774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z w:val="22"/>
          <w:szCs w:val="22"/>
        </w:rPr>
        <w:t>gli</w:t>
      </w:r>
      <w:proofErr w:type="spellEnd"/>
      <w:r w:rsidRPr="00F774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z w:val="22"/>
          <w:szCs w:val="22"/>
        </w:rPr>
        <w:t>attribuisce</w:t>
      </w:r>
      <w:proofErr w:type="spellEnd"/>
      <w:r w:rsidRPr="00F774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z w:val="22"/>
          <w:szCs w:val="22"/>
        </w:rPr>
        <w:t>il</w:t>
      </w:r>
      <w:proofErr w:type="spellEnd"/>
      <w:r w:rsidRPr="00F77416">
        <w:rPr>
          <w:rFonts w:ascii="Arial" w:hAnsi="Arial" w:cs="Arial"/>
          <w:spacing w:val="-24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z w:val="22"/>
          <w:szCs w:val="22"/>
        </w:rPr>
        <w:t>pubblico</w:t>
      </w:r>
      <w:proofErr w:type="spellEnd"/>
      <w:r w:rsidRPr="00F77416">
        <w:rPr>
          <w:rFonts w:ascii="Arial" w:hAnsi="Arial" w:cs="Arial"/>
          <w:sz w:val="22"/>
          <w:szCs w:val="22"/>
        </w:rPr>
        <w:t>? (…)</w:t>
      </w:r>
    </w:p>
    <w:p w:rsidR="002A22A8" w:rsidRPr="00F77416" w:rsidRDefault="002A22A8" w:rsidP="00F77416">
      <w:pPr>
        <w:pStyle w:val="Corpotesto"/>
        <w:ind w:left="360" w:right="116"/>
        <w:rPr>
          <w:rFonts w:ascii="Arial" w:hAnsi="Arial" w:cs="Arial"/>
          <w:sz w:val="22"/>
          <w:szCs w:val="22"/>
        </w:rPr>
      </w:pPr>
    </w:p>
    <w:p w:rsidR="002A22A8" w:rsidRPr="00F77416" w:rsidRDefault="002A22A8" w:rsidP="00F77416">
      <w:pPr>
        <w:pStyle w:val="Corpotesto"/>
        <w:ind w:left="360" w:right="112"/>
        <w:rPr>
          <w:rFonts w:ascii="Arial" w:hAnsi="Arial" w:cs="Arial"/>
          <w:sz w:val="22"/>
          <w:szCs w:val="22"/>
        </w:rPr>
      </w:pPr>
      <w:proofErr w:type="spellStart"/>
      <w:r w:rsidRPr="00F77416">
        <w:rPr>
          <w:rFonts w:ascii="Arial" w:hAnsi="Arial" w:cs="Arial"/>
          <w:sz w:val="22"/>
          <w:szCs w:val="22"/>
        </w:rPr>
        <w:t>Abbiamo</w:t>
      </w:r>
      <w:proofErr w:type="spellEnd"/>
      <w:r w:rsidRPr="00F77416">
        <w:rPr>
          <w:rFonts w:ascii="Arial" w:hAnsi="Arial" w:cs="Arial"/>
          <w:spacing w:val="-5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z w:val="22"/>
          <w:szCs w:val="22"/>
        </w:rPr>
        <w:t>provato</w:t>
      </w:r>
      <w:proofErr w:type="spellEnd"/>
      <w:r w:rsidRPr="00F77416">
        <w:rPr>
          <w:rFonts w:ascii="Arial" w:hAnsi="Arial" w:cs="Arial"/>
          <w:spacing w:val="-4"/>
          <w:sz w:val="22"/>
          <w:szCs w:val="22"/>
        </w:rPr>
        <w:t xml:space="preserve"> </w:t>
      </w:r>
      <w:r w:rsidRPr="00F77416">
        <w:rPr>
          <w:rFonts w:ascii="Arial" w:hAnsi="Arial" w:cs="Arial"/>
          <w:sz w:val="22"/>
          <w:szCs w:val="22"/>
        </w:rPr>
        <w:t>a</w:t>
      </w:r>
      <w:r w:rsidRPr="00F77416">
        <w:rPr>
          <w:rFonts w:ascii="Arial" w:hAnsi="Arial" w:cs="Arial"/>
          <w:spacing w:val="-4"/>
          <w:sz w:val="22"/>
          <w:szCs w:val="22"/>
        </w:rPr>
        <w:t xml:space="preserve"> </w:t>
      </w:r>
      <w:r w:rsidRPr="00F77416">
        <w:rPr>
          <w:rFonts w:ascii="Arial" w:hAnsi="Arial" w:cs="Arial"/>
          <w:sz w:val="22"/>
          <w:szCs w:val="22"/>
        </w:rPr>
        <w:t>dare</w:t>
      </w:r>
      <w:r w:rsidRPr="00F7741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z w:val="22"/>
          <w:szCs w:val="22"/>
        </w:rPr>
        <w:t>spunti</w:t>
      </w:r>
      <w:proofErr w:type="spellEnd"/>
      <w:r w:rsidRPr="00F77416">
        <w:rPr>
          <w:rFonts w:ascii="Arial" w:hAnsi="Arial" w:cs="Arial"/>
          <w:spacing w:val="-4"/>
          <w:sz w:val="22"/>
          <w:szCs w:val="22"/>
        </w:rPr>
        <w:t xml:space="preserve"> </w:t>
      </w:r>
      <w:r w:rsidRPr="00F77416">
        <w:rPr>
          <w:rFonts w:ascii="Arial" w:hAnsi="Arial" w:cs="Arial"/>
          <w:sz w:val="22"/>
          <w:szCs w:val="22"/>
        </w:rPr>
        <w:t>di</w:t>
      </w:r>
      <w:r w:rsidRPr="00F77416">
        <w:rPr>
          <w:rFonts w:ascii="Arial" w:hAnsi="Arial" w:cs="Arial"/>
          <w:spacing w:val="-5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z w:val="22"/>
          <w:szCs w:val="22"/>
        </w:rPr>
        <w:t>riflessione</w:t>
      </w:r>
      <w:proofErr w:type="spellEnd"/>
      <w:r w:rsidRPr="00F77416">
        <w:rPr>
          <w:rFonts w:ascii="Arial" w:hAnsi="Arial" w:cs="Arial"/>
          <w:sz w:val="22"/>
          <w:szCs w:val="22"/>
        </w:rPr>
        <w:t>,</w:t>
      </w:r>
      <w:r w:rsidRPr="00F7741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z w:val="22"/>
          <w:szCs w:val="22"/>
        </w:rPr>
        <w:t>più</w:t>
      </w:r>
      <w:proofErr w:type="spellEnd"/>
      <w:r w:rsidRPr="00F77416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z w:val="22"/>
          <w:szCs w:val="22"/>
        </w:rPr>
        <w:t>che</w:t>
      </w:r>
      <w:proofErr w:type="spellEnd"/>
      <w:r w:rsidRPr="00F77416">
        <w:rPr>
          <w:rFonts w:ascii="Arial" w:hAnsi="Arial" w:cs="Arial"/>
          <w:spacing w:val="-5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z w:val="22"/>
          <w:szCs w:val="22"/>
        </w:rPr>
        <w:t>risposte</w:t>
      </w:r>
      <w:proofErr w:type="spellEnd"/>
      <w:r w:rsidRPr="00F77416">
        <w:rPr>
          <w:rFonts w:ascii="Arial" w:hAnsi="Arial" w:cs="Arial"/>
          <w:sz w:val="22"/>
          <w:szCs w:val="22"/>
        </w:rPr>
        <w:t>,</w:t>
      </w:r>
      <w:r w:rsidRPr="00F7741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z w:val="22"/>
          <w:szCs w:val="22"/>
        </w:rPr>
        <w:t>attraverso</w:t>
      </w:r>
      <w:proofErr w:type="spellEnd"/>
      <w:r w:rsidRPr="00F77416">
        <w:rPr>
          <w:rFonts w:ascii="Arial" w:hAnsi="Arial" w:cs="Arial"/>
          <w:spacing w:val="-4"/>
          <w:sz w:val="22"/>
          <w:szCs w:val="22"/>
        </w:rPr>
        <w:t xml:space="preserve"> </w:t>
      </w:r>
      <w:r w:rsidRPr="00F77416">
        <w:rPr>
          <w:rFonts w:ascii="Arial" w:hAnsi="Arial" w:cs="Arial"/>
          <w:sz w:val="22"/>
          <w:szCs w:val="22"/>
        </w:rPr>
        <w:t>le</w:t>
      </w:r>
      <w:r w:rsidRPr="00F77416">
        <w:rPr>
          <w:rFonts w:ascii="Arial" w:hAnsi="Arial" w:cs="Arial"/>
          <w:spacing w:val="2"/>
          <w:sz w:val="22"/>
          <w:szCs w:val="22"/>
        </w:rPr>
        <w:t xml:space="preserve"> </w:t>
      </w:r>
      <w:r w:rsidRPr="00F77416">
        <w:rPr>
          <w:rFonts w:ascii="Arial" w:hAnsi="Arial" w:cs="Arial"/>
          <w:sz w:val="22"/>
          <w:szCs w:val="22"/>
        </w:rPr>
        <w:t>venti</w:t>
      </w:r>
      <w:r w:rsidRPr="00F7741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z w:val="22"/>
          <w:szCs w:val="22"/>
        </w:rPr>
        <w:t>opere</w:t>
      </w:r>
      <w:proofErr w:type="spellEnd"/>
      <w:r w:rsidRPr="00F77416">
        <w:rPr>
          <w:rFonts w:ascii="Arial" w:hAnsi="Arial" w:cs="Arial"/>
          <w:spacing w:val="-2"/>
          <w:sz w:val="22"/>
          <w:szCs w:val="22"/>
        </w:rPr>
        <w:t xml:space="preserve"> </w:t>
      </w:r>
      <w:r w:rsidRPr="00F77416">
        <w:rPr>
          <w:rFonts w:ascii="Arial" w:hAnsi="Arial" w:cs="Arial"/>
          <w:sz w:val="22"/>
          <w:szCs w:val="22"/>
        </w:rPr>
        <w:t>in</w:t>
      </w:r>
      <w:r w:rsidRPr="00F7741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z w:val="22"/>
          <w:szCs w:val="22"/>
        </w:rPr>
        <w:t>esposizione</w:t>
      </w:r>
      <w:proofErr w:type="spellEnd"/>
      <w:r w:rsidRPr="00F77416">
        <w:rPr>
          <w:rFonts w:ascii="Arial" w:hAnsi="Arial" w:cs="Arial"/>
          <w:sz w:val="22"/>
          <w:szCs w:val="22"/>
        </w:rPr>
        <w:t>,</w:t>
      </w:r>
      <w:r w:rsidRPr="00F77416">
        <w:rPr>
          <w:rFonts w:ascii="Arial" w:hAnsi="Arial" w:cs="Arial"/>
          <w:spacing w:val="-4"/>
          <w:sz w:val="22"/>
          <w:szCs w:val="22"/>
        </w:rPr>
        <w:t xml:space="preserve"> </w:t>
      </w:r>
      <w:r w:rsidRPr="00F77416">
        <w:rPr>
          <w:rFonts w:ascii="Arial" w:hAnsi="Arial" w:cs="Arial"/>
          <w:sz w:val="22"/>
          <w:szCs w:val="22"/>
        </w:rPr>
        <w:t>di</w:t>
      </w:r>
      <w:r w:rsidRPr="00F77416">
        <w:rPr>
          <w:rFonts w:ascii="Arial" w:hAnsi="Arial" w:cs="Arial"/>
          <w:spacing w:val="-5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z w:val="22"/>
          <w:szCs w:val="22"/>
        </w:rPr>
        <w:t>artisti</w:t>
      </w:r>
      <w:proofErr w:type="spellEnd"/>
      <w:r w:rsidRPr="00F7741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z w:val="22"/>
          <w:szCs w:val="22"/>
        </w:rPr>
        <w:t>che</w:t>
      </w:r>
      <w:proofErr w:type="spellEnd"/>
      <w:r w:rsidRPr="00F77416">
        <w:rPr>
          <w:rFonts w:ascii="Arial" w:hAnsi="Arial" w:cs="Arial"/>
          <w:spacing w:val="-5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z w:val="22"/>
          <w:szCs w:val="22"/>
        </w:rPr>
        <w:t>nel</w:t>
      </w:r>
      <w:proofErr w:type="spellEnd"/>
      <w:r w:rsidRPr="00F774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z w:val="22"/>
          <w:szCs w:val="22"/>
        </w:rPr>
        <w:t>loro</w:t>
      </w:r>
      <w:proofErr w:type="spellEnd"/>
      <w:r w:rsidRPr="00F77416">
        <w:rPr>
          <w:rFonts w:ascii="Arial" w:hAnsi="Arial" w:cs="Arial"/>
          <w:sz w:val="22"/>
          <w:szCs w:val="22"/>
        </w:rPr>
        <w:t xml:space="preserve"> DNA </w:t>
      </w:r>
      <w:proofErr w:type="spellStart"/>
      <w:r w:rsidRPr="00F77416">
        <w:rPr>
          <w:rFonts w:ascii="Arial" w:hAnsi="Arial" w:cs="Arial"/>
          <w:sz w:val="22"/>
          <w:szCs w:val="22"/>
        </w:rPr>
        <w:t>hanno</w:t>
      </w:r>
      <w:proofErr w:type="spellEnd"/>
      <w:r w:rsidRPr="00F774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z w:val="22"/>
          <w:szCs w:val="22"/>
        </w:rPr>
        <w:t>molti</w:t>
      </w:r>
      <w:proofErr w:type="spellEnd"/>
      <w:r w:rsidRPr="00F774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z w:val="22"/>
          <w:szCs w:val="22"/>
        </w:rPr>
        <w:t>degli</w:t>
      </w:r>
      <w:proofErr w:type="spellEnd"/>
      <w:r w:rsidRPr="00F774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z w:val="22"/>
          <w:szCs w:val="22"/>
        </w:rPr>
        <w:t>elementi</w:t>
      </w:r>
      <w:proofErr w:type="spellEnd"/>
      <w:r w:rsidRPr="00F774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z w:val="22"/>
          <w:szCs w:val="22"/>
        </w:rPr>
        <w:t>che</w:t>
      </w:r>
      <w:proofErr w:type="spellEnd"/>
      <w:r w:rsidRPr="00F774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z w:val="22"/>
          <w:szCs w:val="22"/>
        </w:rPr>
        <w:t>caratterizzano</w:t>
      </w:r>
      <w:proofErr w:type="spellEnd"/>
      <w:r w:rsidRPr="00F774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z w:val="22"/>
          <w:szCs w:val="22"/>
        </w:rPr>
        <w:t>l’immaginario</w:t>
      </w:r>
      <w:proofErr w:type="spellEnd"/>
      <w:r w:rsidRPr="00F774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z w:val="22"/>
          <w:szCs w:val="22"/>
        </w:rPr>
        <w:t>contemporaneo</w:t>
      </w:r>
      <w:proofErr w:type="spellEnd"/>
      <w:r w:rsidRPr="00F77416">
        <w:rPr>
          <w:rFonts w:ascii="Arial" w:hAnsi="Arial" w:cs="Arial"/>
          <w:sz w:val="22"/>
          <w:szCs w:val="22"/>
        </w:rPr>
        <w:t xml:space="preserve">. Da Pao a Massimo Caccia, da </w:t>
      </w:r>
      <w:proofErr w:type="spellStart"/>
      <w:r w:rsidRPr="00F77416">
        <w:rPr>
          <w:rFonts w:ascii="Arial" w:hAnsi="Arial" w:cs="Arial"/>
          <w:sz w:val="22"/>
          <w:szCs w:val="22"/>
        </w:rPr>
        <w:t>TvBoy</w:t>
      </w:r>
      <w:proofErr w:type="spellEnd"/>
      <w:r w:rsidRPr="00F77416">
        <w:rPr>
          <w:rFonts w:ascii="Arial" w:hAnsi="Arial" w:cs="Arial"/>
          <w:sz w:val="22"/>
          <w:szCs w:val="22"/>
        </w:rPr>
        <w:t xml:space="preserve"> a Dario Arcidiacono, da Max </w:t>
      </w:r>
      <w:proofErr w:type="spellStart"/>
      <w:r w:rsidRPr="00F77416">
        <w:rPr>
          <w:rFonts w:ascii="Arial" w:hAnsi="Arial" w:cs="Arial"/>
          <w:sz w:val="22"/>
          <w:szCs w:val="22"/>
        </w:rPr>
        <w:t>Ferrigno</w:t>
      </w:r>
      <w:proofErr w:type="spellEnd"/>
      <w:r w:rsidRPr="00F77416">
        <w:rPr>
          <w:rFonts w:ascii="Arial" w:hAnsi="Arial" w:cs="Arial"/>
          <w:sz w:val="22"/>
          <w:szCs w:val="22"/>
        </w:rPr>
        <w:t xml:space="preserve"> a Paolo De Cuarto, </w:t>
      </w:r>
      <w:proofErr w:type="spellStart"/>
      <w:r w:rsidRPr="00F77416">
        <w:rPr>
          <w:rFonts w:ascii="Arial" w:hAnsi="Arial" w:cs="Arial"/>
          <w:sz w:val="22"/>
          <w:szCs w:val="22"/>
        </w:rPr>
        <w:t>passando</w:t>
      </w:r>
      <w:proofErr w:type="spellEnd"/>
      <w:r w:rsidRPr="00F77416">
        <w:rPr>
          <w:rFonts w:ascii="Arial" w:hAnsi="Arial" w:cs="Arial"/>
          <w:sz w:val="22"/>
          <w:szCs w:val="22"/>
        </w:rPr>
        <w:t xml:space="preserve"> per le </w:t>
      </w:r>
      <w:proofErr w:type="spellStart"/>
      <w:r w:rsidRPr="00F77416">
        <w:rPr>
          <w:rFonts w:ascii="Arial" w:hAnsi="Arial" w:cs="Arial"/>
          <w:sz w:val="22"/>
          <w:szCs w:val="22"/>
        </w:rPr>
        <w:t>opere</w:t>
      </w:r>
      <w:proofErr w:type="spellEnd"/>
      <w:r w:rsidRPr="00F77416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F77416">
        <w:rPr>
          <w:rFonts w:ascii="Arial" w:hAnsi="Arial" w:cs="Arial"/>
          <w:sz w:val="22"/>
          <w:szCs w:val="22"/>
        </w:rPr>
        <w:t>precursori</w:t>
      </w:r>
      <w:proofErr w:type="spellEnd"/>
      <w:r w:rsidRPr="00F774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z w:val="22"/>
          <w:szCs w:val="22"/>
        </w:rPr>
        <w:t>della</w:t>
      </w:r>
      <w:proofErr w:type="spellEnd"/>
      <w:r w:rsidRPr="00F77416">
        <w:rPr>
          <w:rFonts w:ascii="Arial" w:hAnsi="Arial" w:cs="Arial"/>
          <w:sz w:val="22"/>
          <w:szCs w:val="22"/>
        </w:rPr>
        <w:t xml:space="preserve"> nostra </w:t>
      </w:r>
      <w:proofErr w:type="spellStart"/>
      <w:r w:rsidRPr="00F77416">
        <w:rPr>
          <w:rFonts w:ascii="Arial" w:hAnsi="Arial" w:cs="Arial"/>
          <w:sz w:val="22"/>
          <w:szCs w:val="22"/>
        </w:rPr>
        <w:t>epoca</w:t>
      </w:r>
      <w:proofErr w:type="spellEnd"/>
      <w:r w:rsidRPr="00F77416">
        <w:rPr>
          <w:rFonts w:ascii="Arial" w:hAnsi="Arial" w:cs="Arial"/>
          <w:sz w:val="22"/>
          <w:szCs w:val="22"/>
        </w:rPr>
        <w:t xml:space="preserve"> come </w:t>
      </w:r>
      <w:proofErr w:type="spellStart"/>
      <w:r w:rsidRPr="00F77416">
        <w:rPr>
          <w:rFonts w:ascii="Arial" w:hAnsi="Arial" w:cs="Arial"/>
          <w:sz w:val="22"/>
          <w:szCs w:val="22"/>
        </w:rPr>
        <w:t>Mimmo</w:t>
      </w:r>
      <w:proofErr w:type="spellEnd"/>
      <w:r w:rsidRPr="00F77416">
        <w:rPr>
          <w:rFonts w:ascii="Arial" w:hAnsi="Arial" w:cs="Arial"/>
          <w:sz w:val="22"/>
          <w:szCs w:val="22"/>
        </w:rPr>
        <w:t xml:space="preserve"> Rotella, Mario </w:t>
      </w:r>
      <w:proofErr w:type="spellStart"/>
      <w:r w:rsidRPr="00F77416">
        <w:rPr>
          <w:rFonts w:ascii="Arial" w:hAnsi="Arial" w:cs="Arial"/>
          <w:sz w:val="22"/>
          <w:szCs w:val="22"/>
        </w:rPr>
        <w:t>Schifano</w:t>
      </w:r>
      <w:proofErr w:type="spellEnd"/>
      <w:r w:rsidRPr="00F77416">
        <w:rPr>
          <w:rFonts w:ascii="Arial" w:hAnsi="Arial" w:cs="Arial"/>
          <w:sz w:val="22"/>
          <w:szCs w:val="22"/>
        </w:rPr>
        <w:t xml:space="preserve">, Maurizio </w:t>
      </w:r>
      <w:proofErr w:type="spellStart"/>
      <w:r w:rsidRPr="00F77416">
        <w:rPr>
          <w:rFonts w:ascii="Arial" w:hAnsi="Arial" w:cs="Arial"/>
          <w:sz w:val="22"/>
          <w:szCs w:val="22"/>
        </w:rPr>
        <w:t>Cattelan</w:t>
      </w:r>
      <w:proofErr w:type="spellEnd"/>
      <w:r w:rsidRPr="00F77416">
        <w:rPr>
          <w:rFonts w:ascii="Arial" w:hAnsi="Arial" w:cs="Arial"/>
          <w:sz w:val="22"/>
          <w:szCs w:val="22"/>
        </w:rPr>
        <w:t xml:space="preserve"> e Jacques</w:t>
      </w:r>
      <w:r w:rsidRPr="00F77416">
        <w:rPr>
          <w:rFonts w:ascii="Arial" w:hAnsi="Arial" w:cs="Arial"/>
          <w:spacing w:val="-26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z w:val="22"/>
          <w:szCs w:val="22"/>
        </w:rPr>
        <w:t>Villeglé</w:t>
      </w:r>
      <w:proofErr w:type="spellEnd"/>
      <w:r w:rsidRPr="00F77416">
        <w:rPr>
          <w:rFonts w:ascii="Arial" w:hAnsi="Arial" w:cs="Arial"/>
          <w:sz w:val="22"/>
          <w:szCs w:val="22"/>
        </w:rPr>
        <w:t xml:space="preserve">.” </w:t>
      </w:r>
      <w:proofErr w:type="spellStart"/>
      <w:r w:rsidRPr="00F77416">
        <w:rPr>
          <w:rFonts w:ascii="Arial" w:hAnsi="Arial" w:cs="Arial"/>
          <w:sz w:val="22"/>
          <w:szCs w:val="22"/>
        </w:rPr>
        <w:t>Jacobo</w:t>
      </w:r>
      <w:proofErr w:type="spellEnd"/>
      <w:r w:rsidRPr="00F774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416">
        <w:rPr>
          <w:rFonts w:ascii="Arial" w:hAnsi="Arial" w:cs="Arial"/>
          <w:sz w:val="22"/>
          <w:szCs w:val="22"/>
        </w:rPr>
        <w:t>Perfetti</w:t>
      </w:r>
      <w:proofErr w:type="spellEnd"/>
    </w:p>
    <w:p w:rsidR="00EE7333" w:rsidRPr="00F77416" w:rsidRDefault="002A22A8" w:rsidP="00F77416">
      <w:pPr>
        <w:spacing w:after="0" w:line="240" w:lineRule="auto"/>
        <w:ind w:left="360"/>
        <w:rPr>
          <w:rFonts w:ascii="Arial" w:hAnsi="Arial" w:cs="Arial"/>
          <w:spacing w:val="4"/>
        </w:rPr>
      </w:pPr>
      <w:r w:rsidRPr="00F77416">
        <w:rPr>
          <w:rFonts w:ascii="Arial" w:hAnsi="Arial" w:cs="Arial"/>
          <w:spacing w:val="4"/>
        </w:rPr>
        <w:br/>
        <w:t xml:space="preserve">La rassegna è accompagnata da un catalogo con un testo di </w:t>
      </w:r>
      <w:proofErr w:type="spellStart"/>
      <w:r w:rsidRPr="00F77416">
        <w:rPr>
          <w:rFonts w:ascii="Arial" w:hAnsi="Arial" w:cs="Arial"/>
          <w:spacing w:val="4"/>
        </w:rPr>
        <w:t>Jacobo</w:t>
      </w:r>
      <w:proofErr w:type="spellEnd"/>
      <w:r w:rsidRPr="00F77416">
        <w:rPr>
          <w:rFonts w:ascii="Arial" w:hAnsi="Arial" w:cs="Arial"/>
          <w:spacing w:val="4"/>
        </w:rPr>
        <w:t xml:space="preserve"> Perfetti e apparati iconografici e biografici.</w:t>
      </w:r>
      <w:r w:rsidRPr="00F77416">
        <w:rPr>
          <w:rFonts w:ascii="Arial" w:hAnsi="Arial" w:cs="Arial"/>
          <w:spacing w:val="4"/>
        </w:rPr>
        <w:br/>
      </w:r>
      <w:r w:rsidRPr="00F77416">
        <w:rPr>
          <w:rFonts w:ascii="Arial" w:hAnsi="Arial" w:cs="Arial"/>
          <w:spacing w:val="4"/>
        </w:rPr>
        <w:br/>
        <w:t>Info:</w:t>
      </w:r>
      <w:r w:rsidRPr="00F77416">
        <w:rPr>
          <w:rFonts w:ascii="Arial" w:hAnsi="Arial" w:cs="Arial"/>
          <w:spacing w:val="4"/>
        </w:rPr>
        <w:br/>
        <w:t>• Inaugurazione: il martedì 15 maggio ore 18.00</w:t>
      </w:r>
      <w:r w:rsidRPr="00F77416">
        <w:rPr>
          <w:rFonts w:ascii="Arial" w:hAnsi="Arial" w:cs="Arial"/>
          <w:spacing w:val="4"/>
        </w:rPr>
        <w:br/>
        <w:t xml:space="preserve">• indirizzo: Il Castello – </w:t>
      </w:r>
      <w:proofErr w:type="spellStart"/>
      <w:r w:rsidRPr="00F77416">
        <w:rPr>
          <w:rFonts w:ascii="Arial" w:hAnsi="Arial" w:cs="Arial"/>
          <w:spacing w:val="4"/>
        </w:rPr>
        <w:t>Modern</w:t>
      </w:r>
      <w:proofErr w:type="spellEnd"/>
      <w:r w:rsidRPr="00F77416">
        <w:rPr>
          <w:rFonts w:ascii="Arial" w:hAnsi="Arial" w:cs="Arial"/>
          <w:spacing w:val="4"/>
        </w:rPr>
        <w:t xml:space="preserve"> and </w:t>
      </w:r>
      <w:proofErr w:type="spellStart"/>
      <w:r w:rsidRPr="00F77416">
        <w:rPr>
          <w:rFonts w:ascii="Arial" w:hAnsi="Arial" w:cs="Arial"/>
          <w:spacing w:val="4"/>
        </w:rPr>
        <w:t>Contemporary</w:t>
      </w:r>
      <w:proofErr w:type="spellEnd"/>
      <w:r w:rsidRPr="00F77416">
        <w:rPr>
          <w:rFonts w:ascii="Arial" w:hAnsi="Arial" w:cs="Arial"/>
          <w:spacing w:val="4"/>
        </w:rPr>
        <w:t xml:space="preserve"> Art, via Brera 16, 20121 Milano</w:t>
      </w:r>
      <w:r w:rsidRPr="00F77416">
        <w:rPr>
          <w:rFonts w:ascii="Arial" w:hAnsi="Arial" w:cs="Arial"/>
          <w:spacing w:val="4"/>
        </w:rPr>
        <w:br/>
        <w:t>• dal 15 maggio al 30 giugno 2018</w:t>
      </w:r>
      <w:r w:rsidRPr="00F77416">
        <w:rPr>
          <w:rFonts w:ascii="Arial" w:hAnsi="Arial" w:cs="Arial"/>
          <w:spacing w:val="4"/>
        </w:rPr>
        <w:br/>
        <w:t>• a cura di Adriano Conte e Marcello Conte</w:t>
      </w:r>
      <w:r w:rsidRPr="00F77416">
        <w:rPr>
          <w:rFonts w:ascii="Arial" w:hAnsi="Arial" w:cs="Arial"/>
          <w:spacing w:val="4"/>
        </w:rPr>
        <w:br/>
        <w:t>• orari: lunedì 15-19 | dal martedì al venerdì 11-19 | sabato 11-13</w:t>
      </w:r>
      <w:r w:rsidRPr="00F77416">
        <w:rPr>
          <w:rFonts w:ascii="Arial" w:hAnsi="Arial" w:cs="Arial"/>
          <w:spacing w:val="4"/>
        </w:rPr>
        <w:br/>
        <w:t>• info@ilcastelloarte.it</w:t>
      </w:r>
    </w:p>
    <w:sectPr w:rsidR="00EE7333" w:rsidRPr="00F774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1191F"/>
    <w:multiLevelType w:val="hybridMultilevel"/>
    <w:tmpl w:val="E5D012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D03DB"/>
    <w:multiLevelType w:val="hybridMultilevel"/>
    <w:tmpl w:val="2EBC6DD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A8"/>
    <w:rsid w:val="002A22A8"/>
    <w:rsid w:val="00DB335A"/>
    <w:rsid w:val="00EE7333"/>
    <w:rsid w:val="00F7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148E"/>
  <w15:chartTrackingRefBased/>
  <w15:docId w15:val="{6E87C5F6-8513-45B9-A700-256E99FA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A22A8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2A22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22A8"/>
    <w:rPr>
      <w:rFonts w:ascii="Calibri" w:eastAsia="Calibri" w:hAnsi="Calibri" w:cs="Calibri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2A2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Conte</dc:creator>
  <cp:keywords/>
  <dc:description/>
  <cp:lastModifiedBy>Marcello Conte</cp:lastModifiedBy>
  <cp:revision>3</cp:revision>
  <dcterms:created xsi:type="dcterms:W3CDTF">2018-05-11T09:59:00Z</dcterms:created>
  <dcterms:modified xsi:type="dcterms:W3CDTF">2018-05-11T10:29:00Z</dcterms:modified>
</cp:coreProperties>
</file>