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Corpo"/>
        <w:jc w:val="center"/>
        <w:rPr>
          <w:rFonts w:ascii="Arial" w:hAnsi="Arial"/>
          <w:b w:val="1"/>
          <w:bCs w:val="1"/>
        </w:rPr>
      </w:pPr>
    </w:p>
    <w:p>
      <w:pPr>
        <w:pStyle w:val="Corpo"/>
        <w:jc w:val="center"/>
        <w:rPr>
          <w:rFonts w:ascii="Arial" w:cs="Arial" w:hAnsi="Arial" w:eastAsia="Arial"/>
          <w:sz w:val="24"/>
          <w:szCs w:val="24"/>
        </w:rPr>
      </w:pPr>
      <w:r>
        <w:rPr>
          <w:rFonts w:ascii="Arial" w:hAnsi="Arial"/>
          <w:sz w:val="24"/>
          <w:szCs w:val="24"/>
          <w:rtl w:val="0"/>
          <w:lang w:val="it-IT"/>
        </w:rPr>
        <w:t xml:space="preserve">COMUNICATO </w:t>
      </w:r>
      <w:r>
        <w:rPr>
          <w:rFonts w:ascii="Arial" w:hAnsi="Arial"/>
          <w:sz w:val="24"/>
          <w:szCs w:val="24"/>
          <w:rtl w:val="0"/>
          <w:lang w:val="pt-PT"/>
        </w:rPr>
        <w:t>STAMPA</w:t>
      </w:r>
    </w:p>
    <w:p>
      <w:pPr>
        <w:pStyle w:val="Corpo"/>
        <w:jc w:val="center"/>
        <w:rPr>
          <w:rFonts w:ascii="Arial" w:cs="Arial" w:hAnsi="Arial" w:eastAsia="Arial"/>
        </w:rPr>
      </w:pPr>
    </w:p>
    <w:p>
      <w:pPr>
        <w:pStyle w:val="Corpo"/>
        <w:jc w:val="center"/>
        <w:rPr>
          <w:rFonts w:ascii="Arial" w:cs="Arial" w:hAnsi="Arial" w:eastAsia="Arial"/>
          <w:b w:val="1"/>
          <w:bCs w:val="1"/>
        </w:rPr>
      </w:pPr>
    </w:p>
    <w:p>
      <w:pPr>
        <w:pStyle w:val="Corpo"/>
        <w:jc w:val="center"/>
        <w:rPr>
          <w:rFonts w:ascii="Arial" w:cs="Arial" w:hAnsi="Arial" w:eastAsia="Arial"/>
          <w:b w:val="1"/>
          <w:bCs w:val="1"/>
          <w:caps w:val="1"/>
          <w:sz w:val="28"/>
          <w:szCs w:val="28"/>
        </w:rPr>
      </w:pPr>
      <w:r>
        <w:rPr>
          <w:rFonts w:ascii="Arial" w:hAnsi="Arial"/>
          <w:b w:val="1"/>
          <w:bCs w:val="1"/>
          <w:caps w:val="1"/>
          <w:sz w:val="28"/>
          <w:szCs w:val="28"/>
          <w:rtl w:val="0"/>
          <w:lang w:val="it-IT"/>
        </w:rPr>
        <w:t xml:space="preserve">Palazzo Merulana </w:t>
      </w:r>
    </w:p>
    <w:p>
      <w:pPr>
        <w:pStyle w:val="Corpo"/>
        <w:jc w:val="center"/>
        <w:rPr>
          <w:rFonts w:ascii="Arial" w:cs="Arial" w:hAnsi="Arial" w:eastAsia="Arial"/>
          <w:b w:val="1"/>
          <w:bCs w:val="1"/>
          <w:caps w:val="1"/>
          <w:sz w:val="28"/>
          <w:szCs w:val="28"/>
        </w:rPr>
      </w:pPr>
    </w:p>
    <w:p>
      <w:pPr>
        <w:pStyle w:val="Corpo"/>
        <w:jc w:val="center"/>
        <w:rPr>
          <w:rFonts w:ascii="Arial" w:cs="Arial" w:hAnsi="Arial" w:eastAsia="Arial"/>
          <w:b w:val="1"/>
          <w:bCs w:val="1"/>
          <w:sz w:val="24"/>
          <w:szCs w:val="24"/>
        </w:rPr>
      </w:pPr>
      <w:r>
        <w:rPr>
          <w:rFonts w:ascii="Arial" w:hAnsi="Arial"/>
          <w:b w:val="1"/>
          <w:bCs w:val="1"/>
          <w:sz w:val="24"/>
          <w:szCs w:val="24"/>
          <w:rtl w:val="0"/>
          <w:lang w:val="it-IT"/>
        </w:rPr>
        <w:t xml:space="preserve">sede della Fondazione Elena e Claudio Cerasi </w:t>
      </w:r>
    </w:p>
    <w:p>
      <w:pPr>
        <w:pStyle w:val="Corpo"/>
        <w:jc w:val="center"/>
        <w:rPr>
          <w:rFonts w:ascii="Arial" w:cs="Arial" w:hAnsi="Arial" w:eastAsia="Arial"/>
          <w:b w:val="1"/>
          <w:bCs w:val="1"/>
          <w:sz w:val="24"/>
          <w:szCs w:val="24"/>
        </w:rPr>
      </w:pPr>
      <w:r>
        <w:rPr>
          <w:rFonts w:ascii="Arial" w:hAnsi="Arial"/>
          <w:b w:val="1"/>
          <w:bCs w:val="1"/>
          <w:sz w:val="24"/>
          <w:szCs w:val="24"/>
          <w:rtl w:val="0"/>
          <w:lang w:val="it-IT"/>
        </w:rPr>
        <w:t>gestito e valorizzato da CoopCulture</w:t>
      </w:r>
    </w:p>
    <w:p>
      <w:pPr>
        <w:pStyle w:val="Corpo"/>
        <w:jc w:val="center"/>
        <w:rPr>
          <w:rFonts w:ascii="Arial" w:cs="Arial" w:hAnsi="Arial" w:eastAsia="Arial"/>
          <w:b w:val="1"/>
          <w:bCs w:val="1"/>
          <w:sz w:val="24"/>
          <w:szCs w:val="24"/>
        </w:rPr>
      </w:pPr>
    </w:p>
    <w:p>
      <w:pPr>
        <w:pStyle w:val="Corpo"/>
        <w:jc w:val="center"/>
        <w:rPr>
          <w:rFonts w:ascii="Arial" w:cs="Arial" w:hAnsi="Arial" w:eastAsia="Arial"/>
          <w:b w:val="1"/>
          <w:bCs w:val="1"/>
          <w:sz w:val="24"/>
          <w:szCs w:val="24"/>
        </w:rPr>
      </w:pPr>
      <w:r>
        <w:rPr>
          <w:rFonts w:ascii="Arial" w:hAnsi="Arial"/>
          <w:b w:val="1"/>
          <w:bCs w:val="1"/>
          <w:sz w:val="24"/>
          <w:szCs w:val="24"/>
          <w:rtl w:val="0"/>
          <w:lang w:val="it-IT"/>
        </w:rPr>
        <w:t>presenta</w:t>
      </w:r>
    </w:p>
    <w:p>
      <w:pPr>
        <w:pStyle w:val="Corpo"/>
        <w:jc w:val="center"/>
        <w:rPr>
          <w:rFonts w:ascii="Arial" w:cs="Arial" w:hAnsi="Arial" w:eastAsia="Arial"/>
          <w:b w:val="1"/>
          <w:bCs w:val="1"/>
        </w:rPr>
      </w:pPr>
    </w:p>
    <w:p>
      <w:pPr>
        <w:pStyle w:val="Corpo"/>
        <w:jc w:val="center"/>
        <w:rPr>
          <w:rFonts w:ascii="Arial" w:cs="Arial" w:hAnsi="Arial" w:eastAsia="Arial"/>
          <w:b w:val="1"/>
          <w:bCs w:val="1"/>
          <w:sz w:val="28"/>
          <w:szCs w:val="28"/>
        </w:rPr>
      </w:pPr>
      <w:r>
        <w:rPr>
          <w:rFonts w:ascii="Arial" w:hAnsi="Arial"/>
          <w:b w:val="1"/>
          <w:bCs w:val="1"/>
          <w:sz w:val="28"/>
          <w:szCs w:val="28"/>
          <w:rtl w:val="0"/>
          <w:lang w:val="it-IT"/>
        </w:rPr>
        <w:t xml:space="preserve">18 luglio </w:t>
      </w:r>
      <w:r>
        <w:rPr>
          <w:rFonts w:ascii="Arial" w:hAnsi="Arial" w:hint="default"/>
          <w:b w:val="1"/>
          <w:bCs w:val="1"/>
          <w:sz w:val="28"/>
          <w:szCs w:val="28"/>
          <w:rtl w:val="0"/>
        </w:rPr>
        <w:t xml:space="preserve">– </w:t>
      </w:r>
      <w:r>
        <w:rPr>
          <w:rFonts w:ascii="Arial" w:hAnsi="Arial"/>
          <w:b w:val="1"/>
          <w:bCs w:val="1"/>
          <w:sz w:val="28"/>
          <w:szCs w:val="28"/>
          <w:rtl w:val="0"/>
          <w:lang w:val="it-IT"/>
        </w:rPr>
        <w:t>28 settembre 2025</w:t>
      </w:r>
    </w:p>
    <w:p>
      <w:pPr>
        <w:pStyle w:val="Corpo"/>
        <w:jc w:val="center"/>
        <w:rPr>
          <w:rFonts w:ascii="Arial" w:cs="Arial" w:hAnsi="Arial" w:eastAsia="Arial"/>
          <w:b w:val="1"/>
          <w:bCs w:val="1"/>
        </w:rPr>
      </w:pPr>
    </w:p>
    <w:p>
      <w:pPr>
        <w:pStyle w:val="Corpo"/>
        <w:jc w:val="center"/>
        <w:rPr>
          <w:rFonts w:ascii="Arial" w:cs="Arial" w:hAnsi="Arial" w:eastAsia="Arial"/>
          <w:b w:val="1"/>
          <w:bCs w:val="1"/>
        </w:rPr>
      </w:pPr>
      <w:r>
        <w:rPr>
          <w:rFonts w:ascii="Arial" w:hAnsi="Arial"/>
          <w:b w:val="1"/>
          <w:bCs w:val="1"/>
          <w:caps w:val="1"/>
          <w:outline w:val="0"/>
          <w:color w:val="f90b16"/>
          <w:sz w:val="60"/>
          <w:szCs w:val="60"/>
          <w:rtl w:val="0"/>
          <w:lang w:val="it-IT"/>
          <w14:textFill>
            <w14:solidFill>
              <w14:srgbClr w14:val="FA0B16"/>
            </w14:solidFill>
          </w14:textFill>
        </w:rPr>
        <w:t xml:space="preserve">Echi </w:t>
      </w:r>
      <w:r>
        <w:rPr>
          <w:rFonts w:ascii="Arial" w:hAnsi="Arial"/>
          <w:b w:val="1"/>
          <w:bCs w:val="1"/>
          <w:caps w:val="1"/>
          <w:outline w:val="0"/>
          <w:color w:val="f90b16"/>
          <w:sz w:val="60"/>
          <w:szCs w:val="60"/>
          <w:rtl w:val="0"/>
          <w:lang w:val="it-IT"/>
          <w14:textFill>
            <w14:solidFill>
              <w14:srgbClr w14:val="FA0B16"/>
            </w14:solidFill>
          </w14:textFill>
        </w:rPr>
        <w:t>D</w:t>
      </w:r>
      <w:r>
        <w:rPr>
          <w:rFonts w:ascii="Arial" w:hAnsi="Arial"/>
          <w:b w:val="1"/>
          <w:bCs w:val="1"/>
          <w:caps w:val="1"/>
          <w:outline w:val="0"/>
          <w:color w:val="f90b16"/>
          <w:sz w:val="60"/>
          <w:szCs w:val="60"/>
          <w:rtl w:val="0"/>
          <w:lang w:val="it-IT"/>
          <w14:textFill>
            <w14:solidFill>
              <w14:srgbClr w14:val="FA0B16"/>
            </w14:solidFill>
          </w14:textFill>
        </w:rPr>
        <w:t xml:space="preserve">el tempo </w:t>
      </w:r>
      <w:r>
        <w:rPr>
          <w:rFonts w:ascii="Arial Unicode MS" w:cs="Arial Unicode MS" w:hAnsi="Arial Unicode MS" w:eastAsia="Arial Unicode MS"/>
          <w:b w:val="0"/>
          <w:bCs w:val="0"/>
          <w:i w:val="0"/>
          <w:iCs w:val="0"/>
        </w:rPr>
        <w:br w:type="textWrapping"/>
      </w:r>
      <w:r>
        <w:rPr>
          <w:rFonts w:ascii="Arial" w:hAnsi="Arial"/>
          <w:b w:val="1"/>
          <w:bCs w:val="1"/>
          <w:sz w:val="36"/>
          <w:szCs w:val="36"/>
          <w:rtl w:val="0"/>
          <w:lang w:val="it-IT"/>
        </w:rPr>
        <w:t>La personale d</w:t>
      </w:r>
      <w:r>
        <w:rPr>
          <w:rFonts w:ascii="Arial" w:hAnsi="Arial"/>
          <w:b w:val="1"/>
          <w:bCs w:val="1"/>
          <w:sz w:val="36"/>
          <w:szCs w:val="36"/>
          <w:rtl w:val="0"/>
          <w:lang w:val="it-IT"/>
        </w:rPr>
        <w:t>ell</w:t>
      </w:r>
      <w:r>
        <w:rPr>
          <w:rFonts w:ascii="Arial" w:hAnsi="Arial" w:hint="default"/>
          <w:b w:val="1"/>
          <w:bCs w:val="1"/>
          <w:sz w:val="36"/>
          <w:szCs w:val="36"/>
          <w:rtl w:val="0"/>
          <w:lang w:val="it-IT"/>
        </w:rPr>
        <w:t>’</w:t>
      </w:r>
      <w:r>
        <w:rPr>
          <w:rFonts w:ascii="Arial" w:hAnsi="Arial"/>
          <w:b w:val="1"/>
          <w:bCs w:val="1"/>
          <w:sz w:val="36"/>
          <w:szCs w:val="36"/>
          <w:rtl w:val="0"/>
          <w:lang w:val="it-IT"/>
        </w:rPr>
        <w:t>artista</w:t>
      </w:r>
      <w:r>
        <w:rPr>
          <w:rFonts w:ascii="Arial" w:hAnsi="Arial"/>
          <w:b w:val="1"/>
          <w:bCs w:val="1"/>
          <w:sz w:val="36"/>
          <w:szCs w:val="36"/>
          <w:rtl w:val="0"/>
        </w:rPr>
        <w:t xml:space="preserve"> Zhang Xiaotao</w:t>
      </w:r>
    </w:p>
    <w:p>
      <w:pPr>
        <w:pStyle w:val="Corpo"/>
        <w:jc w:val="center"/>
        <w:rPr>
          <w:rFonts w:ascii="Arial" w:cs="Arial" w:hAnsi="Arial" w:eastAsia="Arial"/>
          <w:b w:val="1"/>
          <w:bCs w:val="1"/>
        </w:rPr>
      </w:pPr>
    </w:p>
    <w:p>
      <w:pPr>
        <w:pStyle w:val="Corpo"/>
        <w:jc w:val="center"/>
        <w:rPr>
          <w:rFonts w:ascii="Arial" w:cs="Arial" w:hAnsi="Arial" w:eastAsia="Arial"/>
          <w:b w:val="1"/>
          <w:bCs w:val="1"/>
          <w:sz w:val="28"/>
          <w:szCs w:val="28"/>
        </w:rPr>
      </w:pPr>
      <w:r>
        <w:rPr>
          <w:rFonts w:ascii="Arial" w:hAnsi="Arial"/>
          <w:b w:val="1"/>
          <w:bCs w:val="1"/>
          <w:sz w:val="28"/>
          <w:szCs w:val="28"/>
          <w:rtl w:val="0"/>
          <w:lang w:val="it-IT"/>
        </w:rPr>
        <w:t>A cura di Andrea Romoli Barberini</w:t>
      </w:r>
    </w:p>
    <w:p>
      <w:pPr>
        <w:pStyle w:val="Corpo"/>
        <w:jc w:val="center"/>
        <w:rPr>
          <w:rFonts w:ascii="Arial" w:cs="Arial" w:hAnsi="Arial" w:eastAsia="Arial"/>
          <w:b w:val="1"/>
          <w:bCs w:val="1"/>
          <w:sz w:val="28"/>
          <w:szCs w:val="28"/>
        </w:rPr>
      </w:pPr>
    </w:p>
    <w:p>
      <w:pPr>
        <w:pStyle w:val="Corpo"/>
        <w:jc w:val="center"/>
        <w:rPr>
          <w:rFonts w:ascii="Arial" w:cs="Arial" w:hAnsi="Arial" w:eastAsia="Arial"/>
          <w:b w:val="1"/>
          <w:bCs w:val="1"/>
        </w:rPr>
      </w:pPr>
    </w:p>
    <w:p>
      <w:pPr>
        <w:pStyle w:val="Corpo"/>
        <w:jc w:val="center"/>
        <w:rPr>
          <w:rFonts w:ascii="Arial" w:cs="Arial" w:hAnsi="Arial" w:eastAsia="Arial"/>
          <w:b w:val="1"/>
          <w:bCs w:val="1"/>
          <w:sz w:val="28"/>
          <w:szCs w:val="28"/>
          <w:u w:val="single"/>
        </w:rPr>
      </w:pPr>
      <w:r>
        <w:rPr>
          <w:rFonts w:ascii="Arial" w:hAnsi="Arial"/>
          <w:b w:val="1"/>
          <w:bCs w:val="1"/>
          <w:sz w:val="28"/>
          <w:szCs w:val="28"/>
          <w:u w:val="single"/>
          <w:rtl w:val="0"/>
          <w:lang w:val="it-IT"/>
        </w:rPr>
        <w:t xml:space="preserve">Conferenza stampa di presentazione </w:t>
      </w:r>
    </w:p>
    <w:p>
      <w:pPr>
        <w:pStyle w:val="Corpo"/>
        <w:jc w:val="center"/>
        <w:rPr>
          <w:rFonts w:ascii="Arial" w:cs="Arial" w:hAnsi="Arial" w:eastAsia="Arial"/>
          <w:b w:val="1"/>
          <w:bCs w:val="1"/>
          <w:sz w:val="28"/>
          <w:szCs w:val="28"/>
          <w:u w:val="single"/>
        </w:rPr>
      </w:pPr>
      <w:r>
        <w:rPr>
          <w:rFonts w:ascii="Arial" w:hAnsi="Arial"/>
          <w:b w:val="1"/>
          <w:bCs w:val="1"/>
          <w:sz w:val="28"/>
          <w:szCs w:val="28"/>
          <w:u w:val="single"/>
          <w:rtl w:val="0"/>
          <w:lang w:val="it-IT"/>
        </w:rPr>
        <w:t>17 luglio ore 11</w:t>
      </w:r>
    </w:p>
    <w:p>
      <w:pPr>
        <w:pStyle w:val="Corpo"/>
        <w:jc w:val="center"/>
        <w:rPr>
          <w:rFonts w:ascii="Arial" w:cs="Arial" w:hAnsi="Arial" w:eastAsia="Arial"/>
          <w:b w:val="1"/>
          <w:bCs w:val="1"/>
        </w:rPr>
      </w:pPr>
    </w:p>
    <w:p>
      <w:pPr>
        <w:pStyle w:val="Corpo"/>
        <w:jc w:val="center"/>
        <w:rPr>
          <w:rFonts w:ascii="Arial" w:cs="Arial" w:hAnsi="Arial" w:eastAsia="Arial"/>
          <w:b w:val="1"/>
          <w:bCs w:val="1"/>
          <w:sz w:val="28"/>
          <w:szCs w:val="28"/>
          <w:u w:val="single"/>
        </w:rPr>
      </w:pPr>
      <w:r>
        <w:rPr>
          <w:rFonts w:ascii="Arial" w:hAnsi="Arial"/>
          <w:b w:val="1"/>
          <w:bCs w:val="1"/>
          <w:sz w:val="28"/>
          <w:szCs w:val="28"/>
          <w:u w:val="single"/>
          <w:rtl w:val="0"/>
          <w:lang w:val="it-IT"/>
        </w:rPr>
        <w:t xml:space="preserve">Opening </w:t>
      </w:r>
    </w:p>
    <w:p>
      <w:pPr>
        <w:pStyle w:val="Corpo"/>
        <w:jc w:val="center"/>
        <w:rPr>
          <w:rFonts w:ascii="Arial" w:cs="Arial" w:hAnsi="Arial" w:eastAsia="Arial"/>
          <w:b w:val="1"/>
          <w:bCs w:val="1"/>
          <w:sz w:val="28"/>
          <w:szCs w:val="28"/>
          <w:u w:val="single"/>
        </w:rPr>
      </w:pPr>
      <w:r>
        <w:rPr>
          <w:rFonts w:ascii="Arial" w:hAnsi="Arial"/>
          <w:b w:val="1"/>
          <w:bCs w:val="1"/>
          <w:sz w:val="28"/>
          <w:szCs w:val="28"/>
          <w:u w:val="single"/>
          <w:rtl w:val="0"/>
          <w:lang w:val="it-IT"/>
        </w:rPr>
        <w:t>17 luglio ore 18.30</w:t>
      </w:r>
    </w:p>
    <w:p>
      <w:pPr>
        <w:pStyle w:val="Corpo"/>
        <w:jc w:val="center"/>
        <w:rPr>
          <w:rFonts w:ascii="Arial" w:cs="Arial" w:hAnsi="Arial" w:eastAsia="Arial"/>
          <w:sz w:val="36"/>
          <w:szCs w:val="36"/>
        </w:rPr>
      </w:pPr>
    </w:p>
    <w:p>
      <w:pPr>
        <w:pStyle w:val="Corpo"/>
        <w:jc w:val="center"/>
        <w:rPr>
          <w:rFonts w:ascii="Arial" w:cs="Arial" w:hAnsi="Arial" w:eastAsia="Arial"/>
          <w:sz w:val="28"/>
          <w:szCs w:val="28"/>
        </w:rPr>
      </w:pPr>
      <w:r>
        <w:rPr>
          <w:rFonts w:ascii="Arial" w:hAnsi="Arial"/>
          <w:sz w:val="28"/>
          <w:szCs w:val="28"/>
          <w:rtl w:val="0"/>
          <w:lang w:val="it-IT"/>
        </w:rPr>
        <w:t xml:space="preserve">Roma </w:t>
      </w:r>
      <w:r>
        <w:rPr>
          <w:rFonts w:ascii="Arial Unicode MS" w:cs="Arial Unicode MS" w:hAnsi="Arial Unicode MS" w:eastAsia="Arial Unicode MS"/>
          <w:b w:val="0"/>
          <w:bCs w:val="0"/>
          <w:i w:val="0"/>
          <w:iCs w:val="0"/>
          <w:sz w:val="28"/>
          <w:szCs w:val="28"/>
        </w:rPr>
        <w:br w:type="textWrapping"/>
      </w:r>
      <w:r>
        <w:rPr>
          <w:rFonts w:ascii="Arial" w:hAnsi="Arial"/>
          <w:i w:val="1"/>
          <w:iCs w:val="1"/>
          <w:sz w:val="24"/>
          <w:szCs w:val="24"/>
          <w:rtl w:val="0"/>
          <w:lang w:val="it-IT"/>
        </w:rPr>
        <w:t>via Merulana, 121</w:t>
      </w:r>
    </w:p>
    <w:p>
      <w:pPr>
        <w:pStyle w:val="Corpo"/>
        <w:jc w:val="center"/>
        <w:rPr>
          <w:rFonts w:ascii="Arial" w:cs="Arial" w:hAnsi="Arial" w:eastAsia="Arial"/>
          <w:b w:val="1"/>
          <w:bCs w:val="1"/>
          <w:i w:val="1"/>
          <w:iCs w:val="1"/>
          <w:sz w:val="28"/>
          <w:szCs w:val="28"/>
        </w:rPr>
      </w:pPr>
    </w:p>
    <w:p>
      <w:pPr>
        <w:pStyle w:val="Corpo"/>
        <w:jc w:val="right"/>
        <w:rPr>
          <w:rFonts w:ascii="Arial" w:cs="Arial" w:hAnsi="Arial" w:eastAsia="Arial"/>
          <w:i w:val="1"/>
          <w:iCs w:val="1"/>
          <w:sz w:val="28"/>
          <w:szCs w:val="28"/>
        </w:rPr>
      </w:pPr>
      <w:r>
        <w:rPr>
          <w:rFonts w:ascii="Arial" w:hAnsi="Arial"/>
          <w:i w:val="1"/>
          <w:iCs w:val="1"/>
          <w:sz w:val="28"/>
          <w:szCs w:val="28"/>
          <w:rtl w:val="0"/>
          <w:lang w:val="it-IT"/>
        </w:rPr>
        <w:t xml:space="preserve">Ci sono immagini che non si limitano a farsi guardare. Ti abitano. </w:t>
      </w:r>
      <w:r>
        <w:rPr>
          <w:rFonts w:ascii="Arial Unicode MS" w:cs="Arial Unicode MS" w:hAnsi="Arial Unicode MS" w:eastAsia="Arial Unicode MS"/>
          <w:b w:val="0"/>
          <w:bCs w:val="0"/>
          <w:i w:val="0"/>
          <w:iCs w:val="0"/>
          <w:sz w:val="28"/>
          <w:szCs w:val="28"/>
        </w:rPr>
        <w:br w:type="textWrapping"/>
      </w:r>
      <w:r>
        <w:rPr>
          <w:rFonts w:ascii="Arial" w:hAnsi="Arial"/>
          <w:i w:val="1"/>
          <w:iCs w:val="1"/>
          <w:sz w:val="28"/>
          <w:szCs w:val="28"/>
          <w:rtl w:val="0"/>
          <w:lang w:val="it-IT"/>
        </w:rPr>
        <w:t>Ti attraversano. E restano</w:t>
      </w:r>
    </w:p>
    <w:p>
      <w:pPr>
        <w:pStyle w:val="Corpo"/>
        <w:rPr>
          <w:rFonts w:ascii="Arial" w:cs="Arial" w:hAnsi="Arial" w:eastAsia="Arial"/>
        </w:rPr>
      </w:pPr>
    </w:p>
    <w:p>
      <w:pPr>
        <w:pStyle w:val="Corpo"/>
        <w:rPr>
          <w:rFonts w:ascii="Arial" w:cs="Arial" w:hAnsi="Arial" w:eastAsia="Arial"/>
          <w:sz w:val="24"/>
          <w:szCs w:val="24"/>
        </w:rPr>
      </w:pPr>
    </w:p>
    <w:p>
      <w:pPr>
        <w:pStyle w:val="Corpo"/>
        <w:jc w:val="both"/>
        <w:rPr>
          <w:rFonts w:ascii="Arial" w:cs="Arial" w:hAnsi="Arial" w:eastAsia="Arial"/>
          <w:sz w:val="28"/>
          <w:szCs w:val="28"/>
        </w:rPr>
      </w:pPr>
      <w:r>
        <w:rPr>
          <w:rFonts w:ascii="Arial" w:hAnsi="Arial"/>
          <w:sz w:val="28"/>
          <w:szCs w:val="28"/>
          <w:rtl w:val="0"/>
          <w:lang w:val="it-IT"/>
        </w:rPr>
        <w:t xml:space="preserve">Dal 18 luglio al 28 settembre 2025, Palazzo Merulana presenta </w:t>
      </w:r>
      <w:r>
        <w:rPr>
          <w:rFonts w:ascii="Arial" w:hAnsi="Arial" w:hint="default"/>
          <w:b w:val="1"/>
          <w:bCs w:val="1"/>
          <w:sz w:val="28"/>
          <w:szCs w:val="28"/>
          <w:rtl w:val="0"/>
        </w:rPr>
        <w:t>“</w:t>
      </w:r>
      <w:r>
        <w:rPr>
          <w:rFonts w:ascii="Arial" w:hAnsi="Arial"/>
          <w:b w:val="1"/>
          <w:bCs w:val="1"/>
          <w:sz w:val="28"/>
          <w:szCs w:val="28"/>
          <w:rtl w:val="0"/>
          <w:lang w:val="it-IT"/>
        </w:rPr>
        <w:t xml:space="preserve">Echi </w:t>
      </w:r>
      <w:r>
        <w:rPr>
          <w:rFonts w:ascii="Arial" w:hAnsi="Arial"/>
          <w:b w:val="1"/>
          <w:bCs w:val="1"/>
          <w:sz w:val="28"/>
          <w:szCs w:val="28"/>
          <w:rtl w:val="0"/>
          <w:lang w:val="it-IT"/>
        </w:rPr>
        <w:t>D</w:t>
      </w:r>
      <w:r>
        <w:rPr>
          <w:rFonts w:ascii="Arial" w:hAnsi="Arial"/>
          <w:b w:val="1"/>
          <w:bCs w:val="1"/>
          <w:sz w:val="28"/>
          <w:szCs w:val="28"/>
          <w:rtl w:val="0"/>
          <w:lang w:val="it-IT"/>
        </w:rPr>
        <w:t>el tempo</w:t>
      </w:r>
      <w:r>
        <w:rPr>
          <w:rFonts w:ascii="Arial" w:hAnsi="Arial" w:hint="default"/>
          <w:b w:val="1"/>
          <w:bCs w:val="1"/>
          <w:sz w:val="28"/>
          <w:szCs w:val="28"/>
          <w:rtl w:val="0"/>
        </w:rPr>
        <w:t>”</w:t>
      </w:r>
      <w:r>
        <w:rPr>
          <w:rFonts w:ascii="Arial" w:hAnsi="Arial"/>
          <w:b w:val="1"/>
          <w:bCs w:val="1"/>
          <w:sz w:val="28"/>
          <w:szCs w:val="28"/>
          <w:rtl w:val="0"/>
        </w:rPr>
        <w:t>,</w:t>
      </w:r>
      <w:r>
        <w:rPr>
          <w:rFonts w:ascii="Arial" w:hAnsi="Arial"/>
          <w:sz w:val="28"/>
          <w:szCs w:val="28"/>
          <w:rtl w:val="0"/>
          <w:lang w:val="it-IT"/>
        </w:rPr>
        <w:t xml:space="preserve"> personale dell</w:t>
      </w:r>
      <w:r>
        <w:rPr>
          <w:rFonts w:ascii="Arial" w:hAnsi="Arial" w:hint="default"/>
          <w:sz w:val="28"/>
          <w:szCs w:val="28"/>
          <w:rtl w:val="0"/>
        </w:rPr>
        <w:t>’</w:t>
      </w:r>
      <w:r>
        <w:rPr>
          <w:rFonts w:ascii="Arial" w:hAnsi="Arial"/>
          <w:sz w:val="28"/>
          <w:szCs w:val="28"/>
          <w:rtl w:val="0"/>
          <w:lang w:val="it-IT"/>
        </w:rPr>
        <w:t>artista cinese</w:t>
      </w:r>
      <w:r>
        <w:rPr>
          <w:rFonts w:ascii="Arial" w:hAnsi="Arial"/>
          <w:sz w:val="28"/>
          <w:szCs w:val="28"/>
          <w:rtl w:val="0"/>
          <w:lang w:val="it-IT"/>
        </w:rPr>
        <w:t xml:space="preserve"> </w:t>
      </w:r>
      <w:r>
        <w:rPr>
          <w:rFonts w:ascii="Arial" w:hAnsi="Arial"/>
          <w:sz w:val="28"/>
          <w:szCs w:val="28"/>
          <w:rtl w:val="0"/>
        </w:rPr>
        <w:t>Zhang Xiaotao</w:t>
      </w:r>
      <w:r>
        <w:rPr>
          <w:rFonts w:ascii="Arial" w:hAnsi="Arial"/>
          <w:sz w:val="28"/>
          <w:szCs w:val="28"/>
          <w:rtl w:val="0"/>
          <w:lang w:val="it-IT"/>
        </w:rPr>
        <w:t>,</w:t>
      </w:r>
      <w:r>
        <w:rPr>
          <w:rFonts w:ascii="Arial" w:hAnsi="Arial"/>
          <w:sz w:val="28"/>
          <w:szCs w:val="28"/>
          <w:rtl w:val="0"/>
        </w:rPr>
        <w:t xml:space="preserve"> </w:t>
      </w:r>
      <w:r>
        <w:rPr>
          <w:rFonts w:ascii="Arial" w:hAnsi="Arial"/>
          <w:sz w:val="28"/>
          <w:szCs w:val="28"/>
          <w:rtl w:val="0"/>
          <w:lang w:val="it-IT"/>
        </w:rPr>
        <w:t>che torna ad esporre in Italia dopo aver partecipato alla</w:t>
      </w:r>
      <w:r>
        <w:rPr>
          <w:rFonts w:ascii="Arial" w:hAnsi="Arial"/>
          <w:sz w:val="28"/>
          <w:szCs w:val="28"/>
          <w:rtl w:val="0"/>
          <w:lang w:val="it-IT"/>
        </w:rPr>
        <w:t xml:space="preserve"> 55a Biennale di Venezia</w:t>
      </w:r>
      <w:r>
        <w:rPr>
          <w:rFonts w:ascii="Arial" w:hAnsi="Arial"/>
          <w:sz w:val="28"/>
          <w:szCs w:val="28"/>
          <w:rtl w:val="0"/>
          <w:lang w:val="it-IT"/>
        </w:rPr>
        <w:t xml:space="preserve"> nel 2013</w:t>
      </w:r>
      <w:r>
        <w:rPr>
          <w:rFonts w:ascii="Arial" w:hAnsi="Arial"/>
          <w:sz w:val="28"/>
          <w:szCs w:val="28"/>
          <w:rtl w:val="0"/>
        </w:rPr>
        <w:t>.</w:t>
      </w:r>
      <w:r>
        <w:rPr>
          <w:rFonts w:ascii="Arial" w:hAnsi="Arial"/>
          <w:sz w:val="28"/>
          <w:szCs w:val="28"/>
          <w:rtl w:val="0"/>
          <w:lang w:val="it-IT"/>
        </w:rPr>
        <w:t xml:space="preserve"> La mostra, </w:t>
      </w:r>
      <w:r>
        <w:rPr>
          <w:rFonts w:ascii="Arial" w:hAnsi="Arial"/>
          <w:sz w:val="28"/>
          <w:szCs w:val="28"/>
          <w:rtl w:val="0"/>
          <w:lang w:val="it-IT"/>
        </w:rPr>
        <w:t>a cura dello storico dell</w:t>
      </w:r>
      <w:r>
        <w:rPr>
          <w:rFonts w:ascii="Arial" w:hAnsi="Arial" w:hint="default"/>
          <w:sz w:val="28"/>
          <w:szCs w:val="28"/>
          <w:rtl w:val="0"/>
        </w:rPr>
        <w:t>’</w:t>
      </w:r>
      <w:r>
        <w:rPr>
          <w:rFonts w:ascii="Arial" w:hAnsi="Arial"/>
          <w:sz w:val="28"/>
          <w:szCs w:val="28"/>
          <w:rtl w:val="0"/>
          <w:lang w:val="nl-NL"/>
        </w:rPr>
        <w:t xml:space="preserve">arte </w:t>
      </w:r>
      <w:r>
        <w:rPr>
          <w:rFonts w:ascii="Arial" w:hAnsi="Arial"/>
          <w:b w:val="1"/>
          <w:bCs w:val="1"/>
          <w:sz w:val="28"/>
          <w:szCs w:val="28"/>
          <w:rtl w:val="0"/>
          <w:lang w:val="it-IT"/>
        </w:rPr>
        <w:t>Andrea Romoli Barberini</w:t>
      </w:r>
      <w:r>
        <w:rPr>
          <w:rFonts w:ascii="Arial" w:hAnsi="Arial"/>
          <w:sz w:val="28"/>
          <w:szCs w:val="28"/>
          <w:rtl w:val="0"/>
          <w:lang w:val="it-IT"/>
        </w:rPr>
        <w:t xml:space="preserve">, </w:t>
      </w:r>
      <w:r>
        <w:rPr>
          <w:rFonts w:ascii="Arial" w:hAnsi="Arial"/>
          <w:sz w:val="28"/>
          <w:szCs w:val="28"/>
          <w:rtl w:val="0"/>
          <w:lang w:val="it-IT"/>
        </w:rPr>
        <w:t>propone un viaggio immersivo nell</w:t>
      </w:r>
      <w:r>
        <w:rPr>
          <w:rFonts w:ascii="Arial" w:hAnsi="Arial" w:hint="default"/>
          <w:sz w:val="28"/>
          <w:szCs w:val="28"/>
          <w:rtl w:val="0"/>
        </w:rPr>
        <w:t>’</w:t>
      </w:r>
      <w:r>
        <w:rPr>
          <w:rFonts w:ascii="Arial" w:hAnsi="Arial"/>
          <w:sz w:val="28"/>
          <w:szCs w:val="28"/>
          <w:rtl w:val="0"/>
          <w:lang w:val="it-IT"/>
        </w:rPr>
        <w:t>universo visivo e concettuale d</w:t>
      </w:r>
      <w:r>
        <w:rPr>
          <w:rFonts w:ascii="Arial" w:hAnsi="Arial"/>
          <w:sz w:val="28"/>
          <w:szCs w:val="28"/>
          <w:rtl w:val="0"/>
          <w:lang w:val="it-IT"/>
        </w:rPr>
        <w:t>ell</w:t>
      </w:r>
      <w:r>
        <w:rPr>
          <w:rFonts w:ascii="Arial" w:hAnsi="Arial" w:hint="default"/>
          <w:sz w:val="28"/>
          <w:szCs w:val="28"/>
          <w:rtl w:val="0"/>
          <w:lang w:val="it-IT"/>
        </w:rPr>
        <w:t>’</w:t>
      </w:r>
      <w:r>
        <w:rPr>
          <w:rFonts w:ascii="Arial" w:hAnsi="Arial"/>
          <w:sz w:val="28"/>
          <w:szCs w:val="28"/>
          <w:rtl w:val="0"/>
          <w:lang w:val="it-IT"/>
        </w:rPr>
        <w:t>artista tra i pi</w:t>
      </w:r>
      <w:r>
        <w:rPr>
          <w:rFonts w:ascii="Arial" w:hAnsi="Arial" w:hint="default"/>
          <w:sz w:val="28"/>
          <w:szCs w:val="28"/>
          <w:rtl w:val="0"/>
          <w:lang w:val="it-IT"/>
        </w:rPr>
        <w:t xml:space="preserve">ù </w:t>
      </w:r>
      <w:r>
        <w:rPr>
          <w:rFonts w:ascii="Arial" w:hAnsi="Arial"/>
          <w:sz w:val="28"/>
          <w:szCs w:val="28"/>
          <w:rtl w:val="0"/>
          <w:lang w:val="it-IT"/>
        </w:rPr>
        <w:t xml:space="preserve">rappresentativi della scena contemporanea cinese. </w:t>
      </w:r>
    </w:p>
    <w:p>
      <w:pPr>
        <w:pStyle w:val="Corpo"/>
        <w:jc w:val="both"/>
        <w:rPr>
          <w:rFonts w:ascii="Arial" w:cs="Arial" w:hAnsi="Arial" w:eastAsia="Arial"/>
          <w:sz w:val="28"/>
          <w:szCs w:val="28"/>
        </w:rPr>
      </w:pPr>
      <w:r>
        <w:rPr>
          <w:rFonts w:ascii="Arial" w:hAnsi="Arial"/>
          <w:sz w:val="28"/>
          <w:szCs w:val="28"/>
          <w:rtl w:val="0"/>
          <w:lang w:val="it-IT"/>
        </w:rPr>
        <w:t>Attraverso pittura e animazione digitale</w:t>
      </w:r>
      <w:r>
        <w:rPr>
          <w:rFonts w:ascii="Arial" w:hAnsi="Arial"/>
          <w:sz w:val="28"/>
          <w:szCs w:val="28"/>
          <w:rtl w:val="0"/>
          <w:lang w:val="it-IT"/>
        </w:rPr>
        <w:t xml:space="preserve">, </w:t>
      </w:r>
      <w:r>
        <w:rPr>
          <w:rFonts w:ascii="Arial" w:hAnsi="Arial"/>
          <w:sz w:val="28"/>
          <w:szCs w:val="28"/>
          <w:rtl w:val="0"/>
        </w:rPr>
        <w:t>Zhang Xiaotao</w:t>
      </w:r>
      <w:r>
        <w:rPr>
          <w:rFonts w:ascii="Arial" w:hAnsi="Arial"/>
          <w:sz w:val="28"/>
          <w:szCs w:val="28"/>
          <w:rtl w:val="0"/>
          <w:lang w:val="it-IT"/>
        </w:rPr>
        <w:t xml:space="preserve"> ci offre la sua riflessione</w:t>
      </w:r>
      <w:r>
        <w:rPr>
          <w:rFonts w:ascii="Arial" w:hAnsi="Arial"/>
          <w:sz w:val="28"/>
          <w:szCs w:val="28"/>
          <w:rtl w:val="0"/>
          <w:lang w:val="it-IT"/>
        </w:rPr>
        <w:t xml:space="preserve"> sui concetti di tempo, spazio, natura, spiritualit</w:t>
      </w:r>
      <w:r>
        <w:rPr>
          <w:rFonts w:ascii="Arial" w:hAnsi="Arial" w:hint="default"/>
          <w:sz w:val="28"/>
          <w:szCs w:val="28"/>
          <w:rtl w:val="0"/>
          <w:lang w:val="fr-FR"/>
        </w:rPr>
        <w:t xml:space="preserve">à </w:t>
      </w:r>
      <w:r>
        <w:rPr>
          <w:rFonts w:ascii="Arial" w:hAnsi="Arial"/>
          <w:sz w:val="28"/>
          <w:szCs w:val="28"/>
          <w:rtl w:val="0"/>
          <w:lang w:val="it-IT"/>
        </w:rPr>
        <w:t>e condizione umana, senza tralasciare i traumi, le paure e le nevrosi collettive che segnano la nostra epoca.</w:t>
      </w:r>
      <w:r>
        <w:rPr>
          <w:rFonts w:ascii="Arial" w:hAnsi="Arial"/>
          <w:sz w:val="28"/>
          <w:szCs w:val="28"/>
          <w:rtl w:val="0"/>
          <w:lang w:val="it-IT"/>
        </w:rPr>
        <w:t xml:space="preserve"> </w:t>
      </w:r>
      <w:r>
        <w:rPr>
          <w:rFonts w:ascii="Arial" w:hAnsi="Arial"/>
          <w:sz w:val="28"/>
          <w:szCs w:val="28"/>
          <w:rtl w:val="0"/>
          <w:lang w:val="it-IT"/>
        </w:rPr>
        <w:t>Le opere esposte mescolano tradizione e innovazione, linguaggio pittorico e sperimentazione tecnologica, in un dialogo costante tra Oriente e Occidente, tra intimo e universale</w:t>
      </w:r>
      <w:r>
        <w:rPr>
          <w:rFonts w:ascii="Arial" w:hAnsi="Arial"/>
          <w:sz w:val="28"/>
          <w:szCs w:val="28"/>
          <w:rtl w:val="0"/>
          <w:lang w:val="it-IT"/>
        </w:rPr>
        <w:t xml:space="preserve">, </w:t>
      </w:r>
      <w:r>
        <w:rPr>
          <w:rFonts w:ascii="Arial" w:hAnsi="Arial"/>
          <w:sz w:val="28"/>
          <w:szCs w:val="28"/>
          <w:rtl w:val="0"/>
          <w:lang w:val="it-IT"/>
        </w:rPr>
        <w:t>dove traumi, memorie e paure si intrecciano a simboli, luoghi e spiritualit</w:t>
      </w:r>
      <w:r>
        <w:rPr>
          <w:rFonts w:ascii="Arial" w:hAnsi="Arial" w:hint="default"/>
          <w:sz w:val="28"/>
          <w:szCs w:val="28"/>
          <w:rtl w:val="0"/>
          <w:lang w:val="fr-FR"/>
        </w:rPr>
        <w:t>à</w:t>
      </w:r>
      <w:r>
        <w:rPr>
          <w:rFonts w:ascii="Arial" w:hAnsi="Arial"/>
          <w:sz w:val="28"/>
          <w:szCs w:val="28"/>
          <w:rtl w:val="0"/>
        </w:rPr>
        <w:t>.</w:t>
      </w:r>
      <w:r>
        <w:rPr>
          <w:rFonts w:ascii="Arial" w:hAnsi="Arial"/>
          <w:sz w:val="28"/>
          <w:szCs w:val="28"/>
          <w:rtl w:val="0"/>
          <w:lang w:val="it-IT"/>
        </w:rPr>
        <w:t xml:space="preserve"> </w:t>
      </w:r>
      <w:r>
        <w:rPr>
          <w:rFonts w:ascii="Arial" w:hAnsi="Arial"/>
          <w:sz w:val="28"/>
          <w:szCs w:val="28"/>
          <w:rtl w:val="0"/>
          <w:lang w:val="it-IT"/>
        </w:rPr>
        <w:t xml:space="preserve">Metropoli postindustriali, colonie di insetti, santi logorati dal tempo: Zhang Xiaotao ci racconta il nostro presente con immagini che sanno essere dolci e feroci, seducenti e disturbanti. </w:t>
      </w:r>
      <w:r>
        <w:rPr>
          <w:rFonts w:ascii="Arial" w:hAnsi="Arial"/>
          <w:b w:val="1"/>
          <w:bCs w:val="1"/>
          <w:sz w:val="28"/>
          <w:szCs w:val="28"/>
          <w:rtl w:val="0"/>
          <w:lang w:val="it-IT"/>
        </w:rPr>
        <w:t xml:space="preserve">Il </w:t>
      </w:r>
      <w:r>
        <w:rPr>
          <w:rFonts w:ascii="Arial" w:hAnsi="Arial"/>
          <w:b w:val="1"/>
          <w:bCs w:val="1"/>
          <w:sz w:val="28"/>
          <w:szCs w:val="28"/>
          <w:rtl w:val="0"/>
          <w:lang w:val="it-IT"/>
        </w:rPr>
        <w:t xml:space="preserve">passato personale si apre a riflessioni universali, in uno sguardo che </w:t>
      </w:r>
      <w:r>
        <w:rPr>
          <w:rFonts w:ascii="Arial" w:hAnsi="Arial" w:hint="default"/>
          <w:b w:val="1"/>
          <w:bCs w:val="1"/>
          <w:sz w:val="28"/>
          <w:szCs w:val="28"/>
          <w:rtl w:val="0"/>
          <w:lang w:val="it-IT"/>
        </w:rPr>
        <w:t xml:space="preserve">è </w:t>
      </w:r>
      <w:r>
        <w:rPr>
          <w:rFonts w:ascii="Arial" w:hAnsi="Arial"/>
          <w:b w:val="1"/>
          <w:bCs w:val="1"/>
          <w:sz w:val="28"/>
          <w:szCs w:val="28"/>
          <w:rtl w:val="0"/>
          <w:lang w:val="it-IT"/>
        </w:rPr>
        <w:t>insieme intimo e collettivo.</w:t>
      </w:r>
    </w:p>
    <w:p>
      <w:pPr>
        <w:pStyle w:val="Corpo"/>
        <w:jc w:val="both"/>
        <w:rPr>
          <w:rFonts w:ascii="Arial" w:cs="Arial" w:hAnsi="Arial" w:eastAsia="Arial"/>
          <w:sz w:val="24"/>
          <w:szCs w:val="24"/>
        </w:rPr>
      </w:pPr>
    </w:p>
    <w:p>
      <w:pPr>
        <w:pStyle w:val="Corpo"/>
        <w:jc w:val="both"/>
        <w:rPr>
          <w:rFonts w:ascii="Arial" w:cs="Arial" w:hAnsi="Arial" w:eastAsia="Arial"/>
          <w:sz w:val="28"/>
          <w:szCs w:val="28"/>
        </w:rPr>
      </w:pPr>
      <w:r>
        <w:rPr>
          <w:rFonts w:ascii="Arial" w:hAnsi="Arial"/>
          <w:sz w:val="28"/>
          <w:szCs w:val="28"/>
          <w:rtl w:val="0"/>
          <w:lang w:val="it-IT"/>
        </w:rPr>
        <w:t xml:space="preserve">La mostra </w:t>
      </w:r>
      <w:r>
        <w:rPr>
          <w:rFonts w:ascii="Arial" w:hAnsi="Arial"/>
          <w:sz w:val="28"/>
          <w:szCs w:val="28"/>
          <w:rtl w:val="0"/>
          <w:lang w:val="it-IT"/>
        </w:rPr>
        <w:t>sar</w:t>
      </w:r>
      <w:r>
        <w:rPr>
          <w:rFonts w:ascii="Arial" w:hAnsi="Arial" w:hint="default"/>
          <w:sz w:val="28"/>
          <w:szCs w:val="28"/>
          <w:rtl w:val="0"/>
          <w:lang w:val="it-IT"/>
        </w:rPr>
        <w:t>à</w:t>
      </w:r>
      <w:r>
        <w:rPr>
          <w:rFonts w:ascii="Arial" w:hAnsi="Arial"/>
          <w:sz w:val="28"/>
          <w:szCs w:val="28"/>
          <w:rtl w:val="0"/>
          <w:lang w:val="it-IT"/>
        </w:rPr>
        <w:t xml:space="preserve"> visitabile con il biglietto d</w:t>
      </w:r>
      <w:r>
        <w:rPr>
          <w:rFonts w:ascii="Arial" w:hAnsi="Arial" w:hint="default"/>
          <w:sz w:val="28"/>
          <w:szCs w:val="28"/>
          <w:rtl w:val="0"/>
        </w:rPr>
        <w:t>’</w:t>
      </w:r>
      <w:r>
        <w:rPr>
          <w:rFonts w:ascii="Arial" w:hAnsi="Arial"/>
          <w:sz w:val="28"/>
          <w:szCs w:val="28"/>
          <w:rtl w:val="0"/>
          <w:lang w:val="it-IT"/>
        </w:rPr>
        <w:t>ingresso al museo.</w:t>
      </w:r>
    </w:p>
    <w:p>
      <w:pPr>
        <w:pStyle w:val="Corpo"/>
        <w:jc w:val="both"/>
        <w:rPr>
          <w:rFonts w:ascii="Arial" w:cs="Arial" w:hAnsi="Arial" w:eastAsia="Arial"/>
          <w:sz w:val="28"/>
          <w:szCs w:val="28"/>
        </w:rPr>
      </w:pPr>
      <w:r>
        <w:rPr>
          <w:rFonts w:ascii="Arial" w:hAnsi="Arial"/>
          <w:sz w:val="28"/>
          <w:szCs w:val="28"/>
          <w:rtl w:val="0"/>
          <w:lang w:val="it-IT"/>
        </w:rPr>
        <w:t>Da mercoled</w:t>
      </w:r>
      <w:r>
        <w:rPr>
          <w:rFonts w:ascii="Arial" w:hAnsi="Arial" w:hint="default"/>
          <w:sz w:val="28"/>
          <w:szCs w:val="28"/>
          <w:rtl w:val="0"/>
          <w:lang w:val="it-IT"/>
        </w:rPr>
        <w:t xml:space="preserve">ì </w:t>
      </w:r>
      <w:r>
        <w:rPr>
          <w:rFonts w:ascii="Arial" w:hAnsi="Arial"/>
          <w:sz w:val="28"/>
          <w:szCs w:val="28"/>
          <w:rtl w:val="0"/>
          <w:lang w:val="it-IT"/>
        </w:rPr>
        <w:t>a venerd</w:t>
      </w:r>
      <w:r>
        <w:rPr>
          <w:rFonts w:ascii="Arial" w:hAnsi="Arial" w:hint="default"/>
          <w:sz w:val="28"/>
          <w:szCs w:val="28"/>
          <w:rtl w:val="0"/>
          <w:lang w:val="it-IT"/>
        </w:rPr>
        <w:t>ì</w:t>
      </w:r>
      <w:r>
        <w:rPr>
          <w:rFonts w:ascii="Arial" w:hAnsi="Arial"/>
          <w:sz w:val="28"/>
          <w:szCs w:val="28"/>
          <w:rtl w:val="0"/>
          <w:lang w:val="it-IT"/>
        </w:rPr>
        <w:t>: 12.00-20.00 (ultimo ingresso ore 19.00)</w:t>
      </w:r>
    </w:p>
    <w:p>
      <w:pPr>
        <w:pStyle w:val="Corpo"/>
        <w:jc w:val="both"/>
        <w:rPr>
          <w:rFonts w:ascii="Arial" w:cs="Arial" w:hAnsi="Arial" w:eastAsia="Arial"/>
          <w:sz w:val="28"/>
          <w:szCs w:val="28"/>
        </w:rPr>
      </w:pPr>
      <w:r>
        <w:rPr>
          <w:rFonts w:ascii="Arial" w:hAnsi="Arial"/>
          <w:sz w:val="28"/>
          <w:szCs w:val="28"/>
          <w:rtl w:val="0"/>
          <w:lang w:val="it-IT"/>
        </w:rPr>
        <w:t>Sabato e domenica: 10.00-20.00 (ultimo ingresso ore 19.00)</w:t>
      </w:r>
    </w:p>
    <w:p>
      <w:pPr>
        <w:pStyle w:val="Corpo"/>
        <w:rPr>
          <w:rFonts w:ascii="Arial" w:cs="Arial" w:hAnsi="Arial" w:eastAsia="Arial"/>
          <w:sz w:val="28"/>
          <w:szCs w:val="28"/>
        </w:rPr>
      </w:pPr>
    </w:p>
    <w:p>
      <w:pPr>
        <w:pStyle w:val="Corpo"/>
        <w:rPr>
          <w:rFonts w:ascii="Arial" w:cs="Arial" w:hAnsi="Arial" w:eastAsia="Arial"/>
          <w:sz w:val="28"/>
          <w:szCs w:val="28"/>
        </w:rPr>
      </w:pPr>
      <w:r>
        <w:rPr>
          <w:rFonts w:ascii="Arial" w:hAnsi="Arial"/>
          <w:sz w:val="28"/>
          <w:szCs w:val="28"/>
          <w:rtl w:val="0"/>
          <w:lang w:val="it-IT"/>
        </w:rPr>
        <w:t>Info www.palazzomerulana.it</w:t>
      </w:r>
    </w:p>
    <w:p>
      <w:pPr>
        <w:pStyle w:val="Corpo"/>
        <w:rPr>
          <w:rFonts w:ascii="Arial" w:cs="Arial" w:hAnsi="Arial" w:eastAsia="Arial"/>
          <w:sz w:val="24"/>
          <w:szCs w:val="24"/>
        </w:rPr>
      </w:pPr>
      <w:r>
        <w:rPr>
          <w:rFonts w:ascii="Arial" w:hAnsi="Arial"/>
          <w:sz w:val="24"/>
          <w:szCs w:val="24"/>
          <w:rtl w:val="0"/>
          <w:lang w:val="it-IT"/>
        </w:rPr>
        <w:t>_______________________</w:t>
      </w:r>
    </w:p>
    <w:p>
      <w:pPr>
        <w:pStyle w:val="Corpo"/>
        <w:ind w:left="720"/>
        <w:jc w:val="both"/>
        <w:rPr>
          <w:rFonts w:ascii="Arial" w:cs="Arial" w:hAnsi="Arial" w:eastAsia="Arial"/>
          <w:b w:val="1"/>
          <w:bCs w:val="1"/>
          <w:sz w:val="24"/>
          <w:szCs w:val="24"/>
        </w:rPr>
      </w:pPr>
    </w:p>
    <w:p>
      <w:pPr>
        <w:pStyle w:val="Corpo"/>
        <w:ind w:left="720"/>
        <w:jc w:val="both"/>
        <w:rPr>
          <w:rFonts w:ascii="Arial" w:cs="Arial" w:hAnsi="Arial" w:eastAsia="Arial"/>
          <w:b w:val="1"/>
          <w:bCs w:val="1"/>
          <w:sz w:val="24"/>
          <w:szCs w:val="24"/>
        </w:rPr>
      </w:pPr>
      <w:r>
        <w:rPr>
          <w:rFonts w:ascii="Arial" w:hAnsi="Arial"/>
          <w:b w:val="1"/>
          <w:bCs w:val="1"/>
          <w:sz w:val="24"/>
          <w:szCs w:val="24"/>
          <w:rtl w:val="0"/>
          <w:lang w:val="it-IT"/>
        </w:rPr>
        <w:t>Nota Biografica dell</w:t>
      </w:r>
      <w:r>
        <w:rPr>
          <w:rFonts w:ascii="Arial" w:hAnsi="Arial" w:hint="default"/>
          <w:b w:val="1"/>
          <w:bCs w:val="1"/>
          <w:sz w:val="24"/>
          <w:szCs w:val="24"/>
          <w:rtl w:val="0"/>
        </w:rPr>
        <w:t>’</w:t>
      </w:r>
      <w:r>
        <w:rPr>
          <w:rFonts w:ascii="Arial" w:hAnsi="Arial"/>
          <w:b w:val="1"/>
          <w:bCs w:val="1"/>
          <w:sz w:val="24"/>
          <w:szCs w:val="24"/>
          <w:rtl w:val="0"/>
          <w:lang w:val="it-IT"/>
        </w:rPr>
        <w:t>artista</w:t>
      </w:r>
    </w:p>
    <w:p>
      <w:pPr>
        <w:pStyle w:val="Corpo"/>
        <w:ind w:left="720"/>
        <w:jc w:val="both"/>
        <w:rPr>
          <w:rFonts w:ascii="Arial" w:cs="Arial" w:hAnsi="Arial" w:eastAsia="Arial"/>
          <w:sz w:val="24"/>
          <w:szCs w:val="24"/>
        </w:rPr>
      </w:pPr>
      <w:r>
        <w:rPr>
          <w:rFonts w:ascii="Arial" w:hAnsi="Arial"/>
          <w:sz w:val="24"/>
          <w:szCs w:val="24"/>
          <w:rtl w:val="0"/>
        </w:rPr>
        <w:t xml:space="preserve">Zhang Xiaotao </w:t>
      </w:r>
      <w:r>
        <w:rPr>
          <w:rFonts w:ascii="Arial" w:hAnsi="Arial" w:hint="default"/>
          <w:sz w:val="24"/>
          <w:szCs w:val="24"/>
          <w:rtl w:val="0"/>
          <w:lang w:val="it-IT"/>
        </w:rPr>
        <w:t xml:space="preserve">è </w:t>
      </w:r>
      <w:r>
        <w:rPr>
          <w:rFonts w:ascii="Arial" w:hAnsi="Arial"/>
          <w:sz w:val="24"/>
          <w:szCs w:val="24"/>
          <w:rtl w:val="0"/>
          <w:lang w:val="it-IT"/>
        </w:rPr>
        <w:t>nato a Chongqingin Cina, nel 1970.</w:t>
      </w:r>
    </w:p>
    <w:p>
      <w:pPr>
        <w:pStyle w:val="Corpo"/>
        <w:ind w:left="720"/>
        <w:jc w:val="both"/>
        <w:rPr>
          <w:rFonts w:ascii="Arial" w:cs="Arial" w:hAnsi="Arial" w:eastAsia="Arial"/>
          <w:sz w:val="24"/>
          <w:szCs w:val="24"/>
        </w:rPr>
      </w:pPr>
      <w:r>
        <w:rPr>
          <w:rFonts w:ascii="Arial" w:hAnsi="Arial"/>
          <w:sz w:val="24"/>
          <w:szCs w:val="24"/>
          <w:rtl w:val="0"/>
          <w:lang w:val="it-IT"/>
        </w:rPr>
        <w:t xml:space="preserve">Si </w:t>
      </w:r>
      <w:r>
        <w:rPr>
          <w:rFonts w:ascii="Arial" w:hAnsi="Arial" w:hint="default"/>
          <w:sz w:val="24"/>
          <w:szCs w:val="24"/>
          <w:rtl w:val="0"/>
          <w:lang w:val="it-IT"/>
        </w:rPr>
        <w:t xml:space="preserve">è </w:t>
      </w:r>
      <w:r>
        <w:rPr>
          <w:rFonts w:ascii="Arial" w:hAnsi="Arial"/>
          <w:sz w:val="24"/>
          <w:szCs w:val="24"/>
          <w:rtl w:val="0"/>
          <w:lang w:val="it-IT"/>
        </w:rPr>
        <w:t>laureato presso il Dipartimento di Pittura a olio dell</w:t>
      </w:r>
      <w:r>
        <w:rPr>
          <w:rFonts w:ascii="Arial" w:hAnsi="Arial" w:hint="default"/>
          <w:sz w:val="24"/>
          <w:szCs w:val="24"/>
          <w:rtl w:val="0"/>
        </w:rPr>
        <w:t>’</w:t>
      </w:r>
      <w:r>
        <w:rPr>
          <w:rFonts w:ascii="Arial" w:hAnsi="Arial"/>
          <w:sz w:val="24"/>
          <w:szCs w:val="24"/>
          <w:rtl w:val="0"/>
          <w:lang w:val="it-IT"/>
        </w:rPr>
        <w:t>Accademia di belle arti del Sichuan nel 1996. Ha conseguito un dottorato presso l</w:t>
      </w:r>
      <w:r>
        <w:rPr>
          <w:rFonts w:ascii="Arial" w:hAnsi="Arial" w:hint="default"/>
          <w:sz w:val="24"/>
          <w:szCs w:val="24"/>
          <w:rtl w:val="0"/>
        </w:rPr>
        <w:t>’</w:t>
      </w:r>
      <w:r>
        <w:rPr>
          <w:rFonts w:ascii="Arial" w:hAnsi="Arial"/>
          <w:sz w:val="24"/>
          <w:szCs w:val="24"/>
          <w:rtl w:val="0"/>
          <w:lang w:val="it-IT"/>
        </w:rPr>
        <w:t>Accademia Centrale di belle arti di Pechino nel 2016. Professore ospite presso la City University di Hong Kong, attualmente risiede a Pechino.</w:t>
      </w:r>
    </w:p>
    <w:p>
      <w:pPr>
        <w:pStyle w:val="Corpo"/>
        <w:ind w:left="720"/>
        <w:jc w:val="both"/>
        <w:rPr>
          <w:rFonts w:ascii="Arial" w:cs="Arial" w:hAnsi="Arial" w:eastAsia="Arial"/>
          <w:sz w:val="24"/>
          <w:szCs w:val="24"/>
        </w:rPr>
      </w:pPr>
      <w:r>
        <w:rPr>
          <w:rFonts w:ascii="Arial" w:hAnsi="Arial"/>
          <w:sz w:val="24"/>
          <w:szCs w:val="24"/>
          <w:rtl w:val="0"/>
          <w:lang w:val="it-IT"/>
        </w:rPr>
        <w:t>Ha partecipato alla 55</w:t>
      </w:r>
      <w:r>
        <w:rPr>
          <w:rFonts w:ascii="Arial" w:hAnsi="Arial"/>
          <w:sz w:val="24"/>
          <w:szCs w:val="24"/>
          <w:rtl w:val="0"/>
          <w:lang w:val="it-IT"/>
        </w:rPr>
        <w:t>.m</w:t>
      </w:r>
      <w:r>
        <w:rPr>
          <w:rFonts w:ascii="Arial" w:hAnsi="Arial"/>
          <w:sz w:val="24"/>
          <w:szCs w:val="24"/>
          <w:rtl w:val="0"/>
          <w:lang w:val="it-IT"/>
        </w:rPr>
        <w:t>a Biennale di Venezia, alla 7</w:t>
      </w:r>
      <w:r>
        <w:rPr>
          <w:rFonts w:ascii="Arial" w:hAnsi="Arial"/>
          <w:sz w:val="24"/>
          <w:szCs w:val="24"/>
          <w:rtl w:val="0"/>
          <w:lang w:val="it-IT"/>
        </w:rPr>
        <w:t>.m</w:t>
      </w:r>
      <w:r>
        <w:rPr>
          <w:rFonts w:ascii="Arial" w:hAnsi="Arial"/>
          <w:sz w:val="24"/>
          <w:szCs w:val="24"/>
          <w:rtl w:val="0"/>
          <w:lang w:val="it-IT"/>
        </w:rPr>
        <w:t>a Triennale di arte contemporanea Asia-Pacifico, alla 6a Biennale di Mosca, alla 2a Biennale di Praga, alla Triennale di Guangzho, alla Biennale di Chengdu, alla Biennale di Architettura di Shenzhen-Hong Kong, alla Biennale di animazione indipendente di Shenzhen, al Netherlands Animation Painting Film Festival, all</w:t>
      </w:r>
      <w:r>
        <w:rPr>
          <w:rFonts w:ascii="Arial" w:hAnsi="Arial" w:hint="default"/>
          <w:sz w:val="24"/>
          <w:szCs w:val="24"/>
          <w:rtl w:val="0"/>
        </w:rPr>
        <w:t>’</w:t>
      </w:r>
      <w:r>
        <w:rPr>
          <w:rFonts w:ascii="Arial" w:hAnsi="Arial"/>
          <w:sz w:val="24"/>
          <w:szCs w:val="24"/>
          <w:rtl w:val="0"/>
          <w:lang w:val="en-US"/>
        </w:rPr>
        <w:t>Ottawa International Animation Festival, al Tokyo Animation Festival, all</w:t>
      </w:r>
      <w:r>
        <w:rPr>
          <w:rFonts w:ascii="Arial" w:hAnsi="Arial" w:hint="default"/>
          <w:sz w:val="24"/>
          <w:szCs w:val="24"/>
          <w:rtl w:val="0"/>
        </w:rPr>
        <w:t>’</w:t>
      </w:r>
      <w:r>
        <w:rPr>
          <w:rFonts w:ascii="Arial" w:hAnsi="Arial"/>
          <w:sz w:val="24"/>
          <w:szCs w:val="24"/>
          <w:rtl w:val="0"/>
          <w:lang w:val="en-US"/>
        </w:rPr>
        <w:t xml:space="preserve">Asian Animation Competition. </w:t>
      </w:r>
    </w:p>
    <w:p>
      <w:pPr>
        <w:pStyle w:val="Corpo"/>
        <w:ind w:left="720"/>
        <w:jc w:val="both"/>
        <w:rPr>
          <w:rFonts w:ascii="Arial" w:cs="Arial" w:hAnsi="Arial" w:eastAsia="Arial"/>
          <w:sz w:val="24"/>
          <w:szCs w:val="24"/>
        </w:rPr>
      </w:pPr>
      <w:r>
        <w:rPr>
          <w:rFonts w:ascii="Arial" w:hAnsi="Arial"/>
          <w:sz w:val="24"/>
          <w:szCs w:val="24"/>
          <w:rtl w:val="0"/>
          <w:lang w:val="it-IT"/>
        </w:rPr>
        <w:t>Ha inoltre esposto presso la London Saatchi Gallery (UK), il Museo MAXXI di Roma (Italia), l</w:t>
      </w:r>
      <w:r>
        <w:rPr>
          <w:rFonts w:ascii="Arial" w:hAnsi="Arial" w:hint="default"/>
          <w:sz w:val="24"/>
          <w:szCs w:val="24"/>
          <w:rtl w:val="0"/>
        </w:rPr>
        <w:t>’</w:t>
      </w:r>
      <w:r>
        <w:rPr>
          <w:rFonts w:ascii="Arial" w:hAnsi="Arial"/>
          <w:sz w:val="24"/>
          <w:szCs w:val="24"/>
          <w:rtl w:val="0"/>
          <w:lang w:val="da-DK"/>
        </w:rPr>
        <w:t>Aarhus Art Museum (Danimarca), l</w:t>
      </w:r>
      <w:r>
        <w:rPr>
          <w:rFonts w:ascii="Arial" w:hAnsi="Arial" w:hint="default"/>
          <w:sz w:val="24"/>
          <w:szCs w:val="24"/>
          <w:rtl w:val="0"/>
        </w:rPr>
        <w:t>’</w:t>
      </w:r>
      <w:r>
        <w:rPr>
          <w:rFonts w:ascii="Arial" w:hAnsi="Arial"/>
          <w:sz w:val="24"/>
          <w:szCs w:val="24"/>
          <w:rtl w:val="0"/>
          <w:lang w:val="it-IT"/>
        </w:rPr>
        <w:t>Albright Knox Art Museum, New York (USA), Lucerne Art Museum (Svizzera)?Ringling Museum, Sarasota (Florida, USA), Museum di Arte Moderna, Valencia (Spagna), Museo di Arte Contemporanea, Bologna (Italia), Museo ESSL, Vienna (Austria), Centro delle Arti Santa Monica, Barcellona (Spagna), Fondazione 3.14, Bergen (Norvegia),</w:t>
      </w:r>
      <w:r>
        <w:rPr>
          <w:rFonts w:ascii="Arial" w:hAnsi="Arial" w:hint="default"/>
          <w:sz w:val="24"/>
          <w:szCs w:val="24"/>
          <w:rtl w:val="0"/>
        </w:rPr>
        <w:t xml:space="preserve">  </w:t>
      </w:r>
      <w:r>
        <w:rPr>
          <w:rFonts w:ascii="Arial" w:hAnsi="Arial"/>
          <w:sz w:val="24"/>
          <w:szCs w:val="24"/>
          <w:rtl w:val="0"/>
          <w:lang w:val="it-IT"/>
        </w:rPr>
        <w:t>Museo d</w:t>
      </w:r>
      <w:r>
        <w:rPr>
          <w:rFonts w:ascii="Arial" w:hAnsi="Arial" w:hint="default"/>
          <w:sz w:val="24"/>
          <w:szCs w:val="24"/>
          <w:rtl w:val="0"/>
        </w:rPr>
        <w:t>’</w:t>
      </w:r>
      <w:r>
        <w:rPr>
          <w:rFonts w:ascii="Arial" w:hAnsi="Arial"/>
          <w:sz w:val="24"/>
          <w:szCs w:val="24"/>
          <w:rtl w:val="0"/>
          <w:lang w:val="it-IT"/>
        </w:rPr>
        <w:t>Arte di Seoul (Corea del Sud) e in altre sedi prestigiose.</w:t>
      </w:r>
    </w:p>
    <w:p>
      <w:pPr>
        <w:pStyle w:val="Corpo"/>
        <w:ind w:left="720"/>
        <w:jc w:val="both"/>
        <w:rPr>
          <w:rFonts w:ascii="Arial" w:cs="Arial" w:hAnsi="Arial" w:eastAsia="Arial"/>
          <w:sz w:val="24"/>
          <w:szCs w:val="24"/>
        </w:rPr>
      </w:pPr>
      <w:r>
        <w:rPr>
          <w:rFonts w:ascii="Arial" w:hAnsi="Arial"/>
          <w:sz w:val="24"/>
          <w:szCs w:val="24"/>
          <w:rtl w:val="0"/>
          <w:lang w:val="it-IT"/>
        </w:rPr>
        <w:t xml:space="preserve">Nel 2008 ha vinto il </w:t>
      </w:r>
      <w:r>
        <w:rPr>
          <w:rFonts w:ascii="Arial" w:hAnsi="Arial" w:hint="default"/>
          <w:sz w:val="24"/>
          <w:szCs w:val="24"/>
          <w:rtl w:val="0"/>
        </w:rPr>
        <w:t>“</w:t>
      </w:r>
      <w:r>
        <w:rPr>
          <w:rFonts w:ascii="Arial" w:hAnsi="Arial"/>
          <w:sz w:val="24"/>
          <w:szCs w:val="24"/>
          <w:rtl w:val="0"/>
          <w:lang w:val="it-IT"/>
        </w:rPr>
        <w:t>Premio Giovane Artista Cinese dell</w:t>
      </w:r>
      <w:r>
        <w:rPr>
          <w:rFonts w:ascii="Arial" w:hAnsi="Arial" w:hint="default"/>
          <w:sz w:val="24"/>
          <w:szCs w:val="24"/>
          <w:rtl w:val="0"/>
        </w:rPr>
        <w:t>’</w:t>
      </w:r>
      <w:r>
        <w:rPr>
          <w:rFonts w:ascii="Arial" w:hAnsi="Arial"/>
          <w:sz w:val="24"/>
          <w:szCs w:val="24"/>
          <w:rtl w:val="0"/>
          <w:lang w:val="it-IT"/>
        </w:rPr>
        <w:t>Anno</w:t>
      </w:r>
      <w:r>
        <w:rPr>
          <w:rFonts w:ascii="Arial" w:hAnsi="Arial" w:hint="default"/>
          <w:sz w:val="24"/>
          <w:szCs w:val="24"/>
          <w:rtl w:val="0"/>
        </w:rPr>
        <w:t>”</w:t>
      </w:r>
      <w:r>
        <w:rPr>
          <w:rFonts w:ascii="Arial" w:hAnsi="Arial"/>
          <w:sz w:val="24"/>
          <w:szCs w:val="24"/>
          <w:rtl w:val="0"/>
          <w:lang w:val="it-IT"/>
        </w:rPr>
        <w:t xml:space="preserve">. Nel marzo 2009 </w:t>
      </w:r>
      <w:r>
        <w:rPr>
          <w:rFonts w:ascii="Arial" w:hAnsi="Arial" w:hint="default"/>
          <w:sz w:val="24"/>
          <w:szCs w:val="24"/>
          <w:rtl w:val="0"/>
          <w:lang w:val="it-IT"/>
        </w:rPr>
        <w:t xml:space="preserve">è </w:t>
      </w:r>
      <w:r>
        <w:rPr>
          <w:rFonts w:ascii="Arial" w:hAnsi="Arial"/>
          <w:sz w:val="24"/>
          <w:szCs w:val="24"/>
          <w:rtl w:val="0"/>
          <w:lang w:val="it-IT"/>
        </w:rPr>
        <w:t xml:space="preserve">stato intervistato da </w:t>
      </w:r>
      <w:r>
        <w:rPr>
          <w:rFonts w:ascii="Arial" w:hAnsi="Arial" w:hint="default"/>
          <w:sz w:val="24"/>
          <w:szCs w:val="24"/>
          <w:rtl w:val="0"/>
        </w:rPr>
        <w:t>“</w:t>
      </w:r>
      <w:r>
        <w:rPr>
          <w:rFonts w:ascii="Arial" w:hAnsi="Arial"/>
          <w:sz w:val="24"/>
          <w:szCs w:val="24"/>
          <w:rtl w:val="0"/>
          <w:lang w:val="en-US"/>
        </w:rPr>
        <w:t>FLASH ART</w:t>
      </w:r>
      <w:r>
        <w:rPr>
          <w:rFonts w:ascii="Arial" w:hAnsi="Arial" w:hint="default"/>
          <w:sz w:val="24"/>
          <w:szCs w:val="24"/>
          <w:rtl w:val="0"/>
        </w:rPr>
        <w:t>”</w:t>
      </w:r>
      <w:r>
        <w:rPr>
          <w:rFonts w:ascii="Arial" w:hAnsi="Arial"/>
          <w:sz w:val="24"/>
          <w:szCs w:val="24"/>
          <w:rtl w:val="0"/>
          <w:lang w:val="it-IT"/>
        </w:rPr>
        <w:t xml:space="preserve">. Nel 2011 e 2012 ha vinto consecutivamente il premio </w:t>
      </w:r>
      <w:r>
        <w:rPr>
          <w:rFonts w:ascii="Arial" w:hAnsi="Arial" w:hint="default"/>
          <w:sz w:val="24"/>
          <w:szCs w:val="24"/>
          <w:rtl w:val="0"/>
        </w:rPr>
        <w:t>“</w:t>
      </w:r>
      <w:r>
        <w:rPr>
          <w:rFonts w:ascii="Arial" w:hAnsi="Arial"/>
          <w:sz w:val="24"/>
          <w:szCs w:val="24"/>
          <w:rtl w:val="0"/>
        </w:rPr>
        <w:t>Asia</w:t>
      </w:r>
      <w:r>
        <w:rPr>
          <w:rFonts w:ascii="Arial" w:hAnsi="Arial" w:hint="default"/>
          <w:sz w:val="24"/>
          <w:szCs w:val="24"/>
          <w:rtl w:val="0"/>
        </w:rPr>
        <w:t>’</w:t>
      </w:r>
      <w:r>
        <w:rPr>
          <w:rFonts w:ascii="Arial" w:hAnsi="Arial"/>
          <w:sz w:val="24"/>
          <w:szCs w:val="24"/>
          <w:rtl w:val="0"/>
          <w:lang w:val="en-US"/>
        </w:rPr>
        <w:t>s Best Technical Animation Award</w:t>
      </w:r>
      <w:r>
        <w:rPr>
          <w:rFonts w:ascii="Arial" w:hAnsi="Arial" w:hint="default"/>
          <w:sz w:val="24"/>
          <w:szCs w:val="24"/>
          <w:rtl w:val="0"/>
        </w:rPr>
        <w:t>”</w:t>
      </w:r>
      <w:r>
        <w:rPr>
          <w:rFonts w:ascii="Arial" w:hAnsi="Arial"/>
          <w:sz w:val="24"/>
          <w:szCs w:val="24"/>
          <w:rtl w:val="0"/>
          <w:lang w:val="it-IT"/>
        </w:rPr>
        <w:t xml:space="preserve">. Nel 2015 </w:t>
      </w:r>
      <w:r>
        <w:rPr>
          <w:rFonts w:ascii="Arial" w:hAnsi="Arial" w:hint="default"/>
          <w:sz w:val="24"/>
          <w:szCs w:val="24"/>
          <w:rtl w:val="0"/>
          <w:lang w:val="it-IT"/>
        </w:rPr>
        <w:t xml:space="preserve">è </w:t>
      </w:r>
      <w:r>
        <w:rPr>
          <w:rFonts w:ascii="Arial" w:hAnsi="Arial"/>
          <w:sz w:val="24"/>
          <w:szCs w:val="24"/>
          <w:rtl w:val="0"/>
          <w:lang w:val="it-IT"/>
        </w:rPr>
        <w:t>stato invitato come giudice internazionale dei CUBE Global Digital Art Awards, nel gennaio 2016 ha accettato un</w:t>
      </w:r>
      <w:r>
        <w:rPr>
          <w:rFonts w:ascii="Arial" w:hAnsi="Arial" w:hint="default"/>
          <w:sz w:val="24"/>
          <w:szCs w:val="24"/>
          <w:rtl w:val="0"/>
        </w:rPr>
        <w:t>’</w:t>
      </w:r>
      <w:r>
        <w:rPr>
          <w:rFonts w:ascii="Arial" w:hAnsi="Arial"/>
          <w:sz w:val="24"/>
          <w:szCs w:val="24"/>
          <w:rtl w:val="0"/>
          <w:lang w:val="it-IT"/>
        </w:rPr>
        <w:t>intervista esclusiva con l</w:t>
      </w:r>
      <w:r>
        <w:rPr>
          <w:rFonts w:ascii="Arial" w:hAnsi="Arial" w:hint="default"/>
          <w:sz w:val="24"/>
          <w:szCs w:val="24"/>
          <w:rtl w:val="0"/>
        </w:rPr>
        <w:t>’</w:t>
      </w:r>
      <w:r>
        <w:rPr>
          <w:rFonts w:ascii="Arial" w:hAnsi="Arial"/>
          <w:sz w:val="24"/>
          <w:szCs w:val="24"/>
          <w:rtl w:val="0"/>
          <w:lang w:val="it-IT"/>
        </w:rPr>
        <w:t xml:space="preserve">edizione internazionale del </w:t>
      </w:r>
      <w:r>
        <w:rPr>
          <w:rFonts w:ascii="Arial" w:hAnsi="Arial" w:hint="default"/>
          <w:sz w:val="24"/>
          <w:szCs w:val="24"/>
          <w:rtl w:val="0"/>
        </w:rPr>
        <w:t>“</w:t>
      </w:r>
      <w:r>
        <w:rPr>
          <w:rFonts w:ascii="Arial" w:hAnsi="Arial"/>
          <w:sz w:val="24"/>
          <w:szCs w:val="24"/>
          <w:rtl w:val="0"/>
          <w:lang w:val="en-US"/>
        </w:rPr>
        <w:t>The New York Times</w:t>
      </w:r>
      <w:r>
        <w:rPr>
          <w:rFonts w:ascii="Arial" w:hAnsi="Arial" w:hint="default"/>
          <w:sz w:val="24"/>
          <w:szCs w:val="24"/>
          <w:rtl w:val="0"/>
        </w:rPr>
        <w:t>”</w:t>
      </w:r>
      <w:r>
        <w:rPr>
          <w:rFonts w:ascii="Arial" w:hAnsi="Arial"/>
          <w:sz w:val="24"/>
          <w:szCs w:val="24"/>
          <w:rtl w:val="0"/>
          <w:lang w:val="it-IT"/>
        </w:rPr>
        <w:t>, Nostalgico e surreale, la Cina moderna dell</w:t>
      </w:r>
      <w:r>
        <w:rPr>
          <w:rFonts w:ascii="Arial" w:hAnsi="Arial" w:hint="default"/>
          <w:sz w:val="24"/>
          <w:szCs w:val="24"/>
          <w:rtl w:val="0"/>
        </w:rPr>
        <w:t>’</w:t>
      </w:r>
      <w:r>
        <w:rPr>
          <w:rFonts w:ascii="Arial" w:hAnsi="Arial"/>
          <w:sz w:val="24"/>
          <w:szCs w:val="24"/>
          <w:rtl w:val="0"/>
          <w:lang w:val="it-IT"/>
        </w:rPr>
        <w:t xml:space="preserve">artista di animazione Zhang Xiaotao. Nel 2018 The Adventures of Volume ha vinto il Premio </w:t>
      </w:r>
      <w:r>
        <w:rPr>
          <w:rFonts w:ascii="Arial" w:hAnsi="Arial" w:hint="default"/>
          <w:sz w:val="24"/>
          <w:szCs w:val="24"/>
          <w:rtl w:val="0"/>
        </w:rPr>
        <w:t>“</w:t>
      </w:r>
      <w:r>
        <w:rPr>
          <w:rFonts w:ascii="Arial" w:hAnsi="Arial"/>
          <w:sz w:val="24"/>
          <w:szCs w:val="24"/>
          <w:rtl w:val="0"/>
          <w:lang w:val="it-IT"/>
        </w:rPr>
        <w:t>China Libo International Animation</w:t>
      </w:r>
      <w:r>
        <w:rPr>
          <w:rFonts w:ascii="Arial" w:hAnsi="Arial" w:hint="default"/>
          <w:sz w:val="24"/>
          <w:szCs w:val="24"/>
          <w:rtl w:val="0"/>
        </w:rPr>
        <w:t>”</w:t>
      </w:r>
      <w:r>
        <w:rPr>
          <w:rFonts w:ascii="Arial" w:hAnsi="Arial"/>
          <w:sz w:val="24"/>
          <w:szCs w:val="24"/>
          <w:rtl w:val="0"/>
          <w:lang w:val="it-IT"/>
        </w:rPr>
        <w:t>. Nel 2019 Three Thousand Worlds</w:t>
      </w:r>
      <w:r>
        <w:rPr>
          <w:rFonts w:ascii="Arial" w:hAnsi="Arial" w:hint="default"/>
          <w:sz w:val="24"/>
          <w:szCs w:val="24"/>
          <w:rtl w:val="0"/>
          <w:lang w:val="de-DE"/>
        </w:rPr>
        <w:t>·</w:t>
      </w:r>
      <w:r>
        <w:rPr>
          <w:rFonts w:ascii="Arial" w:hAnsi="Arial"/>
          <w:sz w:val="24"/>
          <w:szCs w:val="24"/>
          <w:rtl w:val="0"/>
          <w:lang w:val="de-DE"/>
        </w:rPr>
        <w:t xml:space="preserve">Ephemera </w:t>
      </w:r>
      <w:r>
        <w:rPr>
          <w:rFonts w:ascii="Arial" w:hAnsi="Arial" w:hint="default"/>
          <w:sz w:val="24"/>
          <w:szCs w:val="24"/>
          <w:rtl w:val="0"/>
          <w:lang w:val="it-IT"/>
        </w:rPr>
        <w:t xml:space="preserve">è </w:t>
      </w:r>
      <w:r>
        <w:rPr>
          <w:rFonts w:ascii="Arial" w:hAnsi="Arial"/>
          <w:sz w:val="24"/>
          <w:szCs w:val="24"/>
          <w:rtl w:val="0"/>
          <w:lang w:val="it-IT"/>
        </w:rPr>
        <w:t xml:space="preserve">stato selezionato per il </w:t>
      </w:r>
      <w:r>
        <w:rPr>
          <w:rFonts w:ascii="Arial" w:hAnsi="Arial" w:hint="default"/>
          <w:sz w:val="24"/>
          <w:szCs w:val="24"/>
          <w:rtl w:val="0"/>
        </w:rPr>
        <w:t>“</w:t>
      </w:r>
      <w:r>
        <w:rPr>
          <w:rFonts w:ascii="Arial" w:hAnsi="Arial"/>
          <w:sz w:val="24"/>
          <w:szCs w:val="24"/>
          <w:rtl w:val="0"/>
          <w:lang w:val="de-DE"/>
        </w:rPr>
        <w:t>Linz Electronic Art Festival</w:t>
      </w:r>
      <w:r>
        <w:rPr>
          <w:rFonts w:ascii="Arial" w:hAnsi="Arial" w:hint="default"/>
          <w:sz w:val="24"/>
          <w:szCs w:val="24"/>
          <w:rtl w:val="0"/>
        </w:rPr>
        <w:t xml:space="preserve">” </w:t>
      </w:r>
      <w:r>
        <w:rPr>
          <w:rFonts w:ascii="Arial" w:hAnsi="Arial"/>
          <w:sz w:val="24"/>
          <w:szCs w:val="24"/>
          <w:rtl w:val="0"/>
          <w:lang w:val="it-IT"/>
        </w:rPr>
        <w:t>(Austria). Si sono interessati del suo lavoro autorevoli studiosi, importanti gallerie d</w:t>
      </w:r>
      <w:r>
        <w:rPr>
          <w:rFonts w:ascii="Arial" w:hAnsi="Arial" w:hint="default"/>
          <w:sz w:val="24"/>
          <w:szCs w:val="24"/>
          <w:rtl w:val="0"/>
        </w:rPr>
        <w:t>’</w:t>
      </w:r>
      <w:r>
        <w:rPr>
          <w:rFonts w:ascii="Arial" w:hAnsi="Arial"/>
          <w:sz w:val="24"/>
          <w:szCs w:val="24"/>
          <w:rtl w:val="0"/>
          <w:lang w:val="it-IT"/>
        </w:rPr>
        <w:t>arte, fondazioni, centri d</w:t>
      </w:r>
      <w:r>
        <w:rPr>
          <w:rFonts w:ascii="Arial" w:hAnsi="Arial" w:hint="default"/>
          <w:sz w:val="24"/>
          <w:szCs w:val="24"/>
          <w:rtl w:val="0"/>
        </w:rPr>
        <w:t>’</w:t>
      </w:r>
      <w:r>
        <w:rPr>
          <w:rFonts w:ascii="Arial" w:hAnsi="Arial"/>
          <w:sz w:val="24"/>
          <w:szCs w:val="24"/>
          <w:rtl w:val="0"/>
          <w:lang w:val="it-IT"/>
        </w:rPr>
        <w:t>arte e collezionisti nazionali e internazionali.</w:t>
      </w:r>
      <w:r>
        <w:rPr>
          <w:rFonts w:ascii="Arial" w:hAnsi="Arial" w:hint="default"/>
          <w:sz w:val="24"/>
          <w:szCs w:val="24"/>
          <w:rtl w:val="0"/>
        </w:rPr>
        <w:t> </w:t>
      </w:r>
    </w:p>
    <w:p>
      <w:pPr>
        <w:pStyle w:val="Corpo"/>
        <w:ind w:left="720"/>
        <w:jc w:val="both"/>
        <w:rPr>
          <w:rFonts w:ascii="Arial" w:cs="Arial" w:hAnsi="Arial" w:eastAsia="Arial"/>
          <w:sz w:val="24"/>
          <w:szCs w:val="24"/>
        </w:rPr>
      </w:pPr>
    </w:p>
    <w:p>
      <w:pPr>
        <w:pStyle w:val="Corpo"/>
        <w:ind w:left="720"/>
        <w:jc w:val="both"/>
        <w:rPr>
          <w:rFonts w:ascii="Arial" w:cs="Arial" w:hAnsi="Arial" w:eastAsia="Arial"/>
          <w:sz w:val="24"/>
          <w:szCs w:val="24"/>
        </w:rPr>
      </w:pPr>
    </w:p>
    <w:p>
      <w:pPr>
        <w:pStyle w:val="Di default"/>
        <w:bidi w:val="0"/>
        <w:spacing w:before="0"/>
        <w:ind w:left="0" w:right="0" w:firstLine="0"/>
        <w:jc w:val="right"/>
        <w:rPr>
          <w:b w:val="0"/>
          <w:bCs w:val="0"/>
          <w:outline w:val="0"/>
          <w:color w:val="26272a"/>
          <w:sz w:val="26"/>
          <w:szCs w:val="26"/>
          <w:shd w:val="clear" w:color="auto" w:fill="ffffff"/>
          <w:rtl w:val="0"/>
          <w14:textFill>
            <w14:solidFill>
              <w14:srgbClr w14:val="26282A"/>
            </w14:solidFill>
          </w14:textFill>
        </w:rPr>
      </w:pPr>
      <w:r>
        <w:rPr>
          <w:b w:val="1"/>
          <w:bCs w:val="1"/>
          <w:outline w:val="0"/>
          <w:color w:val="26272a"/>
          <w:sz w:val="26"/>
          <w:szCs w:val="26"/>
          <w:shd w:val="clear" w:color="auto" w:fill="ffffff"/>
          <w:rtl w:val="0"/>
          <w:lang w:val="it-IT"/>
          <w14:textFill>
            <w14:solidFill>
              <w14:srgbClr w14:val="26282A"/>
            </w14:solidFill>
          </w14:textFill>
        </w:rPr>
        <w:t>Ufficio Stampa</w:t>
      </w:r>
      <w:r>
        <w:rPr>
          <w:b w:val="1"/>
          <w:bCs w:val="1"/>
          <w:outline w:val="0"/>
          <w:color w:val="26272a"/>
          <w:sz w:val="26"/>
          <w:szCs w:val="26"/>
          <w:shd w:val="clear" w:color="auto" w:fill="ffffff"/>
          <w:rtl w:val="0"/>
          <w:lang w:val="it-IT"/>
          <w14:textFill>
            <w14:solidFill>
              <w14:srgbClr w14:val="26282A"/>
            </w14:solidFill>
          </w14:textFill>
        </w:rPr>
        <w:t xml:space="preserve"> di Palazzo Merulana</w:t>
      </w:r>
    </w:p>
    <w:p>
      <w:pPr>
        <w:pStyle w:val="Di default"/>
        <w:bidi w:val="0"/>
        <w:spacing w:before="0"/>
        <w:ind w:left="0" w:right="0" w:firstLine="0"/>
        <w:jc w:val="right"/>
        <w:rPr>
          <w:i w:val="1"/>
          <w:iCs w:val="1"/>
          <w:outline w:val="0"/>
          <w:color w:val="26272a"/>
          <w:sz w:val="26"/>
          <w:szCs w:val="26"/>
          <w:shd w:val="clear" w:color="auto" w:fill="ffffff"/>
          <w:rtl w:val="0"/>
          <w14:textFill>
            <w14:solidFill>
              <w14:srgbClr w14:val="26282A"/>
            </w14:solidFill>
          </w14:textFill>
        </w:rPr>
      </w:pPr>
      <w:r>
        <w:rPr>
          <w:i w:val="1"/>
          <w:iCs w:val="1"/>
          <w:outline w:val="0"/>
          <w:color w:val="26272a"/>
          <w:sz w:val="26"/>
          <w:szCs w:val="26"/>
          <w:shd w:val="clear" w:color="auto" w:fill="ffffff"/>
          <w:rtl w:val="0"/>
          <w:lang w:val="it-IT"/>
          <w14:textFill>
            <w14:solidFill>
              <w14:srgbClr w14:val="26282A"/>
            </w14:solidFill>
          </w14:textFill>
        </w:rPr>
        <w:t>Leeloo Comunicazione</w:t>
      </w:r>
    </w:p>
    <w:p>
      <w:pPr>
        <w:pStyle w:val="Di default"/>
        <w:bidi w:val="0"/>
        <w:spacing w:before="0"/>
        <w:ind w:left="0" w:right="0" w:firstLine="0"/>
        <w:jc w:val="right"/>
        <w:rPr>
          <w:outline w:val="0"/>
          <w:color w:val="26272a"/>
          <w:sz w:val="26"/>
          <w:szCs w:val="26"/>
          <w:u w:val="none" w:color="1154cc"/>
          <w:shd w:val="clear" w:color="auto" w:fill="ffffff"/>
          <w:rtl w:val="0"/>
          <w14:textFill>
            <w14:solidFill>
              <w14:srgbClr w14:val="26282A"/>
            </w14:solidFill>
          </w14:textFill>
        </w:rPr>
      </w:pPr>
      <w:r>
        <w:rPr>
          <w:rStyle w:val="Hyperlink.0"/>
          <w:outline w:val="0"/>
          <w:color w:val="1154cc"/>
          <w:sz w:val="26"/>
          <w:szCs w:val="26"/>
          <w:u w:val="single" w:color="1154cc"/>
          <w:shd w:val="clear" w:color="auto" w:fill="ffffff"/>
          <w:rtl w:val="0"/>
          <w14:textFill>
            <w14:solidFill>
              <w14:srgbClr w14:val="1155CC"/>
            </w14:solidFill>
          </w14:textFill>
        </w:rPr>
        <w:fldChar w:fldCharType="begin" w:fldLock="0"/>
      </w:r>
      <w:r>
        <w:rPr>
          <w:rStyle w:val="Hyperlink.0"/>
          <w:outline w:val="0"/>
          <w:color w:val="1154cc"/>
          <w:sz w:val="26"/>
          <w:szCs w:val="26"/>
          <w:u w:val="single" w:color="1154cc"/>
          <w:shd w:val="clear" w:color="auto" w:fill="ffffff"/>
          <w:rtl w:val="0"/>
          <w14:textFill>
            <w14:solidFill>
              <w14:srgbClr w14:val="1155CC"/>
            </w14:solidFill>
          </w14:textFill>
        </w:rPr>
        <w:instrText xml:space="preserve"> HYPERLINK "mailto:ufficiostampa.leeloo@gmail.com"</w:instrText>
      </w:r>
      <w:r>
        <w:rPr>
          <w:rStyle w:val="Hyperlink.0"/>
          <w:outline w:val="0"/>
          <w:color w:val="1154cc"/>
          <w:sz w:val="26"/>
          <w:szCs w:val="26"/>
          <w:u w:val="single" w:color="1154cc"/>
          <w:shd w:val="clear" w:color="auto" w:fill="ffffff"/>
          <w:rtl w:val="0"/>
          <w14:textFill>
            <w14:solidFill>
              <w14:srgbClr w14:val="1155CC"/>
            </w14:solidFill>
          </w14:textFill>
        </w:rPr>
        <w:fldChar w:fldCharType="separate" w:fldLock="0"/>
      </w:r>
      <w:r>
        <w:rPr>
          <w:rStyle w:val="Hyperlink.0"/>
          <w:outline w:val="0"/>
          <w:color w:val="1154cc"/>
          <w:sz w:val="26"/>
          <w:szCs w:val="26"/>
          <w:u w:val="single" w:color="1154cc"/>
          <w:shd w:val="clear" w:color="auto" w:fill="ffffff"/>
          <w:rtl w:val="0"/>
          <w:lang w:val="it-IT"/>
          <w14:textFill>
            <w14:solidFill>
              <w14:srgbClr w14:val="1155CC"/>
            </w14:solidFill>
          </w14:textFill>
        </w:rPr>
        <w:t>ufficiostampa.leeloo@gmail.com</w:t>
      </w:r>
      <w:r>
        <w:rPr>
          <w:outline w:val="0"/>
          <w:color w:val="1154cc"/>
          <w:sz w:val="26"/>
          <w:szCs w:val="26"/>
          <w:u w:val="single" w:color="1154cc"/>
          <w:shd w:val="clear" w:color="auto" w:fill="ffffff"/>
          <w:rtl w:val="0"/>
          <w14:textFill>
            <w14:solidFill>
              <w14:srgbClr w14:val="1155CC"/>
            </w14:solidFill>
          </w14:textFill>
        </w:rPr>
        <w:fldChar w:fldCharType="end" w:fldLock="0"/>
      </w:r>
      <w:r>
        <w:rPr>
          <w:outline w:val="0"/>
          <w:color w:val="26272a"/>
          <w:sz w:val="26"/>
          <w:szCs w:val="26"/>
          <w:u w:val="none" w:color="1154cc"/>
          <w:shd w:val="clear" w:color="auto" w:fill="ffffff"/>
          <w:rtl w:val="0"/>
          <w14:textFill>
            <w14:solidFill>
              <w14:srgbClr w14:val="26282A"/>
            </w14:solidFill>
          </w14:textFill>
        </w:rPr>
        <w:br w:type="textWrapping"/>
      </w:r>
    </w:p>
    <w:p>
      <w:pPr>
        <w:pStyle w:val="Di default"/>
        <w:bidi w:val="0"/>
        <w:spacing w:before="0"/>
        <w:ind w:left="0" w:right="0" w:firstLine="0"/>
        <w:jc w:val="right"/>
        <w:rPr>
          <w:outline w:val="0"/>
          <w:color w:val="26272a"/>
          <w:sz w:val="22"/>
          <w:szCs w:val="22"/>
          <w:shd w:val="clear" w:color="auto" w:fill="ffffff"/>
          <w:rtl w:val="0"/>
          <w14:textFill>
            <w14:solidFill>
              <w14:srgbClr w14:val="26282A"/>
            </w14:solidFill>
          </w14:textFill>
        </w:rPr>
      </w:pPr>
      <w:r>
        <w:rPr>
          <w:outline w:val="0"/>
          <w:color w:val="26272a"/>
          <w:sz w:val="22"/>
          <w:szCs w:val="22"/>
          <w:shd w:val="clear" w:color="auto" w:fill="ffffff"/>
          <w:rtl w:val="0"/>
          <w:lang w:val="it-IT"/>
          <w14:textFill>
            <w14:solidFill>
              <w14:srgbClr w14:val="26282A"/>
            </w14:solidFill>
          </w14:textFill>
        </w:rPr>
        <w:t>Patrizia Notarnicola</w:t>
      </w:r>
      <w:r>
        <w:rPr>
          <w:outline w:val="0"/>
          <w:color w:val="26272a"/>
          <w:sz w:val="22"/>
          <w:szCs w:val="22"/>
          <w:shd w:val="clear" w:color="auto" w:fill="ffffff"/>
          <w:rtl w:val="0"/>
          <w:lang w:val="it-IT"/>
          <w14:textFill>
            <w14:solidFill>
              <w14:srgbClr w14:val="26282A"/>
            </w14:solidFill>
          </w14:textFill>
        </w:rPr>
        <w:t xml:space="preserve"> I</w:t>
      </w:r>
      <w:r>
        <w:rPr>
          <w:outline w:val="0"/>
          <w:color w:val="26272a"/>
          <w:sz w:val="22"/>
          <w:szCs w:val="22"/>
          <w:shd w:val="clear" w:color="auto" w:fill="ffffff"/>
          <w:rtl w:val="0"/>
          <w14:textFill>
            <w14:solidFill>
              <w14:srgbClr w14:val="26282A"/>
            </w14:solidFill>
          </w14:textFill>
        </w:rPr>
        <w:t xml:space="preserve"> </w:t>
      </w:r>
      <w:r>
        <w:rPr>
          <w:i w:val="1"/>
          <w:iCs w:val="1"/>
          <w:outline w:val="0"/>
          <w:color w:val="26272a"/>
          <w:sz w:val="22"/>
          <w:szCs w:val="22"/>
          <w:shd w:val="clear" w:color="auto" w:fill="ffffff"/>
          <w:rtl w:val="0"/>
          <w14:textFill>
            <w14:solidFill>
              <w14:srgbClr w14:val="26282A"/>
            </w14:solidFill>
          </w14:textFill>
        </w:rPr>
        <w:t>331 6176325</w:t>
      </w:r>
    </w:p>
    <w:p>
      <w:pPr>
        <w:pStyle w:val="Di default"/>
        <w:bidi w:val="0"/>
        <w:spacing w:before="0"/>
        <w:ind w:left="0" w:right="0" w:firstLine="0"/>
        <w:jc w:val="right"/>
        <w:rPr>
          <w:i w:val="1"/>
          <w:iCs w:val="1"/>
          <w:outline w:val="0"/>
          <w:color w:val="26272a"/>
          <w:sz w:val="22"/>
          <w:szCs w:val="22"/>
          <w:shd w:val="clear" w:color="auto" w:fill="ffffff"/>
          <w:rtl w:val="0"/>
          <w14:textFill>
            <w14:solidFill>
              <w14:srgbClr w14:val="26282A"/>
            </w14:solidFill>
          </w14:textFill>
        </w:rPr>
      </w:pPr>
      <w:r>
        <w:rPr>
          <w:outline w:val="0"/>
          <w:color w:val="26272a"/>
          <w:sz w:val="22"/>
          <w:szCs w:val="22"/>
          <w:shd w:val="clear" w:color="auto" w:fill="ffffff"/>
          <w:rtl w:val="0"/>
          <w:lang w:val="it-IT"/>
          <w14:textFill>
            <w14:solidFill>
              <w14:srgbClr w14:val="26282A"/>
            </w14:solidFill>
          </w14:textFill>
        </w:rPr>
        <w:t xml:space="preserve">            </w:t>
      </w:r>
      <w:r>
        <w:rPr>
          <w:outline w:val="0"/>
          <w:color w:val="26272a"/>
          <w:sz w:val="22"/>
          <w:szCs w:val="22"/>
          <w:shd w:val="clear" w:color="auto" w:fill="ffffff"/>
          <w:rtl w:val="0"/>
          <w:lang w:val="pt-PT"/>
          <w14:textFill>
            <w14:solidFill>
              <w14:srgbClr w14:val="26282A"/>
            </w14:solidFill>
          </w14:textFill>
        </w:rPr>
        <w:t>Bruno Bruni</w:t>
      </w:r>
      <w:r>
        <w:rPr>
          <w:outline w:val="0"/>
          <w:color w:val="26272a"/>
          <w:sz w:val="22"/>
          <w:szCs w:val="22"/>
          <w:shd w:val="clear" w:color="auto" w:fill="ffffff"/>
          <w:rtl w:val="0"/>
          <w:lang w:val="it-IT"/>
          <w14:textFill>
            <w14:solidFill>
              <w14:srgbClr w14:val="26282A"/>
            </w14:solidFill>
          </w14:textFill>
        </w:rPr>
        <w:t xml:space="preserve"> I</w:t>
      </w:r>
      <w:r>
        <w:rPr>
          <w:outline w:val="0"/>
          <w:color w:val="26272a"/>
          <w:sz w:val="22"/>
          <w:szCs w:val="22"/>
          <w:shd w:val="clear" w:color="auto" w:fill="ffffff"/>
          <w:rtl w:val="0"/>
          <w14:textFill>
            <w14:solidFill>
              <w14:srgbClr w14:val="26282A"/>
            </w14:solidFill>
          </w14:textFill>
        </w:rPr>
        <w:t xml:space="preserve"> </w:t>
      </w:r>
      <w:r>
        <w:rPr>
          <w:i w:val="1"/>
          <w:iCs w:val="1"/>
          <w:outline w:val="0"/>
          <w:color w:val="26272a"/>
          <w:sz w:val="22"/>
          <w:szCs w:val="22"/>
          <w:shd w:val="clear" w:color="auto" w:fill="ffffff"/>
          <w:rtl w:val="0"/>
          <w14:textFill>
            <w14:solidFill>
              <w14:srgbClr w14:val="26282A"/>
            </w14:solidFill>
          </w14:textFill>
        </w:rPr>
        <w:t>388 1066358</w:t>
      </w:r>
    </w:p>
    <w:p>
      <w:pPr>
        <w:pStyle w:val="Di default"/>
        <w:bidi w:val="0"/>
        <w:spacing w:before="0"/>
        <w:ind w:left="0" w:right="0" w:firstLine="0"/>
        <w:jc w:val="right"/>
        <w:rPr>
          <w:rtl w:val="0"/>
        </w:rPr>
      </w:pPr>
      <w:r>
        <w:rPr>
          <w:outline w:val="0"/>
          <w:color w:val="26272a"/>
          <w:sz w:val="22"/>
          <w:szCs w:val="22"/>
          <w:shd w:val="clear" w:color="auto" w:fill="ffffff"/>
          <w:rtl w:val="0"/>
          <w:lang w:val="it-IT"/>
          <w14:textFill>
            <w14:solidFill>
              <w14:srgbClr w14:val="26282A"/>
            </w14:solidFill>
          </w14:textFill>
        </w:rPr>
        <w:t xml:space="preserve">      </w:t>
      </w:r>
      <w:r>
        <w:rPr>
          <w:outline w:val="0"/>
          <w:color w:val="26272a"/>
          <w:sz w:val="22"/>
          <w:szCs w:val="22"/>
          <w:shd w:val="clear" w:color="auto" w:fill="ffffff"/>
          <w:rtl w:val="0"/>
          <w:lang w:val="it-IT"/>
          <w14:textFill>
            <w14:solidFill>
              <w14:srgbClr w14:val="26282A"/>
            </w14:solidFill>
          </w14:textFill>
        </w:rPr>
        <w:t>Monia Giannetti</w:t>
      </w:r>
      <w:r>
        <w:rPr>
          <w:outline w:val="0"/>
          <w:color w:val="26272a"/>
          <w:sz w:val="22"/>
          <w:szCs w:val="22"/>
          <w:shd w:val="clear" w:color="auto" w:fill="ffffff"/>
          <w:rtl w:val="0"/>
          <w:lang w:val="it-IT"/>
          <w14:textFill>
            <w14:solidFill>
              <w14:srgbClr w14:val="26282A"/>
            </w14:solidFill>
          </w14:textFill>
        </w:rPr>
        <w:t xml:space="preserve"> I</w:t>
      </w:r>
      <w:r>
        <w:rPr>
          <w:outline w:val="0"/>
          <w:color w:val="26272a"/>
          <w:sz w:val="22"/>
          <w:szCs w:val="22"/>
          <w:shd w:val="clear" w:color="auto" w:fill="ffffff"/>
          <w:rtl w:val="0"/>
          <w14:textFill>
            <w14:solidFill>
              <w14:srgbClr w14:val="26282A"/>
            </w14:solidFill>
          </w14:textFill>
        </w:rPr>
        <w:t> </w:t>
      </w:r>
      <w:r>
        <w:rPr>
          <w:i w:val="1"/>
          <w:iCs w:val="1"/>
          <w:outline w:val="0"/>
          <w:color w:val="26272a"/>
          <w:sz w:val="22"/>
          <w:szCs w:val="22"/>
          <w:shd w:val="clear" w:color="auto" w:fill="ffffff"/>
          <w:rtl w:val="0"/>
          <w14:textFill>
            <w14:solidFill>
              <w14:srgbClr w14:val="26282A"/>
            </w14:solidFill>
          </w14:textFill>
        </w:rPr>
        <w:t xml:space="preserve">338 </w:t>
      </w:r>
      <w:r>
        <w:rPr>
          <w:i w:val="1"/>
          <w:iCs w:val="1"/>
          <w:outline w:val="0"/>
          <w:color w:val="26272a"/>
          <w:sz w:val="22"/>
          <w:szCs w:val="22"/>
          <w:shd w:val="clear" w:color="auto" w:fill="ffffff"/>
          <w:rtl w:val="0"/>
          <w14:textFill>
            <w14:solidFill>
              <w14:srgbClr w14:val="26282A"/>
            </w14:solidFill>
          </w14:textFill>
        </w:rPr>
        <w:t> </w:t>
      </w:r>
      <w:r>
        <w:rPr>
          <w:i w:val="1"/>
          <w:iCs w:val="1"/>
          <w:outline w:val="0"/>
          <w:color w:val="26272a"/>
          <w:sz w:val="22"/>
          <w:szCs w:val="22"/>
          <w:shd w:val="clear" w:color="auto" w:fill="ffffff"/>
          <w:rtl w:val="0"/>
          <w14:textFill>
            <w14:solidFill>
              <w14:srgbClr w14:val="26282A"/>
            </w14:solidFill>
          </w14:textFill>
        </w:rPr>
        <w:t>3898673</w:t>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italiano" w:val="‘“(〔[{〈《「『【⦅〘〖«〝︵︷︹︻︽︿﹁﹃﹇﹙﹛﹝｢"/>
  <w:noLineBreaksBefore w:lang="italiano"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Corpo">
    <w:name w:val="Corpo"/>
    <w:next w:val="Corpo"/>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14:textOutline>
        <w14:noFill/>
      </w14:textOutline>
      <w14:textFill>
        <w14:solidFill>
          <w14:srgbClr w14:val="000000"/>
        </w14:solidFill>
      </w14:textFill>
    </w:rPr>
  </w:style>
  <w:style w:type="paragraph" w:styleId="Di default">
    <w:name w:val="Di default"/>
    <w:next w:val="Di default"/>
    <w:pPr>
      <w:keepNext w:val="0"/>
      <w:keepLines w:val="0"/>
      <w:pageBreakBefore w:val="0"/>
      <w:widowControl w:val="1"/>
      <w:shd w:val="clear" w:color="auto" w:fill="auto"/>
      <w:suppressAutoHyphens w:val="0"/>
      <w:bidi w:val="0"/>
      <w:spacing w:before="16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it-IT"/>
      <w14:textOutline>
        <w14:noFill/>
      </w14:textOutline>
      <w14:textFill>
        <w14:solidFill>
          <w14:srgbClr w14:val="000000"/>
        </w14:solidFill>
      </w14:textFill>
    </w:rPr>
  </w:style>
  <w:style w:type="character" w:styleId="Hyperlink.0">
    <w:name w:val="Hyperlink.0"/>
    <w:basedOn w:val="Hyperlink"/>
    <w:next w:val="Hyperlink.0"/>
    <w:rPr>
      <w:u w:val="single"/>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